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1F98E" w14:textId="2F0CA110" w:rsidR="005263E5" w:rsidRPr="003C2536" w:rsidRDefault="00F85B75" w:rsidP="005263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</w:t>
      </w:r>
      <w:r w:rsidR="005263E5" w:rsidRPr="00047EB3">
        <w:rPr>
          <w:rFonts w:ascii="Arial" w:hAnsi="Arial" w:cs="Arial"/>
          <w:b/>
        </w:rPr>
        <w:t xml:space="preserve"> </w:t>
      </w:r>
      <w:r w:rsidR="005263E5" w:rsidRPr="00803848">
        <w:rPr>
          <w:rFonts w:ascii="Arial" w:hAnsi="Arial" w:cs="Arial"/>
          <w:b/>
        </w:rPr>
        <w:t xml:space="preserve">zgłaszania uwag i zastrzeżeń </w:t>
      </w:r>
      <w:r w:rsidR="00671C3F" w:rsidRPr="00803848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dokumentu pn.:</w:t>
      </w:r>
      <w:r w:rsidR="005263E5" w:rsidRPr="00803848">
        <w:rPr>
          <w:rFonts w:ascii="Arial" w:hAnsi="Arial" w:cs="Arial"/>
          <w:b/>
        </w:rPr>
        <w:t xml:space="preserve"> </w:t>
      </w:r>
      <w:r w:rsidR="00671C3F" w:rsidRPr="00803848">
        <w:rPr>
          <w:rFonts w:ascii="Arial" w:hAnsi="Arial" w:cs="Arial"/>
          <w:b/>
        </w:rPr>
        <w:t>„</w:t>
      </w:r>
      <w:r w:rsidRPr="00F85B75">
        <w:rPr>
          <w:rFonts w:ascii="Arial" w:hAnsi="Arial" w:cs="Arial"/>
          <w:b/>
        </w:rPr>
        <w:t xml:space="preserve">Projekt założeń do planu zaopatrzenia w ciepło, energię elektryczną </w:t>
      </w:r>
      <w:r w:rsidR="00CC1A1F">
        <w:rPr>
          <w:rFonts w:ascii="Arial" w:hAnsi="Arial" w:cs="Arial"/>
          <w:b/>
        </w:rPr>
        <w:br/>
      </w:r>
      <w:bookmarkStart w:id="0" w:name="_GoBack"/>
      <w:bookmarkEnd w:id="0"/>
      <w:r w:rsidRPr="00F85B75">
        <w:rPr>
          <w:rFonts w:ascii="Arial" w:hAnsi="Arial" w:cs="Arial"/>
          <w:b/>
        </w:rPr>
        <w:t>i paliwa gazowe dla miasta Chojnice – aktualizacja 2022</w:t>
      </w:r>
      <w:r w:rsidR="00671C3F" w:rsidRPr="003C2536">
        <w:rPr>
          <w:rFonts w:ascii="Arial" w:hAnsi="Arial" w:cs="Arial"/>
          <w:b/>
        </w:rPr>
        <w:t>”</w:t>
      </w:r>
    </w:p>
    <w:p w14:paraId="224FBDFD" w14:textId="77777777" w:rsidR="00047EB3" w:rsidRPr="00803848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803848" w:rsidRDefault="005263E5" w:rsidP="005263E5">
      <w:pPr>
        <w:jc w:val="both"/>
        <w:rPr>
          <w:rFonts w:ascii="Arial" w:hAnsi="Arial" w:cs="Arial"/>
          <w:b/>
        </w:rPr>
      </w:pPr>
      <w:r w:rsidRPr="00803848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9476"/>
      </w:tblGrid>
      <w:tr w:rsidR="00803848" w:rsidRPr="00803848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803848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803848">
              <w:rPr>
                <w:rFonts w:ascii="Arial" w:hAnsi="Arial" w:cs="Arial"/>
              </w:rPr>
              <w:t>Imię i Nazwisko</w:t>
            </w:r>
            <w:r w:rsidR="00047EB3" w:rsidRPr="00803848">
              <w:rPr>
                <w:rFonts w:ascii="Arial" w:hAnsi="Arial" w:cs="Arial"/>
              </w:rPr>
              <w:t>/ Nazwa</w:t>
            </w:r>
            <w:r w:rsidR="00047EB3" w:rsidRPr="0080384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803848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803848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803848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803848">
              <w:rPr>
                <w:rFonts w:ascii="Arial" w:hAnsi="Arial" w:cs="Arial"/>
              </w:rPr>
              <w:t>E-mail, telefon</w:t>
            </w:r>
            <w:r w:rsidRPr="0080384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803848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803848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Pr="00803848" w:rsidRDefault="00047EB3" w:rsidP="005263E5">
      <w:pPr>
        <w:jc w:val="both"/>
        <w:rPr>
          <w:rFonts w:ascii="Arial" w:hAnsi="Arial" w:cs="Arial"/>
          <w:b/>
        </w:rPr>
      </w:pPr>
    </w:p>
    <w:p w14:paraId="276F1AB2" w14:textId="577055EC" w:rsidR="005263E5" w:rsidRPr="003C2536" w:rsidRDefault="005263E5" w:rsidP="005263E5">
      <w:pPr>
        <w:jc w:val="both"/>
        <w:rPr>
          <w:rFonts w:ascii="Arial" w:hAnsi="Arial" w:cs="Arial"/>
          <w:b/>
        </w:rPr>
      </w:pPr>
      <w:r w:rsidRPr="00803848">
        <w:rPr>
          <w:rFonts w:ascii="Arial" w:hAnsi="Arial" w:cs="Arial"/>
          <w:b/>
        </w:rPr>
        <w:t xml:space="preserve">Propozycje zmian w </w:t>
      </w:r>
      <w:r w:rsidRPr="003C2536">
        <w:rPr>
          <w:rFonts w:ascii="Arial" w:hAnsi="Arial" w:cs="Arial"/>
          <w:b/>
        </w:rPr>
        <w:t>zakresie zapisów</w:t>
      </w:r>
      <w:r w:rsidR="00F85B75">
        <w:rPr>
          <w:rFonts w:ascii="Arial" w:hAnsi="Arial" w:cs="Arial"/>
          <w:b/>
        </w:rPr>
        <w:t xml:space="preserve"> dokumentu pn.: </w:t>
      </w:r>
      <w:r w:rsidR="008D44F9" w:rsidRPr="003C2536">
        <w:rPr>
          <w:rFonts w:ascii="Arial" w:hAnsi="Arial" w:cs="Arial"/>
          <w:b/>
        </w:rPr>
        <w:t>„</w:t>
      </w:r>
      <w:r w:rsidR="00F85B75" w:rsidRPr="00F85B75">
        <w:rPr>
          <w:rFonts w:ascii="Arial" w:hAnsi="Arial" w:cs="Arial"/>
          <w:b/>
        </w:rPr>
        <w:t>Projekt założeń do planu zaopatrzenia w ciepło, energię elektryczną i paliwa gazowe dla miasta Chojnice – aktualizacja 2022</w:t>
      </w:r>
      <w:r w:rsidR="008D44F9" w:rsidRPr="003C2536">
        <w:rPr>
          <w:rFonts w:ascii="Arial" w:hAnsi="Arial" w:cs="Arial"/>
          <w:b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35"/>
        <w:gridCol w:w="4738"/>
      </w:tblGrid>
      <w:tr w:rsidR="00803848" w:rsidRPr="00803848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803848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03848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803848">
              <w:rPr>
                <w:rFonts w:ascii="Arial" w:hAnsi="Arial" w:cs="Arial"/>
              </w:rPr>
              <w:t xml:space="preserve"> punkt</w:t>
            </w:r>
            <w:r w:rsidRPr="00803848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03848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03848">
              <w:rPr>
                <w:rFonts w:ascii="Arial" w:hAnsi="Arial" w:cs="Arial"/>
              </w:rPr>
              <w:t>Uzasadnienie</w:t>
            </w:r>
          </w:p>
        </w:tc>
      </w:tr>
      <w:tr w:rsidR="00803848" w:rsidRPr="00803848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03848" w:rsidRPr="00803848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803848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803848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Default="00064AA1" w:rsidP="00064AA1">
      <w:pPr>
        <w:rPr>
          <w:rFonts w:ascii="Arial" w:hAnsi="Arial" w:cs="Arial"/>
        </w:rPr>
      </w:pPr>
    </w:p>
    <w:p w14:paraId="03919BB8" w14:textId="77777777" w:rsidR="003C2536" w:rsidRDefault="003C2536" w:rsidP="00064AA1">
      <w:pPr>
        <w:rPr>
          <w:rFonts w:ascii="Arial" w:hAnsi="Arial" w:cs="Arial"/>
        </w:rPr>
      </w:pPr>
    </w:p>
    <w:p w14:paraId="040F977F" w14:textId="77777777" w:rsidR="003C2536" w:rsidRPr="00803848" w:rsidRDefault="003C2536" w:rsidP="00064AA1">
      <w:pPr>
        <w:rPr>
          <w:rFonts w:ascii="Arial" w:hAnsi="Arial" w:cs="Arial"/>
        </w:rPr>
      </w:pPr>
    </w:p>
    <w:p w14:paraId="55AD0AA7" w14:textId="77777777" w:rsidR="00047EB3" w:rsidRDefault="00047EB3" w:rsidP="003C2536">
      <w:pPr>
        <w:rPr>
          <w:rFonts w:ascii="Arial" w:hAnsi="Arial" w:cs="Arial"/>
        </w:rPr>
      </w:pPr>
    </w:p>
    <w:p w14:paraId="45A00C5E" w14:textId="77777777" w:rsidR="00CC1A1F" w:rsidRDefault="00CC1A1F" w:rsidP="00CC1A1F">
      <w:pPr>
        <w:jc w:val="center"/>
        <w:rPr>
          <w:sz w:val="40"/>
          <w:szCs w:val="40"/>
        </w:rPr>
      </w:pPr>
      <w:r w:rsidRPr="005635B0">
        <w:rPr>
          <w:sz w:val="40"/>
          <w:szCs w:val="40"/>
        </w:rPr>
        <w:lastRenderedPageBreak/>
        <w:t>Klauzula Informacyjna</w:t>
      </w:r>
    </w:p>
    <w:p w14:paraId="280740AD" w14:textId="77777777" w:rsidR="00CC1A1F" w:rsidRDefault="00CC1A1F" w:rsidP="00CC1A1F">
      <w:pPr>
        <w:spacing w:before="240" w:line="240" w:lineRule="auto"/>
        <w:ind w:firstLine="426"/>
        <w:jc w:val="both"/>
        <w:rPr>
          <w:sz w:val="24"/>
          <w:szCs w:val="24"/>
        </w:rPr>
      </w:pPr>
      <w:r w:rsidRPr="005635B0">
        <w:rPr>
          <w:sz w:val="24"/>
          <w:szCs w:val="24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 informuję, iż:</w:t>
      </w:r>
    </w:p>
    <w:p w14:paraId="3948EE1C" w14:textId="77777777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 w:rsidRPr="00CB23A8">
        <w:t xml:space="preserve">Administratorem danych osobowych przetwarzanych w </w:t>
      </w:r>
      <w:r>
        <w:t xml:space="preserve">Urzędzie Miejskim w </w:t>
      </w:r>
      <w:r w:rsidRPr="00CB23A8">
        <w:t xml:space="preserve">Chojnicach, </w:t>
      </w:r>
      <w:r>
        <w:t>Stary Rynek 1,</w:t>
      </w:r>
      <w:r w:rsidRPr="00CB23A8">
        <w:t xml:space="preserve"> 89-600 Chojnice jest </w:t>
      </w:r>
      <w:r>
        <w:t>Gmina Miejska Chojnice reprezentowana przez Burmistrza Miasta Chojnice</w:t>
      </w:r>
      <w:r w:rsidRPr="00CB23A8">
        <w:t xml:space="preserve">. </w:t>
      </w:r>
      <w:r w:rsidRPr="0063293F">
        <w:rPr>
          <w:rFonts w:ascii="Trebuchet MS" w:hAnsi="Trebuchet MS"/>
          <w:color w:val="000000"/>
          <w:sz w:val="20"/>
          <w:szCs w:val="20"/>
          <w:u w:color="000000"/>
        </w:rPr>
        <w:t xml:space="preserve"> </w:t>
      </w:r>
    </w:p>
    <w:p w14:paraId="3DE38A07" w14:textId="254BC005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 w:rsidRPr="00CB23A8">
        <w:t xml:space="preserve">Jeśli ma Pani/Pan pytania dotyczące sposobu i zakresu przetwarzania Pani/Pana danych osobowych w zakresie działania </w:t>
      </w:r>
      <w:r>
        <w:t>Urzędu</w:t>
      </w:r>
      <w:r w:rsidRPr="00CB23A8">
        <w:t xml:space="preserve">, a także przysługujących Pani/Panu uprawnień, może się Pani/Pan skontaktować się z Inspektorem Ochrony Danych Osobowych w </w:t>
      </w:r>
      <w:r>
        <w:t xml:space="preserve">Urzędzie </w:t>
      </w:r>
      <w:r w:rsidRPr="00CB23A8">
        <w:t>w Chojnicach za pomocą adresu </w:t>
      </w:r>
      <w:r w:rsidRPr="00CC1A1F">
        <w:t>iod@miastochojnice.pl</w:t>
      </w:r>
      <w:r>
        <w:t xml:space="preserve"> </w:t>
      </w:r>
      <w:r w:rsidRPr="000265BF">
        <w:rPr>
          <w:rFonts w:cstheme="minorHAnsi"/>
        </w:rPr>
        <w:t>lub</w:t>
      </w:r>
      <w:r w:rsidRPr="000265BF">
        <w:rPr>
          <w:rFonts w:eastAsia="Times New Roman" w:cstheme="minorHAnsi"/>
          <w:color w:val="333333"/>
          <w:lang w:eastAsia="pl-PL"/>
        </w:rPr>
        <w:t xml:space="preserve"> pod  nr  telefonu  52 397 18 00</w:t>
      </w:r>
    </w:p>
    <w:p w14:paraId="5D3310EC" w14:textId="77777777" w:rsidR="00CC1A1F" w:rsidRPr="00C44A87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>
        <w:t xml:space="preserve">Celem zbierania danych jest realizacja obowiązków gminy Miejskiej Chojnice  w zakresie sporządzenia aktualizacji „Projektu założeń do planu zaopatrzenia w ciepło, energię elektryczną i paliwa gazowe” </w:t>
      </w:r>
      <w:r w:rsidRPr="00E9663B">
        <w:t>dla miasta Chojnice</w:t>
      </w:r>
      <w:r>
        <w:t xml:space="preserve"> - </w:t>
      </w:r>
      <w:r w:rsidRPr="00B04D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B04DA1">
        <w:rPr>
          <w:rFonts w:eastAsia="Times New Roman" w:cstheme="minorHAnsi"/>
          <w:color w:val="333333"/>
          <w:lang w:eastAsia="pl-PL"/>
        </w:rPr>
        <w:t>art.6 ust.1 pkt c RODO</w:t>
      </w:r>
      <w:r w:rsidRPr="00C44A87">
        <w:rPr>
          <w:rFonts w:ascii="Open Sans" w:hAnsi="Open Sans"/>
          <w:color w:val="333333"/>
          <w:sz w:val="17"/>
          <w:szCs w:val="17"/>
          <w:shd w:val="clear" w:color="auto" w:fill="FFFFFF"/>
        </w:rPr>
        <w:t xml:space="preserve"> </w:t>
      </w:r>
      <w:r w:rsidRPr="00C44A87">
        <w:rPr>
          <w:rFonts w:cstheme="minorHAnsi"/>
          <w:color w:val="333333"/>
          <w:shd w:val="clear" w:color="auto" w:fill="FFFFFF"/>
        </w:rPr>
        <w:t>przetwarzanie jest niezbędne do wypełnienia obowiązku prawnego ciążącego na administratorze</w:t>
      </w:r>
      <w:r>
        <w:rPr>
          <w:rFonts w:cstheme="minorHAnsi"/>
          <w:color w:val="333333"/>
          <w:shd w:val="clear" w:color="auto" w:fill="FFFFFF"/>
        </w:rPr>
        <w:t xml:space="preserve"> ,</w:t>
      </w:r>
      <w:r w:rsidRPr="00C44A87">
        <w:rPr>
          <w:rFonts w:eastAsia="Times New Roman" w:cstheme="minorHAnsi"/>
          <w:color w:val="333333"/>
          <w:lang w:eastAsia="pl-PL"/>
        </w:rPr>
        <w:t xml:space="preserve"> </w:t>
      </w:r>
      <w:r>
        <w:rPr>
          <w:rFonts w:eastAsia="Times New Roman" w:cstheme="minorHAnsi"/>
          <w:color w:val="333333"/>
          <w:lang w:eastAsia="pl-PL"/>
        </w:rPr>
        <w:t>w związku z</w:t>
      </w:r>
      <w:r w:rsidRPr="00C44A87">
        <w:rPr>
          <w:sz w:val="28"/>
          <w:szCs w:val="28"/>
        </w:rPr>
        <w:t xml:space="preserve"> </w:t>
      </w:r>
      <w:r w:rsidRPr="00C44A87">
        <w:rPr>
          <w:rFonts w:cstheme="minorHAnsi"/>
        </w:rPr>
        <w:t xml:space="preserve">art. 19 ust. 6 Ustawy z dnia 10 kwietnia 1997 r. Prawo energetyczne (tekst jednolity Dz.U. z 2022 r. poz. 1385 z </w:t>
      </w:r>
      <w:proofErr w:type="spellStart"/>
      <w:r w:rsidRPr="00C44A87">
        <w:rPr>
          <w:rFonts w:cstheme="minorHAnsi"/>
        </w:rPr>
        <w:t>późn</w:t>
      </w:r>
      <w:proofErr w:type="spellEnd"/>
      <w:r w:rsidRPr="00C44A87">
        <w:rPr>
          <w:rFonts w:cstheme="minorHAnsi"/>
        </w:rPr>
        <w:t>. zm.)</w:t>
      </w:r>
      <w:r w:rsidRPr="00C44A87">
        <w:rPr>
          <w:rFonts w:eastAsia="Times New Roman" w:cstheme="minorHAnsi"/>
          <w:color w:val="333333"/>
          <w:lang w:eastAsia="pl-PL"/>
        </w:rPr>
        <w:t xml:space="preserve">  </w:t>
      </w:r>
    </w:p>
    <w:p w14:paraId="0B1D1A89" w14:textId="77777777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768FA35A" w14:textId="66123E01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Dane udostępnione przez Panią/Pana nie będą podlegały udostępnieniu podmiotom trzecim. Odbiorcami danych będą tylko instytucje upoważnione </w:t>
      </w:r>
      <w:r>
        <w:br/>
      </w:r>
      <w:r>
        <w:t xml:space="preserve">z mocy prawa. </w:t>
      </w:r>
    </w:p>
    <w:p w14:paraId="7F7AACA0" w14:textId="77777777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 Dane udostępnione przez Panią/Pana nie będą podlegały profilowaniu.</w:t>
      </w:r>
    </w:p>
    <w:p w14:paraId="203D7CEC" w14:textId="3F475820" w:rsidR="00CC1A1F" w:rsidRPr="00AA14D1" w:rsidRDefault="00CC1A1F" w:rsidP="00CC1A1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pl-PL"/>
        </w:rPr>
      </w:pPr>
      <w:r>
        <w:t>Dane osobowe będą przechowywane (przez okres 30 lat, 5 lat, itp.) do czasu ustania potrzeby ich przechowywania i przetwarzania, zgodnie</w:t>
      </w:r>
      <w:r w:rsidRPr="00BF21CF">
        <w:t xml:space="preserve"> </w:t>
      </w:r>
      <w:r>
        <w:br/>
      </w:r>
      <w:r>
        <w:t>z rozporządzeniem Prezesa Rady Ministrów z dnia 18 stycznia 2011 r. w sprawie instrukcji kancelaryjnej, jednolitych rzeczowych wykazów akt oraz instrukcji w sprawie organizacji i zakresu działania archiwów zakładowych.</w:t>
      </w:r>
    </w:p>
    <w:p w14:paraId="71EE3AE1" w14:textId="77777777" w:rsid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</w:pPr>
      <w:r>
        <w:t>Administrator danych nie będzie przekazywał  danych osobowych do państwa trzeciego lub organizacji międzynarodowych.</w:t>
      </w:r>
    </w:p>
    <w:p w14:paraId="457808EA" w14:textId="633F0203" w:rsidR="00CC1A1F" w:rsidRPr="00CC1A1F" w:rsidRDefault="00CC1A1F" w:rsidP="00CC1A1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t xml:space="preserve">Podanie danych jest dobrowolne, lecz niezbędne do wykonania czynności administracyjnych. W przypadku niepodania danych nie będzie możliwe wykonanie tych czynności. </w:t>
      </w:r>
    </w:p>
    <w:sectPr w:rsidR="00CC1A1F" w:rsidRPr="00CC1A1F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48266" w14:textId="77777777" w:rsidR="00BB3AB5" w:rsidRDefault="00BB3AB5" w:rsidP="005263E5">
      <w:pPr>
        <w:spacing w:after="0" w:line="240" w:lineRule="auto"/>
      </w:pPr>
      <w:r>
        <w:separator/>
      </w:r>
    </w:p>
  </w:endnote>
  <w:endnote w:type="continuationSeparator" w:id="0">
    <w:p w14:paraId="071E9F7C" w14:textId="77777777" w:rsidR="00BB3AB5" w:rsidRDefault="00BB3AB5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6FD37" w14:textId="77777777" w:rsidR="00BB3AB5" w:rsidRDefault="00BB3AB5" w:rsidP="005263E5">
      <w:pPr>
        <w:spacing w:after="0" w:line="240" w:lineRule="auto"/>
      </w:pPr>
      <w:r>
        <w:separator/>
      </w:r>
    </w:p>
  </w:footnote>
  <w:footnote w:type="continuationSeparator" w:id="0">
    <w:p w14:paraId="42A9A35F" w14:textId="77777777" w:rsidR="00BB3AB5" w:rsidRDefault="00BB3AB5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383A"/>
    <w:multiLevelType w:val="hybridMultilevel"/>
    <w:tmpl w:val="3C9802AC"/>
    <w:lvl w:ilvl="0" w:tplc="C72EE8D4">
      <w:start w:val="1"/>
      <w:numFmt w:val="decimal"/>
      <w:lvlText w:val="%1."/>
      <w:lvlJc w:val="left"/>
      <w:pPr>
        <w:ind w:left="39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23"/>
    <w:rsid w:val="00047EB3"/>
    <w:rsid w:val="00064AA1"/>
    <w:rsid w:val="00180569"/>
    <w:rsid w:val="003C2536"/>
    <w:rsid w:val="005263E5"/>
    <w:rsid w:val="00671C3F"/>
    <w:rsid w:val="007A4C0A"/>
    <w:rsid w:val="00803848"/>
    <w:rsid w:val="00862089"/>
    <w:rsid w:val="008D44F9"/>
    <w:rsid w:val="009D7BAA"/>
    <w:rsid w:val="00B81CBD"/>
    <w:rsid w:val="00BB0C6C"/>
    <w:rsid w:val="00BB3AB5"/>
    <w:rsid w:val="00CC1A1F"/>
    <w:rsid w:val="00D061EC"/>
    <w:rsid w:val="00D77823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384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C1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384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C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Drzewiecka</dc:creator>
  <cp:lastModifiedBy>Tomasz Kamiński</cp:lastModifiedBy>
  <cp:revision>2</cp:revision>
  <dcterms:created xsi:type="dcterms:W3CDTF">2023-03-20T08:11:00Z</dcterms:created>
  <dcterms:modified xsi:type="dcterms:W3CDTF">2023-03-20T08:11:00Z</dcterms:modified>
</cp:coreProperties>
</file>