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7C1F" w14:textId="77777777" w:rsidR="00681A5E" w:rsidRPr="006C2DF2" w:rsidRDefault="00FE7C66" w:rsidP="006C2DF2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6C2DF2" w:rsidRPr="006C2DF2">
        <w:rPr>
          <w:bCs/>
          <w:iCs/>
          <w:sz w:val="22"/>
          <w:szCs w:val="22"/>
        </w:rPr>
        <w:t xml:space="preserve"> - </w:t>
      </w:r>
      <w:r w:rsidR="00681A5E" w:rsidRPr="006C2DF2">
        <w:rPr>
          <w:bCs/>
          <w:iCs/>
          <w:sz w:val="22"/>
          <w:szCs w:val="22"/>
        </w:rPr>
        <w:t>F</w:t>
      </w:r>
      <w:r w:rsidR="00681A5E" w:rsidRPr="00944E7A">
        <w:rPr>
          <w:bCs/>
          <w:iCs/>
          <w:sz w:val="22"/>
          <w:szCs w:val="22"/>
        </w:rPr>
        <w:t xml:space="preserve">ormularz oferty </w:t>
      </w:r>
    </w:p>
    <w:p w14:paraId="692E8B19" w14:textId="77777777" w:rsidR="00FE7C66" w:rsidRPr="00944E7A" w:rsidRDefault="00FE7C66" w:rsidP="00681A5E">
      <w:pPr>
        <w:pStyle w:val="Nagwek1"/>
        <w:shd w:val="clear" w:color="auto" w:fill="E6E6E6"/>
        <w:jc w:val="both"/>
        <w:rPr>
          <w:b w:val="0"/>
          <w:bCs/>
          <w:iCs/>
          <w:sz w:val="22"/>
          <w:szCs w:val="22"/>
        </w:rPr>
      </w:pPr>
    </w:p>
    <w:p w14:paraId="399B361E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1277F64A" w14:textId="653FC578" w:rsidR="00681A5E" w:rsidRPr="00944E7A" w:rsidRDefault="000D6DFA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80727" wp14:editId="0F77B6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884555"/>
                <wp:effectExtent l="5080" t="12700" r="13970" b="762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0A082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ECA99A2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D749FCF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E23BEBC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C5919C6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80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.85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Pfw67jbAAAABgEAAA8AAAAAAAAAAAAAAAAAbwQAAGRycy9kb3ducmV2LnhtbFBLBQYAAAAABAAE&#10;APMAAAB3BQAAAAA=&#10;">
                <v:textbox>
                  <w:txbxContent>
                    <w:p w14:paraId="7F70A082" w14:textId="77777777" w:rsidR="00681A5E" w:rsidRDefault="00681A5E" w:rsidP="00681A5E">
                      <w:pPr>
                        <w:jc w:val="center"/>
                      </w:pPr>
                    </w:p>
                    <w:p w14:paraId="1ECA99A2" w14:textId="77777777" w:rsidR="00681A5E" w:rsidRDefault="00681A5E" w:rsidP="00681A5E">
                      <w:pPr>
                        <w:jc w:val="center"/>
                      </w:pPr>
                    </w:p>
                    <w:p w14:paraId="5D749FCF" w14:textId="77777777" w:rsidR="00681A5E" w:rsidRDefault="00681A5E" w:rsidP="00681A5E">
                      <w:pPr>
                        <w:jc w:val="center"/>
                      </w:pPr>
                    </w:p>
                    <w:p w14:paraId="5E23BEBC" w14:textId="77777777" w:rsidR="00681A5E" w:rsidRDefault="00681A5E" w:rsidP="00681A5E">
                      <w:pPr>
                        <w:jc w:val="center"/>
                      </w:pPr>
                    </w:p>
                    <w:p w14:paraId="1C5919C6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F30431C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198B54ED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1145D414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3EE5BDC9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0EAE9C8B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BB82FC6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440DB05F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5C340680" w14:textId="77777777" w:rsidR="002D73C9" w:rsidRPr="00BB0226" w:rsidRDefault="00681A5E" w:rsidP="00C577D4">
      <w:pPr>
        <w:tabs>
          <w:tab w:val="left" w:pos="3780"/>
        </w:tabs>
        <w:jc w:val="center"/>
        <w:rPr>
          <w:color w:val="FF0000"/>
          <w:sz w:val="22"/>
          <w:szCs w:val="22"/>
        </w:rPr>
      </w:pPr>
      <w:r w:rsidRPr="006C2DF2">
        <w:rPr>
          <w:sz w:val="22"/>
          <w:szCs w:val="22"/>
        </w:rPr>
        <w:t xml:space="preserve">Odpowiadając na ogłoszenie </w:t>
      </w:r>
      <w:r w:rsidR="008670BE" w:rsidRPr="006C2DF2">
        <w:rPr>
          <w:sz w:val="22"/>
          <w:szCs w:val="22"/>
        </w:rPr>
        <w:t xml:space="preserve">w postępowaniu o udzielenie zamówienia publicznego o wartości </w:t>
      </w:r>
      <w:r w:rsidR="00250204" w:rsidRPr="006C2DF2">
        <w:rPr>
          <w:sz w:val="22"/>
          <w:szCs w:val="22"/>
        </w:rPr>
        <w:t>nieprzekraczającej kwoty wskazanej w art. 2 ust. 1 pkt 1) ustawy Prawo zamówień publicznych</w:t>
      </w:r>
      <w:r w:rsidR="003B24C2" w:rsidRPr="006C2DF2">
        <w:rPr>
          <w:sz w:val="22"/>
          <w:szCs w:val="22"/>
        </w:rPr>
        <w:t xml:space="preserve"> na</w:t>
      </w:r>
      <w:r w:rsidR="00250204" w:rsidRPr="006C2DF2">
        <w:rPr>
          <w:sz w:val="22"/>
          <w:szCs w:val="22"/>
        </w:rPr>
        <w:t xml:space="preserve"> wykonanie zadania pn.</w:t>
      </w:r>
      <w:r w:rsidR="00BB0226" w:rsidRPr="006C2DF2">
        <w:rPr>
          <w:sz w:val="22"/>
          <w:szCs w:val="22"/>
        </w:rPr>
        <w:t>:</w:t>
      </w:r>
    </w:p>
    <w:p w14:paraId="52EA3C1C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7F10CF51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C753CF">
        <w:rPr>
          <w:b/>
          <w:bCs/>
          <w:sz w:val="28"/>
          <w:szCs w:val="28"/>
        </w:rPr>
        <w:t>Wykonanie i bieżące utrzymani</w:t>
      </w:r>
      <w:r w:rsidR="000704F8">
        <w:rPr>
          <w:b/>
          <w:bCs/>
          <w:sz w:val="28"/>
          <w:szCs w:val="28"/>
        </w:rPr>
        <w:t>e</w:t>
      </w:r>
      <w:r w:rsidR="00C753CF">
        <w:rPr>
          <w:b/>
          <w:bCs/>
          <w:sz w:val="28"/>
          <w:szCs w:val="28"/>
        </w:rPr>
        <w:t xml:space="preserve"> oznakowania poziomego jezdni, ulic </w:t>
      </w:r>
      <w:r w:rsidR="00C753CF">
        <w:rPr>
          <w:b/>
          <w:bCs/>
          <w:sz w:val="28"/>
          <w:szCs w:val="28"/>
        </w:rPr>
        <w:br/>
        <w:t>i parkingów miejskich na terenie miasta Chojnice</w:t>
      </w:r>
      <w:r w:rsidR="000A026F">
        <w:rPr>
          <w:b/>
          <w:bCs/>
          <w:sz w:val="28"/>
          <w:szCs w:val="28"/>
        </w:rPr>
        <w:t xml:space="preserve"> w 2023 roku</w:t>
      </w:r>
      <w:r>
        <w:rPr>
          <w:b/>
          <w:bCs/>
          <w:sz w:val="28"/>
          <w:szCs w:val="28"/>
        </w:rPr>
        <w:t>”</w:t>
      </w:r>
    </w:p>
    <w:p w14:paraId="42EE4BC3" w14:textId="77777777" w:rsidR="002D73C9" w:rsidRPr="00B72FA3" w:rsidRDefault="002D73C9" w:rsidP="00FE23D2">
      <w:pPr>
        <w:tabs>
          <w:tab w:val="left" w:pos="3780"/>
        </w:tabs>
        <w:jc w:val="both"/>
      </w:pPr>
    </w:p>
    <w:p w14:paraId="4ADD6310" w14:textId="77777777" w:rsidR="00B72FA3" w:rsidRPr="006C2DF2" w:rsidRDefault="00CD7B54" w:rsidP="00C577D4">
      <w:pPr>
        <w:numPr>
          <w:ilvl w:val="0"/>
          <w:numId w:val="12"/>
        </w:numPr>
        <w:tabs>
          <w:tab w:val="left" w:pos="3780"/>
        </w:tabs>
        <w:jc w:val="both"/>
        <w:rPr>
          <w:sz w:val="22"/>
          <w:szCs w:val="22"/>
        </w:rPr>
      </w:pPr>
      <w:r w:rsidRPr="00C577D4">
        <w:rPr>
          <w:sz w:val="22"/>
          <w:szCs w:val="22"/>
        </w:rPr>
        <w:t xml:space="preserve">Oferujemy wykonanie </w:t>
      </w:r>
      <w:r w:rsidR="00FE23D2" w:rsidRPr="006C2DF2">
        <w:rPr>
          <w:sz w:val="22"/>
          <w:szCs w:val="22"/>
        </w:rPr>
        <w:t xml:space="preserve">zamówienia </w:t>
      </w:r>
      <w:r w:rsidRPr="006C2DF2">
        <w:rPr>
          <w:sz w:val="22"/>
          <w:szCs w:val="22"/>
        </w:rPr>
        <w:t xml:space="preserve">za </w:t>
      </w:r>
      <w:r w:rsidR="00250204" w:rsidRPr="006C2DF2">
        <w:rPr>
          <w:sz w:val="22"/>
          <w:szCs w:val="22"/>
        </w:rPr>
        <w:t>wskazane poniżej ceny jednostkowe (wartość brutto):</w:t>
      </w:r>
    </w:p>
    <w:p w14:paraId="2A2E33E1" w14:textId="77777777" w:rsidR="00C577D4" w:rsidRPr="00C577D4" w:rsidRDefault="00C577D4" w:rsidP="008F07B9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892"/>
        <w:gridCol w:w="2336"/>
      </w:tblGrid>
      <w:tr w:rsidR="00C753CF" w:rsidRPr="00865041" w14:paraId="032CFD64" w14:textId="77777777" w:rsidTr="00C753CF">
        <w:tc>
          <w:tcPr>
            <w:tcW w:w="561" w:type="dxa"/>
            <w:shd w:val="clear" w:color="auto" w:fill="D9D9D9"/>
          </w:tcPr>
          <w:p w14:paraId="49891B20" w14:textId="77777777" w:rsidR="00C753CF" w:rsidRPr="00865041" w:rsidRDefault="00C753CF" w:rsidP="005A780E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892" w:type="dxa"/>
            <w:shd w:val="clear" w:color="auto" w:fill="D9D9D9"/>
          </w:tcPr>
          <w:p w14:paraId="2BE2730B" w14:textId="77777777" w:rsidR="00C753CF" w:rsidRPr="00865041" w:rsidRDefault="00C753CF" w:rsidP="005A780E">
            <w:pPr>
              <w:jc w:val="center"/>
              <w:rPr>
                <w:b/>
              </w:rPr>
            </w:pPr>
            <w:r w:rsidRPr="00865041">
              <w:rPr>
                <w:b/>
              </w:rPr>
              <w:t>Nazwa</w:t>
            </w:r>
          </w:p>
        </w:tc>
        <w:tc>
          <w:tcPr>
            <w:tcW w:w="2336" w:type="dxa"/>
            <w:shd w:val="clear" w:color="auto" w:fill="D9D9D9"/>
          </w:tcPr>
          <w:p w14:paraId="29642D5C" w14:textId="77777777" w:rsidR="00C753CF" w:rsidRPr="00865041" w:rsidRDefault="00C753CF" w:rsidP="005A780E">
            <w:pPr>
              <w:jc w:val="center"/>
              <w:rPr>
                <w:b/>
              </w:rPr>
            </w:pPr>
            <w:r w:rsidRPr="00865041">
              <w:rPr>
                <w:b/>
              </w:rPr>
              <w:t>Cena</w:t>
            </w:r>
            <w:r w:rsidR="00250204">
              <w:rPr>
                <w:b/>
              </w:rPr>
              <w:t xml:space="preserve"> </w:t>
            </w:r>
          </w:p>
        </w:tc>
      </w:tr>
      <w:tr w:rsidR="00C753CF" w:rsidRPr="00865041" w14:paraId="2904DB8F" w14:textId="77777777" w:rsidTr="002E3C1C">
        <w:trPr>
          <w:trHeight w:val="762"/>
        </w:trPr>
        <w:tc>
          <w:tcPr>
            <w:tcW w:w="561" w:type="dxa"/>
            <w:vAlign w:val="center"/>
          </w:tcPr>
          <w:p w14:paraId="70018612" w14:textId="77777777" w:rsidR="00C753CF" w:rsidRPr="001904CC" w:rsidRDefault="00C753CF" w:rsidP="005A780E">
            <w:pPr>
              <w:jc w:val="center"/>
              <w:rPr>
                <w:sz w:val="22"/>
                <w:szCs w:val="22"/>
              </w:rPr>
            </w:pPr>
            <w:r w:rsidRPr="001904CC">
              <w:rPr>
                <w:sz w:val="22"/>
                <w:szCs w:val="22"/>
              </w:rPr>
              <w:t>1.</w:t>
            </w:r>
          </w:p>
        </w:tc>
        <w:tc>
          <w:tcPr>
            <w:tcW w:w="5892" w:type="dxa"/>
            <w:vAlign w:val="center"/>
          </w:tcPr>
          <w:p w14:paraId="058148D8" w14:textId="77777777" w:rsidR="002E3C1C" w:rsidRPr="002E3C1C" w:rsidRDefault="002E3C1C" w:rsidP="002E3C1C">
            <w:pPr>
              <w:rPr>
                <w:rFonts w:eastAsia="Times New Roman"/>
                <w:bCs/>
                <w:sz w:val="22"/>
                <w:szCs w:val="24"/>
              </w:rPr>
            </w:pPr>
          </w:p>
          <w:p w14:paraId="4BD44B07" w14:textId="77777777" w:rsidR="002E3C1C" w:rsidRPr="002E3C1C" w:rsidRDefault="002E3C1C" w:rsidP="002E3C1C">
            <w:pPr>
              <w:rPr>
                <w:rFonts w:eastAsia="Times New Roman"/>
                <w:bCs/>
                <w:sz w:val="22"/>
                <w:szCs w:val="24"/>
              </w:rPr>
            </w:pPr>
            <w:r w:rsidRPr="002E3C1C">
              <w:rPr>
                <w:rFonts w:eastAsia="Times New Roman"/>
                <w:bCs/>
                <w:sz w:val="22"/>
                <w:szCs w:val="24"/>
              </w:rPr>
              <w:t xml:space="preserve">Malowanie linii </w:t>
            </w:r>
            <w:r w:rsidRPr="002E3C1C">
              <w:rPr>
                <w:rFonts w:eastAsia="Times New Roman"/>
                <w:bCs/>
                <w:color w:val="000000"/>
                <w:sz w:val="22"/>
                <w:szCs w:val="22"/>
              </w:rPr>
              <w:t>segregacyjnych i krawędziowych ciągłych farbą barwy białej</w:t>
            </w:r>
          </w:p>
          <w:p w14:paraId="2A4F2D1A" w14:textId="77777777" w:rsidR="00C753CF" w:rsidRPr="002E3C1C" w:rsidRDefault="00C753CF" w:rsidP="005A780E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A8204F4" w14:textId="77777777" w:rsidR="00C753CF" w:rsidRPr="001904CC" w:rsidRDefault="00C753CF" w:rsidP="005A780E">
            <w:pPr>
              <w:jc w:val="right"/>
              <w:rPr>
                <w:sz w:val="22"/>
                <w:szCs w:val="22"/>
              </w:rPr>
            </w:pPr>
            <w:r w:rsidRPr="001904CC">
              <w:rPr>
                <w:sz w:val="22"/>
                <w:szCs w:val="22"/>
              </w:rPr>
              <w:t>zł/m</w:t>
            </w:r>
            <w:r w:rsidRPr="001904CC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C753CF" w:rsidRPr="00865041" w14:paraId="5D6E75BD" w14:textId="77777777" w:rsidTr="00C753CF">
        <w:tc>
          <w:tcPr>
            <w:tcW w:w="561" w:type="dxa"/>
            <w:vAlign w:val="center"/>
          </w:tcPr>
          <w:p w14:paraId="3A67CB66" w14:textId="77777777" w:rsidR="00C753CF" w:rsidRPr="001904CC" w:rsidRDefault="00C753CF" w:rsidP="005A780E">
            <w:pPr>
              <w:jc w:val="center"/>
              <w:rPr>
                <w:sz w:val="22"/>
                <w:szCs w:val="22"/>
              </w:rPr>
            </w:pPr>
          </w:p>
          <w:p w14:paraId="3AF2E8B6" w14:textId="77777777" w:rsidR="00C753CF" w:rsidRPr="001904CC" w:rsidRDefault="00C753CF" w:rsidP="005A780E">
            <w:pPr>
              <w:jc w:val="center"/>
              <w:rPr>
                <w:sz w:val="22"/>
                <w:szCs w:val="22"/>
              </w:rPr>
            </w:pPr>
            <w:r w:rsidRPr="001904CC">
              <w:rPr>
                <w:sz w:val="22"/>
                <w:szCs w:val="22"/>
              </w:rPr>
              <w:t>2.</w:t>
            </w:r>
          </w:p>
          <w:p w14:paraId="13D67419" w14:textId="77777777" w:rsidR="00C753CF" w:rsidRPr="001904CC" w:rsidRDefault="00C753CF" w:rsidP="005A7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2" w:type="dxa"/>
            <w:vAlign w:val="center"/>
          </w:tcPr>
          <w:p w14:paraId="25309EBA" w14:textId="77777777" w:rsidR="002E3C1C" w:rsidRDefault="002E3C1C" w:rsidP="002E3C1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55460F86" w14:textId="77777777" w:rsidR="002E3C1C" w:rsidRPr="002E3C1C" w:rsidRDefault="002E3C1C" w:rsidP="002E3C1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E3C1C">
              <w:rPr>
                <w:rFonts w:eastAsia="Times New Roman"/>
                <w:color w:val="000000"/>
                <w:sz w:val="22"/>
                <w:szCs w:val="22"/>
              </w:rPr>
              <w:t>Malowanie linii segregacyjnych i krawędziowych przerywanych farba barwy białej</w:t>
            </w:r>
          </w:p>
          <w:p w14:paraId="7BCE6C3B" w14:textId="77777777" w:rsidR="00C753CF" w:rsidRPr="002E3C1C" w:rsidRDefault="00C753CF" w:rsidP="002E3C1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91B0A7F" w14:textId="77777777" w:rsidR="00C753CF" w:rsidRPr="001904CC" w:rsidRDefault="00C753CF" w:rsidP="005A780E">
            <w:pPr>
              <w:jc w:val="right"/>
              <w:rPr>
                <w:sz w:val="22"/>
                <w:szCs w:val="22"/>
              </w:rPr>
            </w:pPr>
            <w:r w:rsidRPr="001904CC">
              <w:rPr>
                <w:sz w:val="22"/>
                <w:szCs w:val="22"/>
              </w:rPr>
              <w:t>zł/m</w:t>
            </w:r>
            <w:r w:rsidRPr="001904CC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C753CF" w:rsidRPr="00865041" w14:paraId="4B4469F8" w14:textId="77777777" w:rsidTr="00C753CF">
        <w:tc>
          <w:tcPr>
            <w:tcW w:w="561" w:type="dxa"/>
            <w:vAlign w:val="center"/>
          </w:tcPr>
          <w:p w14:paraId="71A7B810" w14:textId="77777777" w:rsidR="00C753CF" w:rsidRPr="001904CC" w:rsidRDefault="00C753CF" w:rsidP="005A780E">
            <w:pPr>
              <w:jc w:val="center"/>
              <w:rPr>
                <w:sz w:val="22"/>
                <w:szCs w:val="22"/>
              </w:rPr>
            </w:pPr>
            <w:r w:rsidRPr="001904CC">
              <w:rPr>
                <w:sz w:val="22"/>
                <w:szCs w:val="22"/>
              </w:rPr>
              <w:t>3</w:t>
            </w:r>
            <w:r w:rsidR="006C2DF2">
              <w:rPr>
                <w:sz w:val="22"/>
                <w:szCs w:val="22"/>
              </w:rPr>
              <w:t>.</w:t>
            </w:r>
            <w:r w:rsidRPr="001904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92" w:type="dxa"/>
            <w:vAlign w:val="center"/>
          </w:tcPr>
          <w:p w14:paraId="4A4D26F0" w14:textId="77777777" w:rsidR="002E3C1C" w:rsidRDefault="002E3C1C" w:rsidP="002E3C1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0CDB9909" w14:textId="77777777" w:rsidR="002E3C1C" w:rsidRPr="002E3C1C" w:rsidRDefault="002E3C1C" w:rsidP="002E3C1C">
            <w:pPr>
              <w:rPr>
                <w:rFonts w:eastAsia="Times New Roman"/>
                <w:sz w:val="22"/>
                <w:szCs w:val="24"/>
              </w:rPr>
            </w:pPr>
            <w:r w:rsidRPr="002E3C1C">
              <w:rPr>
                <w:rFonts w:eastAsia="Times New Roman"/>
                <w:color w:val="000000"/>
                <w:sz w:val="22"/>
                <w:szCs w:val="22"/>
              </w:rPr>
              <w:t>Malowanie linii na skrzyżowaniach i przejściach dla pieszych farbą barwy białej</w:t>
            </w:r>
          </w:p>
          <w:p w14:paraId="5F8AAB8F" w14:textId="77777777" w:rsidR="00C753CF" w:rsidRPr="002E3C1C" w:rsidRDefault="00C753CF" w:rsidP="002E3C1C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65E47D1D" w14:textId="77777777" w:rsidR="001904CC" w:rsidRDefault="001904CC" w:rsidP="005A780E">
            <w:pPr>
              <w:jc w:val="right"/>
              <w:rPr>
                <w:sz w:val="22"/>
                <w:szCs w:val="22"/>
              </w:rPr>
            </w:pPr>
          </w:p>
          <w:p w14:paraId="09A0BE85" w14:textId="77777777" w:rsidR="00C753CF" w:rsidRPr="001904CC" w:rsidRDefault="00C753CF" w:rsidP="005A780E">
            <w:pPr>
              <w:jc w:val="right"/>
              <w:rPr>
                <w:sz w:val="22"/>
                <w:szCs w:val="22"/>
                <w:vertAlign w:val="superscript"/>
              </w:rPr>
            </w:pPr>
            <w:r w:rsidRPr="001904CC">
              <w:rPr>
                <w:sz w:val="22"/>
                <w:szCs w:val="22"/>
              </w:rPr>
              <w:t>zł/m</w:t>
            </w:r>
            <w:r w:rsidRPr="001904CC">
              <w:rPr>
                <w:sz w:val="22"/>
                <w:szCs w:val="22"/>
                <w:vertAlign w:val="superscript"/>
              </w:rPr>
              <w:t>2</w:t>
            </w:r>
          </w:p>
          <w:p w14:paraId="76B9A6E4" w14:textId="77777777" w:rsidR="00C753CF" w:rsidRPr="001904CC" w:rsidRDefault="00C753CF" w:rsidP="005A780E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2E3C1C" w:rsidRPr="00865041" w14:paraId="7AC24DD3" w14:textId="77777777" w:rsidTr="00C753CF">
        <w:tc>
          <w:tcPr>
            <w:tcW w:w="561" w:type="dxa"/>
            <w:vAlign w:val="center"/>
          </w:tcPr>
          <w:p w14:paraId="1AA233BA" w14:textId="77777777" w:rsidR="002E3C1C" w:rsidRPr="001904CC" w:rsidRDefault="002E3C1C" w:rsidP="005A7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2DF2">
              <w:rPr>
                <w:sz w:val="22"/>
                <w:szCs w:val="22"/>
              </w:rPr>
              <w:t>.</w:t>
            </w:r>
          </w:p>
        </w:tc>
        <w:tc>
          <w:tcPr>
            <w:tcW w:w="5892" w:type="dxa"/>
            <w:vAlign w:val="center"/>
          </w:tcPr>
          <w:p w14:paraId="5BA717DF" w14:textId="77777777" w:rsidR="002E3C1C" w:rsidRPr="002E3C1C" w:rsidRDefault="002E3C1C" w:rsidP="002E3C1C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44BB3C8" w14:textId="77777777" w:rsidR="002E3C1C" w:rsidRPr="002E3C1C" w:rsidRDefault="002E3C1C" w:rsidP="002E3C1C">
            <w:pPr>
              <w:rPr>
                <w:rFonts w:eastAsia="Times New Roman"/>
                <w:sz w:val="22"/>
                <w:szCs w:val="24"/>
              </w:rPr>
            </w:pPr>
            <w:r w:rsidRPr="002E3C1C">
              <w:rPr>
                <w:rFonts w:eastAsia="Times New Roman"/>
                <w:color w:val="000000"/>
                <w:sz w:val="22"/>
                <w:szCs w:val="22"/>
              </w:rPr>
              <w:t>Malowanie linii na skrzyżowaniach i przejściach dla pieszych farbą barwy czerwonej i niebieskiej</w:t>
            </w:r>
          </w:p>
          <w:p w14:paraId="573CDD77" w14:textId="77777777" w:rsidR="002E3C1C" w:rsidRPr="002E3C1C" w:rsidRDefault="002E3C1C" w:rsidP="005A780E">
            <w:pPr>
              <w:rPr>
                <w:bCs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550907F4" w14:textId="77777777" w:rsidR="002E3C1C" w:rsidRPr="001904CC" w:rsidRDefault="002E3C1C" w:rsidP="002E3C1C">
            <w:pPr>
              <w:jc w:val="right"/>
              <w:rPr>
                <w:sz w:val="22"/>
                <w:szCs w:val="22"/>
                <w:vertAlign w:val="superscript"/>
              </w:rPr>
            </w:pPr>
            <w:r w:rsidRPr="001904CC">
              <w:rPr>
                <w:sz w:val="22"/>
                <w:szCs w:val="22"/>
              </w:rPr>
              <w:t>zł/m</w:t>
            </w:r>
            <w:r w:rsidRPr="001904CC">
              <w:rPr>
                <w:sz w:val="22"/>
                <w:szCs w:val="22"/>
                <w:vertAlign w:val="superscript"/>
              </w:rPr>
              <w:t>2</w:t>
            </w:r>
          </w:p>
          <w:p w14:paraId="568300CB" w14:textId="77777777" w:rsidR="002E3C1C" w:rsidRDefault="002E3C1C" w:rsidP="005A780E">
            <w:pPr>
              <w:jc w:val="right"/>
              <w:rPr>
                <w:sz w:val="22"/>
                <w:szCs w:val="22"/>
              </w:rPr>
            </w:pPr>
          </w:p>
        </w:tc>
      </w:tr>
      <w:tr w:rsidR="002E3C1C" w:rsidRPr="00865041" w14:paraId="71157A40" w14:textId="77777777" w:rsidTr="00C753CF">
        <w:tc>
          <w:tcPr>
            <w:tcW w:w="561" w:type="dxa"/>
            <w:vAlign w:val="center"/>
          </w:tcPr>
          <w:p w14:paraId="0B308EF1" w14:textId="77777777" w:rsidR="002E3C1C" w:rsidRPr="001904CC" w:rsidRDefault="002E3C1C" w:rsidP="005A7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DF2">
              <w:rPr>
                <w:sz w:val="22"/>
                <w:szCs w:val="22"/>
              </w:rPr>
              <w:t>.</w:t>
            </w:r>
          </w:p>
        </w:tc>
        <w:tc>
          <w:tcPr>
            <w:tcW w:w="5892" w:type="dxa"/>
            <w:vAlign w:val="center"/>
          </w:tcPr>
          <w:p w14:paraId="60E86D9E" w14:textId="77777777" w:rsidR="002E3C1C" w:rsidRPr="002E3C1C" w:rsidRDefault="002E3C1C" w:rsidP="002E3C1C">
            <w:pPr>
              <w:ind w:firstLine="644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4FC23DD5" w14:textId="77777777" w:rsidR="002E3C1C" w:rsidRPr="002E3C1C" w:rsidRDefault="002E3C1C" w:rsidP="002E3C1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E3C1C">
              <w:rPr>
                <w:rFonts w:eastAsia="Times New Roman"/>
                <w:color w:val="000000"/>
                <w:sz w:val="22"/>
                <w:szCs w:val="22"/>
              </w:rPr>
              <w:t>Frezowanie powierzchni betonowych</w:t>
            </w:r>
          </w:p>
          <w:p w14:paraId="69CB02BF" w14:textId="77777777" w:rsidR="002E3C1C" w:rsidRPr="002E3C1C" w:rsidRDefault="002E3C1C" w:rsidP="005A780E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2C354895" w14:textId="77777777" w:rsidR="002E3C1C" w:rsidRPr="001904CC" w:rsidRDefault="002E3C1C" w:rsidP="002E3C1C">
            <w:pPr>
              <w:jc w:val="right"/>
              <w:rPr>
                <w:sz w:val="22"/>
                <w:szCs w:val="22"/>
                <w:vertAlign w:val="superscript"/>
              </w:rPr>
            </w:pPr>
            <w:r w:rsidRPr="001904CC">
              <w:rPr>
                <w:sz w:val="22"/>
                <w:szCs w:val="22"/>
              </w:rPr>
              <w:t>zł/m</w:t>
            </w:r>
            <w:r w:rsidRPr="001904CC">
              <w:rPr>
                <w:sz w:val="22"/>
                <w:szCs w:val="22"/>
                <w:vertAlign w:val="superscript"/>
              </w:rPr>
              <w:t>2</w:t>
            </w:r>
          </w:p>
          <w:p w14:paraId="132E44E3" w14:textId="77777777" w:rsidR="002E3C1C" w:rsidRDefault="002E3C1C" w:rsidP="005A780E">
            <w:pPr>
              <w:jc w:val="right"/>
              <w:rPr>
                <w:sz w:val="22"/>
                <w:szCs w:val="22"/>
              </w:rPr>
            </w:pPr>
          </w:p>
        </w:tc>
      </w:tr>
    </w:tbl>
    <w:p w14:paraId="5FFFD585" w14:textId="77777777" w:rsidR="005674AC" w:rsidRPr="00C577D4" w:rsidRDefault="005674AC" w:rsidP="005674AC">
      <w:pPr>
        <w:rPr>
          <w:rFonts w:ascii="Arial" w:hAnsi="Arial" w:cs="Arial"/>
          <w:sz w:val="22"/>
          <w:szCs w:val="22"/>
        </w:rPr>
      </w:pPr>
    </w:p>
    <w:p w14:paraId="74AF3B49" w14:textId="77777777" w:rsidR="00C577D4" w:rsidRPr="00C577D4" w:rsidRDefault="00C577D4" w:rsidP="00C577D4">
      <w:pPr>
        <w:jc w:val="both"/>
        <w:rPr>
          <w:sz w:val="22"/>
          <w:szCs w:val="22"/>
        </w:rPr>
      </w:pPr>
      <w:r w:rsidRPr="00C577D4">
        <w:rPr>
          <w:bCs/>
          <w:sz w:val="22"/>
          <w:szCs w:val="22"/>
        </w:rPr>
        <w:t xml:space="preserve">* Cena oferty brutto </w:t>
      </w:r>
      <w:r w:rsidRPr="00C577D4">
        <w:rPr>
          <w:sz w:val="22"/>
          <w:szCs w:val="22"/>
        </w:rPr>
        <w:t xml:space="preserve">jest ceną ostateczną obejmującą wszystkie koszty i składniki związane               </w:t>
      </w:r>
      <w:r w:rsidRPr="00C577D4">
        <w:rPr>
          <w:sz w:val="22"/>
          <w:szCs w:val="22"/>
        </w:rPr>
        <w:br/>
        <w:t xml:space="preserve">   z realizacją zamówienia w tym m.in. podatek VAT, upusty, rabaty.</w:t>
      </w:r>
    </w:p>
    <w:p w14:paraId="018255E9" w14:textId="77777777" w:rsidR="005674AC" w:rsidRDefault="005674AC" w:rsidP="00F2337A">
      <w:pPr>
        <w:jc w:val="both"/>
        <w:rPr>
          <w:sz w:val="22"/>
          <w:szCs w:val="22"/>
        </w:rPr>
      </w:pPr>
    </w:p>
    <w:p w14:paraId="00267ED3" w14:textId="77777777" w:rsidR="001904CC" w:rsidRPr="008C2FFE" w:rsidRDefault="001904CC" w:rsidP="001904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 gwarancji na wykonane roboty </w:t>
      </w:r>
      <w:r w:rsidR="00AE42E1">
        <w:rPr>
          <w:sz w:val="22"/>
          <w:szCs w:val="22"/>
        </w:rPr>
        <w:t xml:space="preserve">wynosi </w:t>
      </w:r>
      <w:r>
        <w:rPr>
          <w:sz w:val="22"/>
          <w:szCs w:val="22"/>
        </w:rPr>
        <w:t>12 miesięcy.</w:t>
      </w:r>
    </w:p>
    <w:p w14:paraId="5FDC1A73" w14:textId="77777777" w:rsidR="005674AC" w:rsidRPr="00944E7A" w:rsidRDefault="005674AC" w:rsidP="00F2337A">
      <w:pPr>
        <w:jc w:val="both"/>
        <w:rPr>
          <w:sz w:val="22"/>
          <w:szCs w:val="22"/>
        </w:rPr>
      </w:pPr>
    </w:p>
    <w:p w14:paraId="19EFA327" w14:textId="77777777" w:rsidR="009312B3" w:rsidRPr="006C2DF2" w:rsidRDefault="00250204" w:rsidP="009312B3">
      <w:pPr>
        <w:pStyle w:val="Tekstpodstawowy3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C2DF2">
        <w:rPr>
          <w:rFonts w:ascii="Times New Roman" w:hAnsi="Times New Roman"/>
          <w:bCs/>
          <w:sz w:val="22"/>
          <w:szCs w:val="22"/>
        </w:rPr>
        <w:t>Powyższe zadanie zobowiązujemy się świadczyć</w:t>
      </w:r>
      <w:r w:rsidR="009312B3" w:rsidRPr="006C2DF2">
        <w:rPr>
          <w:rFonts w:ascii="Times New Roman" w:hAnsi="Times New Roman"/>
          <w:bCs/>
          <w:sz w:val="22"/>
          <w:szCs w:val="22"/>
        </w:rPr>
        <w:t xml:space="preserve"> </w:t>
      </w:r>
      <w:r w:rsidR="006C2DF2" w:rsidRPr="006C2DF2">
        <w:rPr>
          <w:rFonts w:ascii="Times New Roman" w:hAnsi="Times New Roman"/>
          <w:bCs/>
          <w:sz w:val="22"/>
          <w:szCs w:val="22"/>
        </w:rPr>
        <w:t xml:space="preserve">od dnia zawarcia umowy </w:t>
      </w:r>
      <w:r w:rsidR="009312B3" w:rsidRPr="006C2DF2">
        <w:rPr>
          <w:rFonts w:ascii="Times New Roman" w:hAnsi="Times New Roman"/>
          <w:bCs/>
          <w:sz w:val="22"/>
          <w:szCs w:val="22"/>
        </w:rPr>
        <w:t xml:space="preserve">do 31 </w:t>
      </w:r>
      <w:r w:rsidR="000A026F" w:rsidRPr="006C2DF2">
        <w:rPr>
          <w:rFonts w:ascii="Times New Roman" w:hAnsi="Times New Roman"/>
          <w:bCs/>
          <w:sz w:val="22"/>
          <w:szCs w:val="22"/>
        </w:rPr>
        <w:t>października</w:t>
      </w:r>
      <w:r w:rsidR="00A83C99" w:rsidRPr="006C2DF2">
        <w:rPr>
          <w:rFonts w:ascii="Times New Roman" w:hAnsi="Times New Roman"/>
          <w:bCs/>
          <w:sz w:val="22"/>
          <w:szCs w:val="22"/>
        </w:rPr>
        <w:t xml:space="preserve"> 202</w:t>
      </w:r>
      <w:r w:rsidR="000A026F" w:rsidRPr="006C2DF2">
        <w:rPr>
          <w:rFonts w:ascii="Times New Roman" w:hAnsi="Times New Roman"/>
          <w:bCs/>
          <w:sz w:val="22"/>
          <w:szCs w:val="22"/>
        </w:rPr>
        <w:t xml:space="preserve">3 </w:t>
      </w:r>
      <w:r w:rsidR="009312B3" w:rsidRPr="006C2DF2">
        <w:rPr>
          <w:rFonts w:ascii="Times New Roman" w:hAnsi="Times New Roman"/>
          <w:bCs/>
          <w:sz w:val="22"/>
          <w:szCs w:val="22"/>
        </w:rPr>
        <w:t>r.</w:t>
      </w:r>
    </w:p>
    <w:p w14:paraId="1952D66D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19F8E379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7C3B648E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0D8DA65B" w14:textId="77777777" w:rsidR="00C577D4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250204">
        <w:rPr>
          <w:sz w:val="22"/>
          <w:szCs w:val="22"/>
        </w:rPr>
        <w:t>emy istotne postanowienia umowy.</w:t>
      </w:r>
    </w:p>
    <w:p w14:paraId="0E33B3D3" w14:textId="77777777" w:rsidR="002E3C1C" w:rsidRDefault="002E3C1C" w:rsidP="002E3C1C">
      <w:pPr>
        <w:tabs>
          <w:tab w:val="num" w:pos="1080"/>
        </w:tabs>
        <w:jc w:val="both"/>
        <w:rPr>
          <w:sz w:val="22"/>
          <w:szCs w:val="22"/>
        </w:rPr>
      </w:pPr>
    </w:p>
    <w:p w14:paraId="7086530E" w14:textId="77777777" w:rsidR="002E3C1C" w:rsidRPr="001904CC" w:rsidRDefault="002E3C1C" w:rsidP="002E3C1C">
      <w:pPr>
        <w:tabs>
          <w:tab w:val="num" w:pos="1080"/>
        </w:tabs>
        <w:jc w:val="both"/>
        <w:rPr>
          <w:sz w:val="22"/>
          <w:szCs w:val="22"/>
        </w:rPr>
      </w:pPr>
    </w:p>
    <w:p w14:paraId="6C2D4322" w14:textId="77777777" w:rsidR="00C577D4" w:rsidRDefault="00C577D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F7563B8" w14:textId="77777777" w:rsidR="00C577D4" w:rsidRDefault="003669D9" w:rsidP="00370A80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Wykaz robót budowlanych</w:t>
      </w:r>
    </w:p>
    <w:p w14:paraId="757F40C3" w14:textId="77777777" w:rsidR="00C577D4" w:rsidRDefault="00C577D4" w:rsidP="00C577D4">
      <w:pPr>
        <w:pStyle w:val="Akapitzlist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0"/>
        <w:gridCol w:w="1845"/>
        <w:gridCol w:w="1473"/>
        <w:gridCol w:w="1445"/>
        <w:gridCol w:w="1439"/>
      </w:tblGrid>
      <w:tr w:rsidR="00AE42E1" w:rsidRPr="007F78C5" w14:paraId="091D9599" w14:textId="77777777" w:rsidTr="000E1FCF">
        <w:tc>
          <w:tcPr>
            <w:tcW w:w="517" w:type="dxa"/>
          </w:tcPr>
          <w:p w14:paraId="2DE47E83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Lp.</w:t>
            </w:r>
          </w:p>
        </w:tc>
        <w:tc>
          <w:tcPr>
            <w:tcW w:w="2066" w:type="dxa"/>
          </w:tcPr>
          <w:p w14:paraId="31D6433A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Rodzaj roboty budowlanej</w:t>
            </w:r>
          </w:p>
        </w:tc>
        <w:tc>
          <w:tcPr>
            <w:tcW w:w="1915" w:type="dxa"/>
          </w:tcPr>
          <w:p w14:paraId="03DDE788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Wartość brutto roboty budowlanej w PLN</w:t>
            </w:r>
          </w:p>
        </w:tc>
        <w:tc>
          <w:tcPr>
            <w:tcW w:w="1476" w:type="dxa"/>
          </w:tcPr>
          <w:p w14:paraId="73080F9D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Data wykonania (zakończenia)</w:t>
            </w:r>
          </w:p>
        </w:tc>
        <w:tc>
          <w:tcPr>
            <w:tcW w:w="1476" w:type="dxa"/>
          </w:tcPr>
          <w:p w14:paraId="174BF79E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Miejsce wykonania</w:t>
            </w:r>
          </w:p>
        </w:tc>
        <w:tc>
          <w:tcPr>
            <w:tcW w:w="1476" w:type="dxa"/>
          </w:tcPr>
          <w:p w14:paraId="58672C5B" w14:textId="77777777" w:rsidR="00AE42E1" w:rsidRPr="007F78C5" w:rsidRDefault="00AE42E1" w:rsidP="000E1FCF">
            <w:pPr>
              <w:rPr>
                <w:sz w:val="22"/>
                <w:szCs w:val="22"/>
              </w:rPr>
            </w:pPr>
            <w:r w:rsidRPr="007F78C5">
              <w:rPr>
                <w:sz w:val="22"/>
                <w:szCs w:val="22"/>
              </w:rPr>
              <w:t>Podmiot, na rzecz którego robota została wykonana</w:t>
            </w:r>
          </w:p>
        </w:tc>
      </w:tr>
      <w:tr w:rsidR="00AE42E1" w:rsidRPr="007F78C5" w14:paraId="4A6FD7C4" w14:textId="77777777" w:rsidTr="000E1FCF">
        <w:trPr>
          <w:trHeight w:val="609"/>
        </w:trPr>
        <w:tc>
          <w:tcPr>
            <w:tcW w:w="517" w:type="dxa"/>
          </w:tcPr>
          <w:p w14:paraId="4F00CFB2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6D2CB395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66F245C0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776AC2DE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55C2C2F9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2BBE9BE8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</w:tr>
      <w:tr w:rsidR="00AE42E1" w:rsidRPr="007F78C5" w14:paraId="51E482A5" w14:textId="77777777" w:rsidTr="000E1FCF">
        <w:trPr>
          <w:trHeight w:val="575"/>
        </w:trPr>
        <w:tc>
          <w:tcPr>
            <w:tcW w:w="517" w:type="dxa"/>
          </w:tcPr>
          <w:p w14:paraId="3FB554CB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2A82BA60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14:paraId="7434CB6A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286C99D8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6956C284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14:paraId="407133FF" w14:textId="77777777" w:rsidR="00AE42E1" w:rsidRPr="007F78C5" w:rsidRDefault="00AE42E1" w:rsidP="000E1FCF">
            <w:pPr>
              <w:rPr>
                <w:sz w:val="22"/>
                <w:szCs w:val="22"/>
              </w:rPr>
            </w:pPr>
          </w:p>
        </w:tc>
      </w:tr>
    </w:tbl>
    <w:p w14:paraId="4674D8F2" w14:textId="77777777" w:rsidR="002E3C1C" w:rsidRDefault="002E3C1C" w:rsidP="00CD7B54">
      <w:pPr>
        <w:spacing w:line="360" w:lineRule="auto"/>
        <w:jc w:val="both"/>
        <w:rPr>
          <w:sz w:val="22"/>
          <w:szCs w:val="22"/>
        </w:rPr>
      </w:pPr>
    </w:p>
    <w:p w14:paraId="0BB39010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02AA689E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5E7C2EB8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5D1920F6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28125F3A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3DBF016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079668CB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303EDD5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76BDD87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6C25940F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78ADED05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436AD679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74B2AAF5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0555726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A1223B2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64F0346F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6E187F2E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3CD40764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D2C4E96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17CFA05E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134801C1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8593" w14:textId="77777777" w:rsidR="004F24DE" w:rsidRDefault="004F24DE">
      <w:r>
        <w:separator/>
      </w:r>
    </w:p>
  </w:endnote>
  <w:endnote w:type="continuationSeparator" w:id="0">
    <w:p w14:paraId="28FE4309" w14:textId="77777777" w:rsidR="004F24DE" w:rsidRDefault="004F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EDF3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144DC2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3D8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2E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F0439F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21DA" w14:textId="77777777" w:rsidR="004F24DE" w:rsidRDefault="004F24DE">
      <w:r>
        <w:separator/>
      </w:r>
    </w:p>
  </w:footnote>
  <w:footnote w:type="continuationSeparator" w:id="0">
    <w:p w14:paraId="4027FD33" w14:textId="77777777" w:rsidR="004F24DE" w:rsidRDefault="004F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816037D"/>
    <w:multiLevelType w:val="hybridMultilevel"/>
    <w:tmpl w:val="165E944E"/>
    <w:lvl w:ilvl="0" w:tplc="1E5AB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5C60D6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41C0E4B8">
      <w:start w:val="1"/>
      <w:numFmt w:val="bullet"/>
      <w:lvlText w:val=""/>
      <w:lvlJc w:val="left"/>
      <w:pPr>
        <w:tabs>
          <w:tab w:val="num" w:pos="1904"/>
        </w:tabs>
        <w:ind w:left="2264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53080305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448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748437">
    <w:abstractNumId w:val="3"/>
  </w:num>
  <w:num w:numId="4" w16cid:durableId="899094795">
    <w:abstractNumId w:val="3"/>
  </w:num>
  <w:num w:numId="5" w16cid:durableId="1667786698">
    <w:abstractNumId w:val="2"/>
  </w:num>
  <w:num w:numId="6" w16cid:durableId="55319188">
    <w:abstractNumId w:val="5"/>
  </w:num>
  <w:num w:numId="7" w16cid:durableId="1184703830">
    <w:abstractNumId w:val="0"/>
  </w:num>
  <w:num w:numId="8" w16cid:durableId="2102527273">
    <w:abstractNumId w:val="9"/>
  </w:num>
  <w:num w:numId="9" w16cid:durableId="332415804">
    <w:abstractNumId w:val="10"/>
  </w:num>
  <w:num w:numId="10" w16cid:durableId="539518682">
    <w:abstractNumId w:val="1"/>
  </w:num>
  <w:num w:numId="11" w16cid:durableId="193927388">
    <w:abstractNumId w:val="6"/>
  </w:num>
  <w:num w:numId="12" w16cid:durableId="1747265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E"/>
    <w:rsid w:val="00010D89"/>
    <w:rsid w:val="00032C6C"/>
    <w:rsid w:val="0004140E"/>
    <w:rsid w:val="00043604"/>
    <w:rsid w:val="000466EB"/>
    <w:rsid w:val="00057E8C"/>
    <w:rsid w:val="000704F8"/>
    <w:rsid w:val="000734AB"/>
    <w:rsid w:val="000A026F"/>
    <w:rsid w:val="000B3E3C"/>
    <w:rsid w:val="000D6DFA"/>
    <w:rsid w:val="000E1FCF"/>
    <w:rsid w:val="0010187E"/>
    <w:rsid w:val="00103038"/>
    <w:rsid w:val="0013262C"/>
    <w:rsid w:val="00165DC4"/>
    <w:rsid w:val="001904CC"/>
    <w:rsid w:val="00193445"/>
    <w:rsid w:val="00193DFF"/>
    <w:rsid w:val="001B3298"/>
    <w:rsid w:val="001F441A"/>
    <w:rsid w:val="002460C9"/>
    <w:rsid w:val="00250204"/>
    <w:rsid w:val="002638F2"/>
    <w:rsid w:val="00263D67"/>
    <w:rsid w:val="00273114"/>
    <w:rsid w:val="00297047"/>
    <w:rsid w:val="002D1187"/>
    <w:rsid w:val="002D73C9"/>
    <w:rsid w:val="002E3C1C"/>
    <w:rsid w:val="00307F8A"/>
    <w:rsid w:val="00317099"/>
    <w:rsid w:val="00361281"/>
    <w:rsid w:val="003669D9"/>
    <w:rsid w:val="00370A80"/>
    <w:rsid w:val="003722D1"/>
    <w:rsid w:val="003B24C2"/>
    <w:rsid w:val="003B27DD"/>
    <w:rsid w:val="00401E12"/>
    <w:rsid w:val="00402DD7"/>
    <w:rsid w:val="00416628"/>
    <w:rsid w:val="00427683"/>
    <w:rsid w:val="00443743"/>
    <w:rsid w:val="00446E66"/>
    <w:rsid w:val="00477252"/>
    <w:rsid w:val="00496E57"/>
    <w:rsid w:val="00497046"/>
    <w:rsid w:val="004A3A72"/>
    <w:rsid w:val="004A59A7"/>
    <w:rsid w:val="004F24DE"/>
    <w:rsid w:val="005055C1"/>
    <w:rsid w:val="00505E44"/>
    <w:rsid w:val="005674AC"/>
    <w:rsid w:val="005A780E"/>
    <w:rsid w:val="005B2A41"/>
    <w:rsid w:val="006108EB"/>
    <w:rsid w:val="00636289"/>
    <w:rsid w:val="00661327"/>
    <w:rsid w:val="00681A5E"/>
    <w:rsid w:val="006B0817"/>
    <w:rsid w:val="006C2DF2"/>
    <w:rsid w:val="00730367"/>
    <w:rsid w:val="007412FF"/>
    <w:rsid w:val="007474AF"/>
    <w:rsid w:val="00753597"/>
    <w:rsid w:val="00796F35"/>
    <w:rsid w:val="007E5BE9"/>
    <w:rsid w:val="007F2EE0"/>
    <w:rsid w:val="00825ECB"/>
    <w:rsid w:val="00853A4B"/>
    <w:rsid w:val="008670BE"/>
    <w:rsid w:val="008C3A51"/>
    <w:rsid w:val="008F07B9"/>
    <w:rsid w:val="009312B3"/>
    <w:rsid w:val="00944E7A"/>
    <w:rsid w:val="00965766"/>
    <w:rsid w:val="00980376"/>
    <w:rsid w:val="00983972"/>
    <w:rsid w:val="009A3619"/>
    <w:rsid w:val="009E39EA"/>
    <w:rsid w:val="009F017B"/>
    <w:rsid w:val="009F21FE"/>
    <w:rsid w:val="00A34BFF"/>
    <w:rsid w:val="00A601FD"/>
    <w:rsid w:val="00A6184B"/>
    <w:rsid w:val="00A66088"/>
    <w:rsid w:val="00A70244"/>
    <w:rsid w:val="00A7738E"/>
    <w:rsid w:val="00A83C99"/>
    <w:rsid w:val="00A84FE4"/>
    <w:rsid w:val="00AB040A"/>
    <w:rsid w:val="00AB19E4"/>
    <w:rsid w:val="00AB5910"/>
    <w:rsid w:val="00AC153F"/>
    <w:rsid w:val="00AE42E1"/>
    <w:rsid w:val="00AF63D5"/>
    <w:rsid w:val="00AF6995"/>
    <w:rsid w:val="00B1575B"/>
    <w:rsid w:val="00B21A9F"/>
    <w:rsid w:val="00B34090"/>
    <w:rsid w:val="00B447C3"/>
    <w:rsid w:val="00B6169C"/>
    <w:rsid w:val="00B72FA3"/>
    <w:rsid w:val="00B86FA8"/>
    <w:rsid w:val="00BA12E0"/>
    <w:rsid w:val="00BA2312"/>
    <w:rsid w:val="00BB0226"/>
    <w:rsid w:val="00BD4B85"/>
    <w:rsid w:val="00C07E31"/>
    <w:rsid w:val="00C263AA"/>
    <w:rsid w:val="00C3383E"/>
    <w:rsid w:val="00C3488F"/>
    <w:rsid w:val="00C451D0"/>
    <w:rsid w:val="00C577D4"/>
    <w:rsid w:val="00C753CF"/>
    <w:rsid w:val="00CB6321"/>
    <w:rsid w:val="00CD7B54"/>
    <w:rsid w:val="00D0287B"/>
    <w:rsid w:val="00D03B24"/>
    <w:rsid w:val="00D56B6D"/>
    <w:rsid w:val="00D67A88"/>
    <w:rsid w:val="00DC2187"/>
    <w:rsid w:val="00DD6354"/>
    <w:rsid w:val="00DE3C7C"/>
    <w:rsid w:val="00DF1A7B"/>
    <w:rsid w:val="00E07023"/>
    <w:rsid w:val="00E65977"/>
    <w:rsid w:val="00E7706F"/>
    <w:rsid w:val="00E9635C"/>
    <w:rsid w:val="00EB4037"/>
    <w:rsid w:val="00EE0475"/>
    <w:rsid w:val="00F05529"/>
    <w:rsid w:val="00F2337A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26995"/>
  <w15:chartTrackingRefBased/>
  <w15:docId w15:val="{34E782AB-9E7F-47D3-AE7C-16505E26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6C2D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C2D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3</cp:revision>
  <cp:lastPrinted>2023-02-20T07:52:00Z</cp:lastPrinted>
  <dcterms:created xsi:type="dcterms:W3CDTF">2023-02-21T13:32:00Z</dcterms:created>
  <dcterms:modified xsi:type="dcterms:W3CDTF">2023-02-21T13:33:00Z</dcterms:modified>
</cp:coreProperties>
</file>