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34F47" w14:textId="77777777" w:rsidR="00886200" w:rsidRPr="004D4D9E" w:rsidRDefault="00886200" w:rsidP="00886200">
      <w:pPr>
        <w:overflowPunct w:val="0"/>
        <w:autoSpaceDE w:val="0"/>
        <w:jc w:val="center"/>
      </w:pPr>
      <w:bookmarkStart w:id="0" w:name="_Hlk39041074"/>
      <w:bookmarkStart w:id="1" w:name="_GoBack"/>
      <w:bookmarkEnd w:id="0"/>
      <w:bookmarkEnd w:id="1"/>
      <w:r w:rsidRPr="004D4D9E">
        <w:rPr>
          <w:rFonts w:eastAsia="Arial"/>
          <w:b/>
          <w:kern w:val="1"/>
          <w:lang w:eastAsia="pl-PL"/>
        </w:rPr>
        <w:t>Umowa SOP.262. … .2024</w:t>
      </w:r>
    </w:p>
    <w:p w14:paraId="6A35205F" w14:textId="77777777" w:rsidR="00886200" w:rsidRPr="004D4D9E" w:rsidRDefault="00886200" w:rsidP="00886200">
      <w:pPr>
        <w:widowControl w:val="0"/>
        <w:ind w:hanging="373"/>
        <w:jc w:val="center"/>
        <w:rPr>
          <w:rFonts w:eastAsia="Arial"/>
          <w:b/>
          <w:kern w:val="1"/>
          <w:lang w:eastAsia="pl-PL"/>
        </w:rPr>
      </w:pPr>
    </w:p>
    <w:p w14:paraId="1327C497" w14:textId="77777777" w:rsidR="00886200" w:rsidRPr="004D4D9E" w:rsidRDefault="00886200" w:rsidP="00886200">
      <w:pPr>
        <w:widowControl w:val="0"/>
        <w:jc w:val="both"/>
        <w:rPr>
          <w:rFonts w:eastAsia="Arial"/>
          <w:kern w:val="1"/>
          <w:lang w:eastAsia="pl-PL"/>
        </w:rPr>
      </w:pPr>
      <w:r w:rsidRPr="004D4D9E">
        <w:rPr>
          <w:rFonts w:eastAsia="Arial"/>
          <w:kern w:val="1"/>
          <w:lang w:eastAsia="pl-PL"/>
        </w:rPr>
        <w:t>zawarta w Chojnicach dnia …………… 2024 r. pomiędzy:</w:t>
      </w:r>
    </w:p>
    <w:p w14:paraId="77AD93CB" w14:textId="1D5F6A34" w:rsidR="00886200" w:rsidRPr="004D4D9E" w:rsidRDefault="00886200" w:rsidP="00886200">
      <w:pPr>
        <w:widowControl w:val="0"/>
        <w:numPr>
          <w:ilvl w:val="0"/>
          <w:numId w:val="2"/>
        </w:numPr>
        <w:ind w:left="284" w:hanging="284"/>
        <w:jc w:val="both"/>
        <w:rPr>
          <w:rFonts w:eastAsia="Arial"/>
          <w:kern w:val="1"/>
          <w:lang w:eastAsia="pl-PL"/>
        </w:rPr>
      </w:pPr>
      <w:r w:rsidRPr="004D4D9E">
        <w:rPr>
          <w:rFonts w:eastAsia="Arial"/>
          <w:kern w:val="1"/>
          <w:lang w:eastAsia="pl-PL"/>
        </w:rPr>
        <w:t>Gminą Miejską Chojnice, Stary Rynek 1, 89-600 Chojnice, NIP 555 19 29 639, reprezentowaną przez Burmistrza Miasta Chojnice – dr Arseniusza Finster</w:t>
      </w:r>
      <w:r w:rsidR="00243B1C" w:rsidRPr="004D4D9E">
        <w:rPr>
          <w:rFonts w:eastAsia="Arial"/>
          <w:kern w:val="1"/>
          <w:lang w:eastAsia="pl-PL"/>
        </w:rPr>
        <w:t>, przy kontrasygnacie Skarbnika Miasta Chojnice – Wioletty Szreder,</w:t>
      </w:r>
      <w:r w:rsidRPr="004D4D9E">
        <w:rPr>
          <w:rFonts w:eastAsia="Arial"/>
          <w:kern w:val="1"/>
          <w:lang w:eastAsia="pl-PL"/>
        </w:rPr>
        <w:t xml:space="preserve"> zwaną dalej </w:t>
      </w:r>
      <w:r w:rsidR="00243B1C" w:rsidRPr="004D4D9E">
        <w:rPr>
          <w:rFonts w:eastAsia="Arial"/>
          <w:kern w:val="1"/>
          <w:lang w:eastAsia="pl-PL"/>
        </w:rPr>
        <w:t>„</w:t>
      </w:r>
      <w:r w:rsidR="00EB5D9D" w:rsidRPr="004D4D9E">
        <w:rPr>
          <w:rFonts w:eastAsia="Arial"/>
          <w:kern w:val="1"/>
          <w:lang w:eastAsia="pl-PL"/>
        </w:rPr>
        <w:t>Zamawiającym</w:t>
      </w:r>
      <w:r w:rsidR="00243B1C" w:rsidRPr="004D4D9E">
        <w:rPr>
          <w:rFonts w:eastAsia="Arial"/>
          <w:kern w:val="1"/>
          <w:lang w:eastAsia="pl-PL"/>
        </w:rPr>
        <w:t>”</w:t>
      </w:r>
      <w:r w:rsidRPr="004D4D9E">
        <w:rPr>
          <w:rFonts w:eastAsia="Arial"/>
          <w:kern w:val="1"/>
          <w:lang w:eastAsia="pl-PL"/>
        </w:rPr>
        <w:t>,</w:t>
      </w:r>
    </w:p>
    <w:p w14:paraId="590BC2C3" w14:textId="77777777" w:rsidR="00886200" w:rsidRPr="004D4D9E" w:rsidRDefault="00886200" w:rsidP="00886200">
      <w:pPr>
        <w:widowControl w:val="0"/>
        <w:ind w:left="284"/>
        <w:jc w:val="both"/>
        <w:rPr>
          <w:rFonts w:eastAsia="Arial"/>
          <w:kern w:val="1"/>
          <w:lang w:eastAsia="pl-PL"/>
        </w:rPr>
      </w:pPr>
    </w:p>
    <w:p w14:paraId="333BA1F6" w14:textId="77777777" w:rsidR="00886200" w:rsidRPr="004D4D9E" w:rsidRDefault="00886200" w:rsidP="00886200">
      <w:pPr>
        <w:widowControl w:val="0"/>
        <w:jc w:val="both"/>
        <w:rPr>
          <w:rFonts w:eastAsia="Arial"/>
          <w:kern w:val="1"/>
          <w:lang w:eastAsia="pl-PL"/>
        </w:rPr>
      </w:pPr>
      <w:r w:rsidRPr="004D4D9E">
        <w:rPr>
          <w:rFonts w:eastAsia="Arial"/>
          <w:kern w:val="1"/>
          <w:lang w:eastAsia="pl-PL"/>
        </w:rPr>
        <w:t>a</w:t>
      </w:r>
    </w:p>
    <w:p w14:paraId="11C11C28" w14:textId="77777777" w:rsidR="00886200" w:rsidRPr="004D4D9E" w:rsidRDefault="00886200" w:rsidP="00886200">
      <w:pPr>
        <w:widowControl w:val="0"/>
        <w:jc w:val="both"/>
        <w:rPr>
          <w:rFonts w:eastAsia="Arial"/>
          <w:kern w:val="1"/>
          <w:lang w:eastAsia="pl-PL"/>
        </w:rPr>
      </w:pPr>
    </w:p>
    <w:p w14:paraId="3861F071" w14:textId="77777777" w:rsidR="00886200" w:rsidRPr="004D4D9E" w:rsidRDefault="00886200" w:rsidP="00886200">
      <w:pPr>
        <w:widowControl w:val="0"/>
        <w:numPr>
          <w:ilvl w:val="0"/>
          <w:numId w:val="2"/>
        </w:numPr>
        <w:ind w:left="284" w:hanging="284"/>
        <w:jc w:val="both"/>
        <w:rPr>
          <w:rFonts w:eastAsia="Arial"/>
          <w:kern w:val="1"/>
          <w:lang w:eastAsia="pl-PL"/>
        </w:rPr>
      </w:pPr>
      <w:r w:rsidRPr="004D4D9E">
        <w:rPr>
          <w:rFonts w:eastAsia="Arial"/>
          <w:kern w:val="1"/>
          <w:lang w:eastAsia="pl-PL"/>
        </w:rPr>
        <w:t>………………………………………………………………</w:t>
      </w:r>
    </w:p>
    <w:p w14:paraId="2051E496" w14:textId="344AF617" w:rsidR="00886200" w:rsidRPr="004D4D9E" w:rsidRDefault="00886200" w:rsidP="00886200">
      <w:pPr>
        <w:widowControl w:val="0"/>
        <w:jc w:val="both"/>
        <w:rPr>
          <w:rFonts w:eastAsia="Arial"/>
          <w:kern w:val="1"/>
          <w:lang w:eastAsia="pl-PL"/>
        </w:rPr>
      </w:pPr>
      <w:r w:rsidRPr="004D4D9E">
        <w:rPr>
          <w:rFonts w:eastAsia="Arial"/>
          <w:kern w:val="1"/>
          <w:lang w:eastAsia="pl-PL"/>
        </w:rPr>
        <w:t xml:space="preserve">zwanym dalej </w:t>
      </w:r>
      <w:r w:rsidR="00243B1C" w:rsidRPr="004D4D9E">
        <w:rPr>
          <w:rFonts w:eastAsia="Arial"/>
          <w:kern w:val="1"/>
          <w:lang w:eastAsia="pl-PL"/>
        </w:rPr>
        <w:t>„</w:t>
      </w:r>
      <w:r w:rsidR="00EB5D9D" w:rsidRPr="004D4D9E">
        <w:rPr>
          <w:rFonts w:eastAsia="Arial"/>
          <w:kern w:val="1"/>
          <w:lang w:eastAsia="pl-PL"/>
        </w:rPr>
        <w:t>Wykonawcą</w:t>
      </w:r>
      <w:r w:rsidR="00243B1C" w:rsidRPr="004D4D9E">
        <w:rPr>
          <w:rFonts w:eastAsia="Arial"/>
          <w:kern w:val="1"/>
          <w:lang w:eastAsia="pl-PL"/>
        </w:rPr>
        <w:t>”</w:t>
      </w:r>
      <w:r w:rsidRPr="004D4D9E">
        <w:rPr>
          <w:rFonts w:eastAsia="Arial"/>
          <w:kern w:val="1"/>
          <w:lang w:eastAsia="pl-PL"/>
        </w:rPr>
        <w:t>,</w:t>
      </w:r>
    </w:p>
    <w:p w14:paraId="585C511B" w14:textId="77777777" w:rsidR="00886200" w:rsidRPr="004D4D9E" w:rsidRDefault="00886200" w:rsidP="00243B1C">
      <w:pPr>
        <w:widowControl w:val="0"/>
        <w:ind w:firstLine="426"/>
        <w:jc w:val="both"/>
        <w:rPr>
          <w:rFonts w:eastAsia="Arial"/>
          <w:kern w:val="1"/>
          <w:lang w:eastAsia="pl-PL"/>
        </w:rPr>
      </w:pPr>
    </w:p>
    <w:p w14:paraId="68A04B57" w14:textId="22E92D60" w:rsidR="00886200" w:rsidRPr="004D4D9E" w:rsidRDefault="00886200" w:rsidP="00886200">
      <w:pPr>
        <w:jc w:val="both"/>
        <w:rPr>
          <w:rFonts w:eastAsia="Calibri"/>
        </w:rPr>
      </w:pPr>
      <w:r w:rsidRPr="004D4D9E">
        <w:rPr>
          <w:rFonts w:eastAsia="Calibri"/>
        </w:rPr>
        <w:t xml:space="preserve">na podstawie wyboru najkorzystniejszej oferty dokonany w trybie udzielenia zamówienia, którego wartość nie przekracza kwoty wskazanej w art. 2 ust.1 pkt 1) ustawy Prawo </w:t>
      </w:r>
      <w:r w:rsidR="00F42F0F" w:rsidRPr="004D4D9E">
        <w:rPr>
          <w:rFonts w:eastAsia="Calibri"/>
        </w:rPr>
        <w:t>z</w:t>
      </w:r>
      <w:r w:rsidRPr="004D4D9E">
        <w:rPr>
          <w:rFonts w:eastAsia="Calibri"/>
        </w:rPr>
        <w:t xml:space="preserve">amówień </w:t>
      </w:r>
      <w:r w:rsidR="00F42F0F" w:rsidRPr="004D4D9E">
        <w:rPr>
          <w:rFonts w:eastAsia="Calibri"/>
        </w:rPr>
        <w:t>p</w:t>
      </w:r>
      <w:r w:rsidRPr="004D4D9E">
        <w:rPr>
          <w:rFonts w:eastAsia="Calibri"/>
        </w:rPr>
        <w:t xml:space="preserve">ublicznych na </w:t>
      </w:r>
      <w:r w:rsidR="00EB5D9D" w:rsidRPr="004D4D9E">
        <w:rPr>
          <w:b/>
          <w:i/>
          <w:lang w:eastAsia="ar-SA"/>
        </w:rPr>
        <w:t>wywóz odpadów komunalnych z obiektów Gminy Miejskiej Chojnice</w:t>
      </w:r>
      <w:r w:rsidRPr="004D4D9E">
        <w:rPr>
          <w:rFonts w:eastAsia="Calibri"/>
        </w:rPr>
        <w:t>,</w:t>
      </w:r>
    </w:p>
    <w:p w14:paraId="6877389F" w14:textId="77777777" w:rsidR="00886200" w:rsidRPr="004D4D9E" w:rsidRDefault="00886200" w:rsidP="00886200">
      <w:pPr>
        <w:tabs>
          <w:tab w:val="left" w:pos="6002"/>
        </w:tabs>
        <w:ind w:left="426"/>
        <w:jc w:val="both"/>
        <w:rPr>
          <w:rFonts w:eastAsia="Calibri"/>
        </w:rPr>
      </w:pPr>
      <w:r w:rsidRPr="004D4D9E">
        <w:rPr>
          <w:rFonts w:eastAsia="Calibri"/>
        </w:rPr>
        <w:tab/>
      </w:r>
    </w:p>
    <w:p w14:paraId="40C41ACE" w14:textId="77777777" w:rsidR="00886200" w:rsidRPr="004D4D9E" w:rsidRDefault="00886200" w:rsidP="00886200">
      <w:pPr>
        <w:jc w:val="both"/>
        <w:rPr>
          <w:rFonts w:eastAsia="Calibri"/>
        </w:rPr>
      </w:pPr>
      <w:r w:rsidRPr="004D4D9E">
        <w:rPr>
          <w:rFonts w:eastAsia="Calibri"/>
        </w:rPr>
        <w:t>o następującej treści:</w:t>
      </w:r>
    </w:p>
    <w:p w14:paraId="3E453205" w14:textId="77777777" w:rsidR="00886200" w:rsidRPr="004D4D9E" w:rsidRDefault="00886200" w:rsidP="00886200">
      <w:pPr>
        <w:overflowPunct w:val="0"/>
        <w:autoSpaceDE w:val="0"/>
        <w:rPr>
          <w:b/>
        </w:rPr>
      </w:pPr>
    </w:p>
    <w:p w14:paraId="7F9CB3D8" w14:textId="77777777" w:rsidR="00886200" w:rsidRPr="004D4D9E" w:rsidRDefault="00886200" w:rsidP="000B29C0">
      <w:pPr>
        <w:overflowPunct w:val="0"/>
        <w:autoSpaceDE w:val="0"/>
        <w:jc w:val="center"/>
        <w:rPr>
          <w:b/>
        </w:rPr>
      </w:pPr>
      <w:r w:rsidRPr="004D4D9E">
        <w:rPr>
          <w:b/>
        </w:rPr>
        <w:t>§ 1</w:t>
      </w:r>
    </w:p>
    <w:p w14:paraId="7BA77C9D" w14:textId="790C4A24" w:rsidR="00243B1C" w:rsidRPr="004D4D9E" w:rsidRDefault="00886200" w:rsidP="00243B1C">
      <w:pPr>
        <w:pStyle w:val="Akapitzlist"/>
        <w:numPr>
          <w:ilvl w:val="0"/>
          <w:numId w:val="4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Z</w:t>
      </w:r>
      <w:r w:rsidR="00EB5D9D" w:rsidRPr="004D4D9E">
        <w:rPr>
          <w:lang w:eastAsia="ar-SA"/>
        </w:rPr>
        <w:t>amawiający zleca, a Wykonawca</w:t>
      </w:r>
      <w:r w:rsidRPr="004D4D9E">
        <w:rPr>
          <w:lang w:eastAsia="ar-SA"/>
        </w:rPr>
        <w:t xml:space="preserve"> przyjmuje do wykonania usługę w zakresie </w:t>
      </w:r>
      <w:r w:rsidR="00EB5D9D" w:rsidRPr="004D4D9E">
        <w:rPr>
          <w:lang w:eastAsia="ar-SA"/>
        </w:rPr>
        <w:t xml:space="preserve">wywozu odpadów komunalnych z </w:t>
      </w:r>
      <w:r w:rsidR="00243B1C" w:rsidRPr="004D4D9E">
        <w:rPr>
          <w:lang w:eastAsia="ar-SA"/>
        </w:rPr>
        <w:t xml:space="preserve">następujących </w:t>
      </w:r>
      <w:r w:rsidR="00EB5D9D" w:rsidRPr="004D4D9E">
        <w:rPr>
          <w:lang w:eastAsia="ar-SA"/>
        </w:rPr>
        <w:t>obiektów Gminy Miejskiej Chojnice:</w:t>
      </w:r>
    </w:p>
    <w:p w14:paraId="1C2855A9" w14:textId="1E783570" w:rsidR="00243B1C" w:rsidRPr="004D4D9E" w:rsidRDefault="00243B1C" w:rsidP="00243B1C">
      <w:pPr>
        <w:pStyle w:val="Akapitzlist"/>
        <w:numPr>
          <w:ilvl w:val="0"/>
          <w:numId w:val="5"/>
        </w:numPr>
        <w:jc w:val="both"/>
        <w:rPr>
          <w:lang w:eastAsia="ar-SA"/>
        </w:rPr>
      </w:pPr>
      <w:r w:rsidRPr="004D4D9E">
        <w:rPr>
          <w:lang w:eastAsia="ar-SA"/>
        </w:rPr>
        <w:t>będących we właściwości Wydziału Sportu, Rekreacji i Współpracy z Organizacjami Pozarządowymi Urzędu Miejskiego w Chojnicach:</w:t>
      </w:r>
    </w:p>
    <w:p w14:paraId="35ED293A" w14:textId="03269F1B" w:rsidR="00243B1C" w:rsidRPr="004D4D9E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4D4D9E">
        <w:rPr>
          <w:bCs/>
          <w:iCs/>
          <w:lang w:eastAsia="ar-SA"/>
        </w:rPr>
        <w:t>stadionu miejskiego „Chojniczanka 1930” w Chojnicach przy ul. Mickiewicza 12;</w:t>
      </w:r>
    </w:p>
    <w:p w14:paraId="66537959" w14:textId="1C5D4571" w:rsidR="00243B1C" w:rsidRPr="004D4D9E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4D4D9E">
        <w:rPr>
          <w:bCs/>
          <w:iCs/>
          <w:lang w:eastAsia="ar-SA"/>
        </w:rPr>
        <w:t>stadionu miejskiego „Kolejarz 1926” w Chojnicach przy ul. Lichnowskiej 1;</w:t>
      </w:r>
    </w:p>
    <w:p w14:paraId="2B633F06" w14:textId="53DDC480" w:rsidR="00243B1C" w:rsidRPr="004D4D9E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4D4D9E">
        <w:rPr>
          <w:bCs/>
          <w:iCs/>
          <w:lang w:eastAsia="ar-SA"/>
        </w:rPr>
        <w:t>boiska „Orlik” w Chojnicach przy ul. Jedności 1a;</w:t>
      </w:r>
    </w:p>
    <w:p w14:paraId="19758E0B" w14:textId="1DC515E8" w:rsidR="00243B1C" w:rsidRPr="004D4D9E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4D4D9E">
        <w:rPr>
          <w:bCs/>
          <w:iCs/>
          <w:lang w:eastAsia="ar-SA"/>
        </w:rPr>
        <w:t>boiska „Orlik” w Chojnicach przy ul. Lichnowskiej 1a;</w:t>
      </w:r>
    </w:p>
    <w:p w14:paraId="4DD6ECB3" w14:textId="1015BF69" w:rsidR="00243B1C" w:rsidRPr="004D4D9E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4D4D9E">
        <w:rPr>
          <w:bCs/>
          <w:iCs/>
          <w:lang w:eastAsia="ar-SA"/>
        </w:rPr>
        <w:t>hali widowiskowo-sportowej w Chojnicach przy ul. H. Wagnera 1;</w:t>
      </w:r>
    </w:p>
    <w:p w14:paraId="16ECFF4C" w14:textId="024CE44B" w:rsidR="00243B1C" w:rsidRPr="004D4D9E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4D4D9E">
        <w:rPr>
          <w:bCs/>
          <w:iCs/>
          <w:lang w:eastAsia="ar-SA"/>
        </w:rPr>
        <w:t>obiektu BNN Modrak w Chojnicach przy ul. Bałtyckiej 1,</w:t>
      </w:r>
    </w:p>
    <w:p w14:paraId="2A4C5A22" w14:textId="712471B4" w:rsidR="00243B1C" w:rsidRPr="004D4D9E" w:rsidRDefault="00243B1C" w:rsidP="00243B1C">
      <w:pPr>
        <w:pStyle w:val="Akapitzlist"/>
        <w:numPr>
          <w:ilvl w:val="0"/>
          <w:numId w:val="5"/>
        </w:numPr>
        <w:jc w:val="both"/>
        <w:rPr>
          <w:lang w:eastAsia="ar-SA"/>
        </w:rPr>
      </w:pPr>
      <w:r w:rsidRPr="004D4D9E">
        <w:rPr>
          <w:bCs/>
          <w:iCs/>
          <w:lang w:eastAsia="ar-SA"/>
        </w:rPr>
        <w:t xml:space="preserve">będących we właściwości Wydziału Organizacyjnego </w:t>
      </w:r>
      <w:r w:rsidRPr="004D4D9E">
        <w:rPr>
          <w:lang w:eastAsia="ar-SA"/>
        </w:rPr>
        <w:t>Urzędu Miejskiego w Chojnicach</w:t>
      </w:r>
      <w:r w:rsidRPr="004D4D9E">
        <w:rPr>
          <w:bCs/>
          <w:iCs/>
          <w:lang w:eastAsia="ar-SA"/>
        </w:rPr>
        <w:t xml:space="preserve"> </w:t>
      </w:r>
      <w:r w:rsidR="004D4D9E" w:rsidRPr="004D4D9E">
        <w:rPr>
          <w:bCs/>
          <w:iCs/>
          <w:lang w:eastAsia="ar-SA"/>
        </w:rPr>
        <w:br/>
      </w:r>
      <w:r w:rsidRPr="004D4D9E">
        <w:rPr>
          <w:bCs/>
          <w:iCs/>
          <w:lang w:eastAsia="ar-SA"/>
        </w:rPr>
        <w:t>- budynek Urzędu Miejskiego w Chojnicach przy Starym Rynku 1 (wjazd od ul. Pocztowej),</w:t>
      </w:r>
    </w:p>
    <w:p w14:paraId="44EF460C" w14:textId="1E2B0270" w:rsidR="00243B1C" w:rsidRPr="004D4D9E" w:rsidRDefault="00243B1C" w:rsidP="00243B1C">
      <w:pPr>
        <w:pStyle w:val="Akapitzlist"/>
        <w:numPr>
          <w:ilvl w:val="0"/>
          <w:numId w:val="5"/>
        </w:numPr>
        <w:jc w:val="both"/>
        <w:rPr>
          <w:lang w:eastAsia="ar-SA"/>
        </w:rPr>
      </w:pPr>
      <w:r w:rsidRPr="004D4D9E">
        <w:rPr>
          <w:bCs/>
          <w:iCs/>
          <w:lang w:eastAsia="ar-SA"/>
        </w:rPr>
        <w:t xml:space="preserve">będących we właściwości Wydziału Straży Miejskiej </w:t>
      </w:r>
      <w:r w:rsidRPr="004D4D9E">
        <w:rPr>
          <w:lang w:eastAsia="ar-SA"/>
        </w:rPr>
        <w:t>Urzędu Miejskiego w Chojnicach</w:t>
      </w:r>
      <w:r w:rsidRPr="004D4D9E">
        <w:rPr>
          <w:bCs/>
          <w:iCs/>
          <w:lang w:eastAsia="ar-SA"/>
        </w:rPr>
        <w:t xml:space="preserve"> </w:t>
      </w:r>
      <w:r w:rsidR="004D4D9E" w:rsidRPr="004D4D9E">
        <w:rPr>
          <w:bCs/>
          <w:iCs/>
          <w:lang w:eastAsia="ar-SA"/>
        </w:rPr>
        <w:br/>
      </w:r>
      <w:r w:rsidRPr="004D4D9E">
        <w:rPr>
          <w:bCs/>
          <w:iCs/>
          <w:lang w:eastAsia="ar-SA"/>
        </w:rPr>
        <w:t>- budynek dworca kolejowego w Chojnicach przy ul. Dworcowej 27.</w:t>
      </w:r>
    </w:p>
    <w:p w14:paraId="242F9889" w14:textId="3B9D30C7" w:rsidR="003C511D" w:rsidRPr="004D4D9E" w:rsidRDefault="00243B1C" w:rsidP="00243B1C">
      <w:pPr>
        <w:pStyle w:val="Akapitzlist"/>
        <w:numPr>
          <w:ilvl w:val="0"/>
          <w:numId w:val="4"/>
        </w:numPr>
        <w:ind w:left="284" w:hanging="284"/>
        <w:jc w:val="both"/>
        <w:rPr>
          <w:lang w:eastAsia="ar-SA"/>
        </w:rPr>
      </w:pPr>
      <w:r w:rsidRPr="004D4D9E">
        <w:rPr>
          <w:bCs/>
          <w:iCs/>
          <w:lang w:eastAsia="ar-SA"/>
        </w:rPr>
        <w:t>Szczegółowy zakres przedmiotu umowy oraz warunki jego realizacji, w tym w</w:t>
      </w:r>
      <w:r w:rsidR="003C511D" w:rsidRPr="004D4D9E">
        <w:rPr>
          <w:bCs/>
          <w:iCs/>
          <w:lang w:eastAsia="ar-SA"/>
        </w:rPr>
        <w:t xml:space="preserve">arunki szczegółowe wywozu odpadów komunalnych </w:t>
      </w:r>
      <w:r w:rsidRPr="004D4D9E">
        <w:rPr>
          <w:bCs/>
          <w:iCs/>
          <w:lang w:eastAsia="ar-SA"/>
        </w:rPr>
        <w:t>zostały określone w Ogłoszeniu o zamówieniu oraz w ofercie Wykonawcy, które są załącznikami</w:t>
      </w:r>
      <w:r w:rsidR="00BD5BEC" w:rsidRPr="004D4D9E">
        <w:rPr>
          <w:bCs/>
          <w:iCs/>
          <w:lang w:eastAsia="ar-SA"/>
        </w:rPr>
        <w:t xml:space="preserve"> (odpowiednio nr 1 i nr 2)</w:t>
      </w:r>
      <w:r w:rsidRPr="004D4D9E">
        <w:rPr>
          <w:bCs/>
          <w:iCs/>
          <w:lang w:eastAsia="ar-SA"/>
        </w:rPr>
        <w:t xml:space="preserve"> do niniejszej umowy i stanowią jej integralną część.</w:t>
      </w:r>
    </w:p>
    <w:p w14:paraId="04278791" w14:textId="05C5F9FD" w:rsidR="00DA6D01" w:rsidRPr="004D4D9E" w:rsidRDefault="00DA6D01" w:rsidP="00DA6D01">
      <w:pPr>
        <w:pStyle w:val="Akapitzlist"/>
        <w:numPr>
          <w:ilvl w:val="0"/>
          <w:numId w:val="4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Wykonawca oświadcza, że posiada wszelkie uprawnienia i zezwolenia wymagane przez prawo do realizacji usługi w zakresie przewidzianym niniejszą umową.</w:t>
      </w:r>
    </w:p>
    <w:p w14:paraId="7B886837" w14:textId="77777777" w:rsidR="00DA6D01" w:rsidRPr="004D4D9E" w:rsidRDefault="00DA6D01" w:rsidP="00DA6D01">
      <w:pPr>
        <w:jc w:val="both"/>
        <w:rPr>
          <w:lang w:eastAsia="ar-SA"/>
        </w:rPr>
      </w:pPr>
    </w:p>
    <w:p w14:paraId="3B12FC11" w14:textId="77777777" w:rsidR="00DA6D01" w:rsidRPr="004D4D9E" w:rsidRDefault="00DA6D01" w:rsidP="00DA6D01">
      <w:pPr>
        <w:jc w:val="center"/>
        <w:rPr>
          <w:lang w:eastAsia="ar-SA"/>
        </w:rPr>
      </w:pPr>
      <w:r w:rsidRPr="004D4D9E">
        <w:rPr>
          <w:lang w:eastAsia="ar-SA"/>
        </w:rPr>
        <w:t>§ 2</w:t>
      </w:r>
    </w:p>
    <w:p w14:paraId="051EFAED" w14:textId="3BF46489" w:rsidR="00243B1C" w:rsidRPr="004D4D9E" w:rsidRDefault="00DA6D01" w:rsidP="00243B1C">
      <w:pPr>
        <w:pStyle w:val="Akapitzlist"/>
        <w:numPr>
          <w:ilvl w:val="0"/>
          <w:numId w:val="7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Zamawiający zobowiązuje się do:</w:t>
      </w:r>
    </w:p>
    <w:p w14:paraId="0FA0C53E" w14:textId="6D018BA6" w:rsidR="00243B1C" w:rsidRPr="004D4D9E" w:rsidRDefault="00243B1C" w:rsidP="00243B1C">
      <w:pPr>
        <w:pStyle w:val="Akapitzlist"/>
        <w:numPr>
          <w:ilvl w:val="0"/>
          <w:numId w:val="8"/>
        </w:numPr>
        <w:ind w:left="709" w:hanging="425"/>
        <w:jc w:val="both"/>
        <w:rPr>
          <w:lang w:eastAsia="ar-SA"/>
        </w:rPr>
      </w:pPr>
      <w:r w:rsidRPr="004D4D9E">
        <w:rPr>
          <w:lang w:eastAsia="ar-SA"/>
        </w:rPr>
        <w:t xml:space="preserve">gromadzenia wyłącznie odpadów w pojemnikach wg określonego typu i ilości wynikających </w:t>
      </w:r>
      <w:r w:rsidR="00F42F0F" w:rsidRPr="004D4D9E">
        <w:rPr>
          <w:lang w:eastAsia="ar-SA"/>
        </w:rPr>
        <w:br/>
      </w:r>
      <w:r w:rsidRPr="004D4D9E">
        <w:rPr>
          <w:lang w:eastAsia="ar-SA"/>
        </w:rPr>
        <w:t>z dokumentów wskazanych w §1 ust.2;</w:t>
      </w:r>
    </w:p>
    <w:p w14:paraId="25BB912D" w14:textId="025C71BC" w:rsidR="00243B1C" w:rsidRPr="004D4D9E" w:rsidRDefault="00243B1C" w:rsidP="00243B1C">
      <w:pPr>
        <w:pStyle w:val="Akapitzlist"/>
        <w:numPr>
          <w:ilvl w:val="0"/>
          <w:numId w:val="8"/>
        </w:numPr>
        <w:ind w:left="709" w:hanging="425"/>
        <w:jc w:val="both"/>
        <w:rPr>
          <w:lang w:eastAsia="ar-SA"/>
        </w:rPr>
      </w:pPr>
      <w:r w:rsidRPr="004D4D9E">
        <w:rPr>
          <w:lang w:eastAsia="ar-SA"/>
        </w:rPr>
        <w:t>zapewnienia dogodnego dojazdu do pojemników (w przypadku okresowego braku dojazdu zapewnienia zastępczej drogi dojazdowej);</w:t>
      </w:r>
    </w:p>
    <w:p w14:paraId="020FAEE5" w14:textId="0BD106E1" w:rsidR="00243B1C" w:rsidRPr="004D4D9E" w:rsidRDefault="00243B1C" w:rsidP="00F42F0F">
      <w:pPr>
        <w:pStyle w:val="Akapitzlist"/>
        <w:numPr>
          <w:ilvl w:val="0"/>
          <w:numId w:val="8"/>
        </w:numPr>
        <w:ind w:left="709" w:hanging="425"/>
        <w:jc w:val="both"/>
        <w:rPr>
          <w:lang w:eastAsia="ar-SA"/>
        </w:rPr>
      </w:pPr>
      <w:r w:rsidRPr="004D4D9E">
        <w:rPr>
          <w:lang w:eastAsia="ar-SA"/>
        </w:rPr>
        <w:t>utrzymania pojemników we właściwym stanie sanitarnym.</w:t>
      </w:r>
    </w:p>
    <w:p w14:paraId="7B87EA25" w14:textId="529F4388" w:rsidR="00DA6D01" w:rsidRPr="004D4D9E" w:rsidRDefault="00DA6D01" w:rsidP="00F42F0F">
      <w:pPr>
        <w:pStyle w:val="Akapitzlist"/>
        <w:numPr>
          <w:ilvl w:val="0"/>
          <w:numId w:val="7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Zamawiający nie ponosi odpowiedzialności za naturalne zużycie pojemników Wykonawcy.</w:t>
      </w:r>
    </w:p>
    <w:p w14:paraId="282E7DFC" w14:textId="77777777" w:rsidR="00DA6D01" w:rsidRPr="004D4D9E" w:rsidRDefault="00DA6D01" w:rsidP="00DA6D01">
      <w:pPr>
        <w:jc w:val="both"/>
        <w:rPr>
          <w:lang w:eastAsia="ar-SA"/>
        </w:rPr>
      </w:pPr>
    </w:p>
    <w:p w14:paraId="577613A7" w14:textId="77777777" w:rsidR="00DE062B" w:rsidRPr="004D4D9E" w:rsidRDefault="00DE062B" w:rsidP="00DA6D01">
      <w:pPr>
        <w:jc w:val="center"/>
        <w:rPr>
          <w:lang w:eastAsia="ar-SA"/>
        </w:rPr>
      </w:pPr>
    </w:p>
    <w:p w14:paraId="1AB96518" w14:textId="77777777" w:rsidR="00DE062B" w:rsidRPr="004D4D9E" w:rsidRDefault="00DE062B" w:rsidP="00DA6D01">
      <w:pPr>
        <w:jc w:val="center"/>
        <w:rPr>
          <w:lang w:eastAsia="ar-SA"/>
        </w:rPr>
      </w:pPr>
    </w:p>
    <w:p w14:paraId="1118BC76" w14:textId="77777777" w:rsidR="00DE062B" w:rsidRPr="004D4D9E" w:rsidRDefault="00DE062B" w:rsidP="00DA6D01">
      <w:pPr>
        <w:jc w:val="center"/>
        <w:rPr>
          <w:lang w:eastAsia="ar-SA"/>
        </w:rPr>
      </w:pPr>
    </w:p>
    <w:p w14:paraId="1AA3FFA5" w14:textId="5567FB18" w:rsidR="00DA6D01" w:rsidRPr="004D4D9E" w:rsidRDefault="00DA6D01" w:rsidP="00DA6D01">
      <w:pPr>
        <w:jc w:val="center"/>
        <w:rPr>
          <w:lang w:eastAsia="ar-SA"/>
        </w:rPr>
      </w:pPr>
      <w:r w:rsidRPr="004D4D9E">
        <w:rPr>
          <w:lang w:eastAsia="ar-SA"/>
        </w:rPr>
        <w:lastRenderedPageBreak/>
        <w:t>§ 3</w:t>
      </w:r>
    </w:p>
    <w:p w14:paraId="153FA9B6" w14:textId="6AFE8CD5" w:rsidR="00F42F0F" w:rsidRPr="004D4D9E" w:rsidRDefault="00DA6D01" w:rsidP="00F42F0F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Wykonawca zobowiązuje się do:</w:t>
      </w:r>
    </w:p>
    <w:p w14:paraId="17C33A1D" w14:textId="7D02AE31" w:rsidR="00F42F0F" w:rsidRPr="004D4D9E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 xml:space="preserve">dostarczania do obiektów Zamawiającego pojemników wg określonego typu i ilości, </w:t>
      </w:r>
      <w:r w:rsidR="00DE062B" w:rsidRPr="004D4D9E">
        <w:rPr>
          <w:lang w:eastAsia="ar-SA"/>
        </w:rPr>
        <w:br/>
      </w:r>
      <w:r w:rsidRPr="004D4D9E">
        <w:rPr>
          <w:lang w:eastAsia="ar-SA"/>
        </w:rPr>
        <w:t>o których mowa w dokumentów wskazanych w §1 ust.2;</w:t>
      </w:r>
    </w:p>
    <w:p w14:paraId="3799238E" w14:textId="636C3F39" w:rsidR="00F42F0F" w:rsidRPr="004D4D9E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>naprawy lub wymiany zużytych pojemników;</w:t>
      </w:r>
    </w:p>
    <w:p w14:paraId="08F5E132" w14:textId="378CD56A" w:rsidR="00F42F0F" w:rsidRPr="004D4D9E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>zabezpieczenia pojemników przed ich samoistnym przemieszczaniem;</w:t>
      </w:r>
    </w:p>
    <w:p w14:paraId="5BCCF023" w14:textId="274F614E" w:rsidR="00F42F0F" w:rsidRPr="004D4D9E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4D4D9E">
        <w:rPr>
          <w:b/>
          <w:lang w:eastAsia="ar-SA"/>
        </w:rPr>
        <w:t xml:space="preserve">wywozu odpadów i zwrotu opróżnionych pojemników </w:t>
      </w:r>
      <w:r w:rsidRPr="004D4D9E">
        <w:rPr>
          <w:b/>
          <w:u w:val="single"/>
          <w:lang w:eastAsia="ar-SA"/>
        </w:rPr>
        <w:t>w ciągu 48 godzin</w:t>
      </w:r>
      <w:r w:rsidRPr="004D4D9E">
        <w:rPr>
          <w:b/>
          <w:lang w:eastAsia="ar-SA"/>
        </w:rPr>
        <w:t xml:space="preserve"> od momentu zgłoszenia;</w:t>
      </w:r>
    </w:p>
    <w:p w14:paraId="602558A9" w14:textId="2B4A4E06" w:rsidR="00F42F0F" w:rsidRPr="004D4D9E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 xml:space="preserve">dostarczenia harmonogramu miesięcznego wywozu odpadów: zmieszanych, tworzyw sztucznych i metalu, papieru, </w:t>
      </w:r>
      <w:proofErr w:type="spellStart"/>
      <w:r w:rsidRPr="004D4D9E">
        <w:rPr>
          <w:lang w:eastAsia="ar-SA"/>
        </w:rPr>
        <w:t>bio</w:t>
      </w:r>
      <w:proofErr w:type="spellEnd"/>
      <w:r w:rsidRPr="004D4D9E">
        <w:rPr>
          <w:lang w:eastAsia="ar-SA"/>
        </w:rPr>
        <w:t xml:space="preserve"> oraz szkła;</w:t>
      </w:r>
    </w:p>
    <w:p w14:paraId="13C74575" w14:textId="078EDFF5" w:rsidR="00F42F0F" w:rsidRPr="004D4D9E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>zapewnienia warunków bezpieczeństwa w obszarze wykonywanej usługi oraz uporządkowania terenu po każdym odbiorze odpadów;</w:t>
      </w:r>
    </w:p>
    <w:p w14:paraId="413A9E14" w14:textId="3F691B57" w:rsidR="00F42F0F" w:rsidRPr="004D4D9E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>wykonania przedmiotu umowy z należytą starannością i zgodnie z obowiązującymi przepisami.</w:t>
      </w:r>
    </w:p>
    <w:p w14:paraId="17AAF0A8" w14:textId="1DDE5FBC" w:rsidR="00DA6D01" w:rsidRPr="004D4D9E" w:rsidRDefault="00DA6D01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Pojemniki stanowią własność Wykonawcy i podlegają zwrotowi w przypadku rozwiązania umowy.</w:t>
      </w:r>
    </w:p>
    <w:p w14:paraId="13DF2A6F" w14:textId="5C9FF580" w:rsidR="00DA6D01" w:rsidRPr="004D4D9E" w:rsidRDefault="00DA6D01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Z chwilą odbioru odpadów od Zamawiającego na Wykonawc</w:t>
      </w:r>
      <w:r w:rsidR="00AC227C" w:rsidRPr="004D4D9E">
        <w:rPr>
          <w:lang w:eastAsia="ar-SA"/>
        </w:rPr>
        <w:t xml:space="preserve">ę przechodzą wszelkie obowiązki </w:t>
      </w:r>
      <w:r w:rsidRPr="004D4D9E">
        <w:rPr>
          <w:lang w:eastAsia="ar-SA"/>
        </w:rPr>
        <w:t>wynikające z przepisów dotyczących odpadów.</w:t>
      </w:r>
    </w:p>
    <w:p w14:paraId="736BB026" w14:textId="69A79035" w:rsidR="00DA6D01" w:rsidRPr="004D4D9E" w:rsidRDefault="00DA6D01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 przypadku niestarannego, wadliwego wykonania usług</w:t>
      </w:r>
      <w:r w:rsidR="00AC227C" w:rsidRPr="004D4D9E">
        <w:rPr>
          <w:lang w:eastAsia="ar-SA"/>
        </w:rPr>
        <w:t xml:space="preserve">i Wykonawca zobowiązany jest na </w:t>
      </w:r>
      <w:r w:rsidRPr="004D4D9E">
        <w:rPr>
          <w:lang w:eastAsia="ar-SA"/>
        </w:rPr>
        <w:t>wezwanie Zamawiającego do niezwłocznego usunięcia nieprawidłowości.</w:t>
      </w:r>
    </w:p>
    <w:p w14:paraId="05519B1E" w14:textId="76DFBE97" w:rsidR="00DA6D01" w:rsidRPr="004D4D9E" w:rsidRDefault="00DA6D01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Wszystkie reklamacje dotyczące nieterminowego lub niepełneg</w:t>
      </w:r>
      <w:r w:rsidR="00AC227C" w:rsidRPr="004D4D9E">
        <w:rPr>
          <w:lang w:eastAsia="ar-SA"/>
        </w:rPr>
        <w:t xml:space="preserve">o wykonania usługi oraz jakości wykonywanej usługi Zamawiający przekaże, niezwłocznie Wykonawcy pod numer </w:t>
      </w:r>
      <w:r w:rsidRPr="004D4D9E">
        <w:rPr>
          <w:lang w:eastAsia="ar-SA"/>
        </w:rPr>
        <w:t>………………………………………………</w:t>
      </w:r>
      <w:r w:rsidR="00AC227C" w:rsidRPr="004D4D9E">
        <w:rPr>
          <w:lang w:eastAsia="ar-SA"/>
        </w:rPr>
        <w:t>……… .</w:t>
      </w:r>
    </w:p>
    <w:p w14:paraId="1004175C" w14:textId="77777777" w:rsidR="004D4D9E" w:rsidRPr="004D4D9E" w:rsidRDefault="004D4D9E" w:rsidP="004D4D9E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D4D9E">
        <w:t>Wykonawca nie ponosi odpowiedzialności za odpady niebędące przedmiotem niniejszej umowy.</w:t>
      </w:r>
    </w:p>
    <w:p w14:paraId="2AE02605" w14:textId="7D58F1B0" w:rsidR="004D4D9E" w:rsidRPr="004D4D9E" w:rsidRDefault="004D4D9E" w:rsidP="004D4D9E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D4D9E">
        <w:t>Wykonawca zobowiązany jest do wywiezienia wszystkich odpadów będących przedmiotem niniejszej umowy, nawet tych które nie mieszczą się w pojemnikach, a leżą obok nich w workach przygotowanych do wywozu (wówczas Wykonawca przeliczy ilość odpadów znajdujących się obok pojemników poprzez ich wrzucenie do pojemnika po jego opróżnieniu).</w:t>
      </w:r>
    </w:p>
    <w:p w14:paraId="0FBB0C61" w14:textId="0DACAF21" w:rsidR="00DA6D01" w:rsidRPr="004D4D9E" w:rsidRDefault="00F42F0F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</w:t>
      </w:r>
      <w:r w:rsidR="00DA6D01" w:rsidRPr="004D4D9E">
        <w:rPr>
          <w:lang w:eastAsia="ar-SA"/>
        </w:rPr>
        <w:t>ykonawca zastrzega sobie prawo dochodzenia roszczeń w przy</w:t>
      </w:r>
      <w:r w:rsidR="00AC227C" w:rsidRPr="004D4D9E">
        <w:rPr>
          <w:lang w:eastAsia="ar-SA"/>
        </w:rPr>
        <w:t xml:space="preserve">padku niewłaściwego użytkowania </w:t>
      </w:r>
      <w:r w:rsidR="00DA6D01" w:rsidRPr="004D4D9E">
        <w:rPr>
          <w:lang w:eastAsia="ar-SA"/>
        </w:rPr>
        <w:t>pojemników z przyczyn zawinionych przez Zamawiającego np.</w:t>
      </w:r>
      <w:r w:rsidR="00AC227C" w:rsidRPr="004D4D9E">
        <w:rPr>
          <w:lang w:eastAsia="ar-SA"/>
        </w:rPr>
        <w:t xml:space="preserve"> spalania śmieci w pojemnikach, </w:t>
      </w:r>
      <w:r w:rsidR="00DA6D01" w:rsidRPr="004D4D9E">
        <w:rPr>
          <w:lang w:eastAsia="ar-SA"/>
        </w:rPr>
        <w:t>składowania w nich odpadów nie będący</w:t>
      </w:r>
      <w:r w:rsidR="00AC227C" w:rsidRPr="004D4D9E">
        <w:rPr>
          <w:lang w:eastAsia="ar-SA"/>
        </w:rPr>
        <w:t xml:space="preserve">ch przedmiotem niniejszej umowy czy w przypadku </w:t>
      </w:r>
      <w:r w:rsidR="00DA6D01" w:rsidRPr="004D4D9E">
        <w:rPr>
          <w:lang w:eastAsia="ar-SA"/>
        </w:rPr>
        <w:t>kradzieży lub utraty pojemników.</w:t>
      </w:r>
    </w:p>
    <w:p w14:paraId="15D68CE1" w14:textId="77777777" w:rsidR="00AC227C" w:rsidRPr="004D4D9E" w:rsidRDefault="00AC227C" w:rsidP="00DA6D01">
      <w:pPr>
        <w:jc w:val="both"/>
        <w:rPr>
          <w:lang w:eastAsia="ar-SA"/>
        </w:rPr>
      </w:pPr>
    </w:p>
    <w:p w14:paraId="62E74A96" w14:textId="77777777" w:rsidR="00DA6D01" w:rsidRPr="004D4D9E" w:rsidRDefault="00DA6D01" w:rsidP="00AC227C">
      <w:pPr>
        <w:jc w:val="center"/>
        <w:rPr>
          <w:lang w:eastAsia="ar-SA"/>
        </w:rPr>
      </w:pPr>
      <w:r w:rsidRPr="004D4D9E">
        <w:rPr>
          <w:lang w:eastAsia="ar-SA"/>
        </w:rPr>
        <w:t>§ 4</w:t>
      </w:r>
    </w:p>
    <w:p w14:paraId="5EF91ED4" w14:textId="1F7B6DDF" w:rsidR="00F67B52" w:rsidRPr="004D4D9E" w:rsidRDefault="008567A1" w:rsidP="008567A1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t>Strony ustalają</w:t>
      </w:r>
      <w:r w:rsidR="00F67B52" w:rsidRPr="004D4D9E">
        <w:t>, iż</w:t>
      </w:r>
      <w:r w:rsidRPr="004D4D9E">
        <w:t xml:space="preserve"> wynagrodzenie Wykonawcy </w:t>
      </w:r>
      <w:r w:rsidR="00F67B52" w:rsidRPr="004D4D9E">
        <w:t>zostanie ustalone w oparciu o stawki jednostkowe wskazane w ofercie Wykonawcy, o której mowa w § 1 ust. 2 oraz w oparciu o ilość faktycznie wywiezionych pojemników z odpadami w danym miesiącu.</w:t>
      </w:r>
    </w:p>
    <w:p w14:paraId="0BEFF52B" w14:textId="34175944" w:rsidR="00BD5BEC" w:rsidRPr="004D4D9E" w:rsidRDefault="003C4930" w:rsidP="00BD5BEC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rPr>
          <w:lang w:eastAsia="ar-SA"/>
        </w:rPr>
        <w:t>Maksymalna wartość przedmiotu umowy</w:t>
      </w:r>
      <w:r w:rsidR="00BD5BEC" w:rsidRPr="004D4D9E">
        <w:rPr>
          <w:lang w:eastAsia="ar-SA"/>
        </w:rPr>
        <w:t xml:space="preserve"> </w:t>
      </w:r>
      <w:r w:rsidRPr="004D4D9E">
        <w:rPr>
          <w:lang w:eastAsia="ar-SA"/>
        </w:rPr>
        <w:t xml:space="preserve">wynosi </w:t>
      </w:r>
      <w:r w:rsidR="008D5FFD" w:rsidRPr="004D4D9E">
        <w:rPr>
          <w:lang w:eastAsia="ar-SA"/>
        </w:rPr>
        <w:t xml:space="preserve">ogółem </w:t>
      </w:r>
      <w:r w:rsidRPr="004D4D9E">
        <w:rPr>
          <w:lang w:eastAsia="ar-SA"/>
        </w:rPr>
        <w:t>………………….. zł</w:t>
      </w:r>
      <w:r w:rsidR="00BD5BEC" w:rsidRPr="004D4D9E">
        <w:rPr>
          <w:lang w:eastAsia="ar-SA"/>
        </w:rPr>
        <w:t xml:space="preserve"> brutto</w:t>
      </w:r>
      <w:r w:rsidRPr="004D4D9E">
        <w:rPr>
          <w:lang w:eastAsia="ar-SA"/>
        </w:rPr>
        <w:t>,</w:t>
      </w:r>
      <w:r w:rsidR="00BD5BEC" w:rsidRPr="004D4D9E">
        <w:rPr>
          <w:lang w:eastAsia="ar-SA"/>
        </w:rPr>
        <w:t xml:space="preserve"> </w:t>
      </w:r>
      <w:r w:rsidRPr="004D4D9E">
        <w:rPr>
          <w:lang w:eastAsia="ar-SA"/>
        </w:rPr>
        <w:t>w tym:</w:t>
      </w:r>
    </w:p>
    <w:p w14:paraId="6EC660A5" w14:textId="6AE177E6" w:rsidR="00BD5BEC" w:rsidRPr="004D4D9E" w:rsidRDefault="00BD5BEC" w:rsidP="00BD5BEC">
      <w:pPr>
        <w:pStyle w:val="Akapitzlist"/>
        <w:numPr>
          <w:ilvl w:val="0"/>
          <w:numId w:val="12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 xml:space="preserve">w zakresie </w:t>
      </w:r>
      <w:r w:rsidRPr="004D4D9E">
        <w:rPr>
          <w:b/>
          <w:lang w:eastAsia="ar-SA"/>
        </w:rPr>
        <w:t>GRUPY 1</w:t>
      </w:r>
      <w:r w:rsidRPr="004D4D9E">
        <w:rPr>
          <w:lang w:eastAsia="ar-SA"/>
        </w:rPr>
        <w:t xml:space="preserve"> - na kwotę netto …………… zł (słownie…………..), powiększoną </w:t>
      </w:r>
      <w:r w:rsidR="00DE062B" w:rsidRPr="004D4D9E">
        <w:rPr>
          <w:lang w:eastAsia="ar-SA"/>
        </w:rPr>
        <w:br/>
      </w:r>
      <w:r w:rsidRPr="004D4D9E">
        <w:rPr>
          <w:lang w:eastAsia="ar-SA"/>
        </w:rPr>
        <w:t>o podatek</w:t>
      </w:r>
      <w:r w:rsidRPr="004D4D9E">
        <w:t xml:space="preserve"> </w:t>
      </w:r>
      <w:r w:rsidRPr="004D4D9E">
        <w:rPr>
          <w:lang w:eastAsia="ar-SA"/>
        </w:rPr>
        <w:t>VAT (….%) w wysokości: …….…… zł (słownie………………..), co daje kwotę brutto: ……… zł</w:t>
      </w:r>
      <w:r w:rsidRPr="004D4D9E">
        <w:t xml:space="preserve"> </w:t>
      </w:r>
      <w:r w:rsidRPr="004D4D9E">
        <w:rPr>
          <w:lang w:eastAsia="ar-SA"/>
        </w:rPr>
        <w:t>(słownie: ……………………..),</w:t>
      </w:r>
    </w:p>
    <w:p w14:paraId="642C8CEC" w14:textId="1B0B0022" w:rsidR="00BD5BEC" w:rsidRPr="004D4D9E" w:rsidRDefault="00BD5BEC" w:rsidP="00BD5BEC">
      <w:pPr>
        <w:pStyle w:val="Akapitzlist"/>
        <w:numPr>
          <w:ilvl w:val="0"/>
          <w:numId w:val="12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 xml:space="preserve">w zakresie </w:t>
      </w:r>
      <w:r w:rsidRPr="004D4D9E">
        <w:rPr>
          <w:b/>
          <w:lang w:eastAsia="ar-SA"/>
        </w:rPr>
        <w:t>GRUPY 2</w:t>
      </w:r>
      <w:r w:rsidRPr="004D4D9E">
        <w:rPr>
          <w:lang w:eastAsia="ar-SA"/>
        </w:rPr>
        <w:t xml:space="preserve"> - na kwotę netto …………… zł (słownie……….……..……..), powiększoną o podatek VAT (…..%) w wysokości: …………… zł (słownie……………………..……..), co daje kwotę brutto: ……… zł (słownie: ……………………..),</w:t>
      </w:r>
    </w:p>
    <w:p w14:paraId="2AC2505B" w14:textId="1010D768" w:rsidR="00BD5BEC" w:rsidRPr="004D4D9E" w:rsidRDefault="00BD5BEC" w:rsidP="00BD5BEC">
      <w:pPr>
        <w:pStyle w:val="Akapitzlist"/>
        <w:numPr>
          <w:ilvl w:val="0"/>
          <w:numId w:val="12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 xml:space="preserve">w zakresie </w:t>
      </w:r>
      <w:r w:rsidRPr="004D4D9E">
        <w:rPr>
          <w:b/>
          <w:lang w:eastAsia="ar-SA"/>
        </w:rPr>
        <w:t>GRUPY 3</w:t>
      </w:r>
      <w:r w:rsidRPr="004D4D9E">
        <w:rPr>
          <w:lang w:eastAsia="ar-SA"/>
        </w:rPr>
        <w:t xml:space="preserve"> - na kwotę netto …………… zł (słownie……….……..……..), powiększoną o podatek VAT (…..%) w wysokości: …………… zł (słownie……………………..……..), co daje kwotę brutto: ……… zł (słownie: ……………………..).</w:t>
      </w:r>
    </w:p>
    <w:p w14:paraId="5EE8D94C" w14:textId="2815D690" w:rsidR="003C4930" w:rsidRPr="004D4D9E" w:rsidRDefault="003C4930" w:rsidP="003C4930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rPr>
          <w:lang w:eastAsia="ar-SA"/>
        </w:rPr>
        <w:t>Powyższa wartość przedmiotu umowy została ustalona na p</w:t>
      </w:r>
      <w:r w:rsidR="00DB33D4" w:rsidRPr="004D4D9E">
        <w:rPr>
          <w:lang w:eastAsia="ar-SA"/>
        </w:rPr>
        <w:t xml:space="preserve">odstawie oferty Wykonawcy i nie </w:t>
      </w:r>
      <w:r w:rsidRPr="004D4D9E">
        <w:rPr>
          <w:lang w:eastAsia="ar-SA"/>
        </w:rPr>
        <w:t>podlega zmianie z wyjątkiem odpowiednich zapisów zawartych w niniejszej umowie.</w:t>
      </w:r>
    </w:p>
    <w:p w14:paraId="6296B9B4" w14:textId="4DFEECD4" w:rsidR="003C4930" w:rsidRPr="004D4D9E" w:rsidRDefault="003C4930" w:rsidP="003C4930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rPr>
          <w:lang w:eastAsia="ar-SA"/>
        </w:rPr>
        <w:t>Wykonawcy przysługuje wynagrodzenie jedynie za wykonaną część umowy.</w:t>
      </w:r>
    </w:p>
    <w:p w14:paraId="4B5F1305" w14:textId="25837E0A" w:rsidR="003C4930" w:rsidRPr="004D4D9E" w:rsidRDefault="003C4930" w:rsidP="003C4930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rPr>
          <w:lang w:eastAsia="ar-SA"/>
        </w:rPr>
        <w:lastRenderedPageBreak/>
        <w:t>W przypadku realizacji umowy w kwocie niższej niż wymieniona w</w:t>
      </w:r>
      <w:r w:rsidR="00DB33D4" w:rsidRPr="004D4D9E">
        <w:rPr>
          <w:lang w:eastAsia="ar-SA"/>
        </w:rPr>
        <w:t xml:space="preserve"> ust. 2 </w:t>
      </w:r>
      <w:r w:rsidR="00BD5BEC" w:rsidRPr="004D4D9E">
        <w:rPr>
          <w:lang w:eastAsia="ar-SA"/>
        </w:rPr>
        <w:t xml:space="preserve">powyżej </w:t>
      </w:r>
      <w:r w:rsidR="00DB33D4" w:rsidRPr="004D4D9E">
        <w:rPr>
          <w:lang w:eastAsia="ar-SA"/>
        </w:rPr>
        <w:t xml:space="preserve">Wykonawcy nie </w:t>
      </w:r>
      <w:r w:rsidRPr="004D4D9E">
        <w:rPr>
          <w:lang w:eastAsia="ar-SA"/>
        </w:rPr>
        <w:t>przysługuje roszczenie wykonania umowy w pełnej kwocie, bo</w:t>
      </w:r>
      <w:r w:rsidR="00DB33D4" w:rsidRPr="004D4D9E">
        <w:rPr>
          <w:lang w:eastAsia="ar-SA"/>
        </w:rPr>
        <w:t xml:space="preserve">wiem ilości pojemników podane w </w:t>
      </w:r>
      <w:r w:rsidRPr="004D4D9E">
        <w:rPr>
          <w:lang w:eastAsia="ar-SA"/>
        </w:rPr>
        <w:t>opisie przedmiotu zamówienia są ilościami szacunkowymi.</w:t>
      </w:r>
    </w:p>
    <w:p w14:paraId="7F262273" w14:textId="12DCE0EB" w:rsidR="003C4930" w:rsidRPr="004D4D9E" w:rsidRDefault="003C4930" w:rsidP="003C4930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rPr>
          <w:lang w:eastAsia="ar-SA"/>
        </w:rPr>
        <w:t>W czasie trwania umowy strony wiąże cena jednostkowa pojemników podana w ofercie.</w:t>
      </w:r>
    </w:p>
    <w:p w14:paraId="252D69A6" w14:textId="17AE4C21" w:rsidR="00BD5BEC" w:rsidRPr="004D4D9E" w:rsidRDefault="00BD5BEC" w:rsidP="00BD5BEC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rPr>
          <w:lang w:eastAsia="ar-SA"/>
        </w:rPr>
        <w:t xml:space="preserve">Zamawiający wymaga wystawienia oddzielnych faktur w ramach każdej </w:t>
      </w:r>
      <w:r w:rsidRPr="004D4D9E">
        <w:rPr>
          <w:b/>
          <w:lang w:eastAsia="ar-SA"/>
        </w:rPr>
        <w:t>Grupy</w:t>
      </w:r>
      <w:r w:rsidRPr="004D4D9E">
        <w:rPr>
          <w:lang w:eastAsia="ar-SA"/>
        </w:rPr>
        <w:t xml:space="preserve"> obiektów.</w:t>
      </w:r>
    </w:p>
    <w:p w14:paraId="620C50AE" w14:textId="0614271B" w:rsidR="00BD5BEC" w:rsidRPr="004D4D9E" w:rsidRDefault="00BD5BEC" w:rsidP="00BD5BEC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rPr>
          <w:lang w:eastAsia="ar-SA"/>
        </w:rPr>
        <w:t xml:space="preserve">Zapłata należności za wywóz odpadów będzie dokonywana przez Zamawiającego na podstawie comiesięcznych faktur VAT na konto wskazane przez Wykonawcę w terminie </w:t>
      </w:r>
      <w:r w:rsidR="004D4D9E" w:rsidRPr="004D4D9E">
        <w:rPr>
          <w:lang w:eastAsia="ar-SA"/>
        </w:rPr>
        <w:t>30</w:t>
      </w:r>
      <w:r w:rsidRPr="004D4D9E">
        <w:rPr>
          <w:lang w:eastAsia="ar-SA"/>
        </w:rPr>
        <w:t xml:space="preserve"> dni od daty otrzymania faktury z zastosowaniem mechanizmu podzielonej płatności. </w:t>
      </w:r>
      <w:r w:rsidRPr="004D4D9E">
        <w:t>Fakturę należy wystawić na Nabywcę - Gminę Miejską Chojnice, Stary Rynek 1, 89-600 Chojnice, NIP: 555-19-29-639, Odbiorcę - Urząd Miejski w Chojnicach, Stary Rynek 1, 89-600 Chojnice NIP 555-10-02-262.</w:t>
      </w:r>
    </w:p>
    <w:p w14:paraId="46122CDC" w14:textId="66C1942F" w:rsidR="00BD5BEC" w:rsidRPr="004D4D9E" w:rsidRDefault="00BD5BEC" w:rsidP="00BD5BEC">
      <w:pPr>
        <w:pStyle w:val="Akapitzlist"/>
        <w:numPr>
          <w:ilvl w:val="0"/>
          <w:numId w:val="11"/>
        </w:numPr>
        <w:ind w:left="284" w:hanging="284"/>
        <w:jc w:val="both"/>
      </w:pPr>
      <w:r w:rsidRPr="004D4D9E">
        <w:t xml:space="preserve">W momencie wejścia w życie obowiązku wystawiania faktur ustandaryzowanych przy użyciu Krajowego Systemu e-Faktur (dalej jako System), Wykonawca po wystawieniu faktury </w:t>
      </w:r>
      <w:r w:rsidR="00DE062B" w:rsidRPr="004D4D9E">
        <w:br/>
      </w:r>
      <w:r w:rsidRPr="004D4D9E">
        <w:t xml:space="preserve">w Systemie niezwłocznie dostarczy Zamawiającemu na adres jego siedziby wizualizację tej faktury, która będzie zawierała kod umożliwiający dostęp do tej faktury w Systemie. </w:t>
      </w:r>
    </w:p>
    <w:p w14:paraId="1B5F305B" w14:textId="4160A65C" w:rsidR="00BD5BEC" w:rsidRPr="004D4D9E" w:rsidRDefault="00BD5BEC" w:rsidP="00DE062B">
      <w:pPr>
        <w:pStyle w:val="Akapitzlist"/>
        <w:numPr>
          <w:ilvl w:val="0"/>
          <w:numId w:val="11"/>
        </w:numPr>
        <w:ind w:left="426" w:hanging="426"/>
        <w:jc w:val="both"/>
      </w:pPr>
      <w:r w:rsidRPr="004D4D9E">
        <w:rPr>
          <w:lang w:eastAsia="ar-SA"/>
        </w:rPr>
        <w:t>Opóźnienie w zapłacie należności na rzecz Wykonawcy skutkuje zapłatą odsetek ustawowych za opóźnienie.</w:t>
      </w:r>
    </w:p>
    <w:p w14:paraId="2DCEC8B5" w14:textId="19578D2D" w:rsidR="00BD5BEC" w:rsidRPr="004D4D9E" w:rsidRDefault="00BD5BEC" w:rsidP="00DE062B">
      <w:pPr>
        <w:pStyle w:val="Akapitzlist"/>
        <w:numPr>
          <w:ilvl w:val="0"/>
          <w:numId w:val="11"/>
        </w:numPr>
        <w:ind w:left="426" w:hanging="426"/>
        <w:jc w:val="both"/>
      </w:pPr>
      <w:r w:rsidRPr="004D4D9E">
        <w:rPr>
          <w:lang w:eastAsia="ar-SA"/>
        </w:rPr>
        <w:t>W razie wątpliwości, za dzień płatności przyjmuje się dzień obciążenia rachunku Zamawiającego.</w:t>
      </w:r>
    </w:p>
    <w:p w14:paraId="0BFDDDAA" w14:textId="77777777" w:rsidR="00BD5BEC" w:rsidRPr="004D4D9E" w:rsidRDefault="00BD5BEC" w:rsidP="00DB33D4">
      <w:pPr>
        <w:jc w:val="both"/>
        <w:rPr>
          <w:lang w:eastAsia="ar-SA"/>
        </w:rPr>
      </w:pPr>
    </w:p>
    <w:p w14:paraId="4C92E900" w14:textId="77777777" w:rsidR="00DB33D4" w:rsidRPr="004D4D9E" w:rsidRDefault="00DB33D4" w:rsidP="00DB33D4">
      <w:pPr>
        <w:jc w:val="center"/>
        <w:rPr>
          <w:lang w:eastAsia="ar-SA"/>
        </w:rPr>
      </w:pPr>
      <w:r w:rsidRPr="004D4D9E">
        <w:rPr>
          <w:lang w:eastAsia="ar-SA"/>
        </w:rPr>
        <w:t>§ 5</w:t>
      </w:r>
    </w:p>
    <w:p w14:paraId="3B018A3B" w14:textId="5D5E094D" w:rsidR="004732CB" w:rsidRPr="004D4D9E" w:rsidRDefault="00DB33D4" w:rsidP="00BD5BEC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Umowa zawarta zo</w:t>
      </w:r>
      <w:r w:rsidR="004732CB" w:rsidRPr="004D4D9E">
        <w:rPr>
          <w:lang w:eastAsia="ar-SA"/>
        </w:rPr>
        <w:t>staje na czas określony, tj.: 1.02 – 31.12.2024 r.</w:t>
      </w:r>
    </w:p>
    <w:p w14:paraId="4520BC1F" w14:textId="7C28A466" w:rsidR="00DB33D4" w:rsidRPr="004D4D9E" w:rsidRDefault="00DB33D4" w:rsidP="00BD5BEC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Umowa wygaśnie przed terminem określonym w punkcie pop</w:t>
      </w:r>
      <w:r w:rsidR="004732CB" w:rsidRPr="004D4D9E">
        <w:rPr>
          <w:lang w:eastAsia="ar-SA"/>
        </w:rPr>
        <w:t xml:space="preserve">rzednim w przypadku osiągnięcia </w:t>
      </w:r>
      <w:r w:rsidRPr="004D4D9E">
        <w:rPr>
          <w:lang w:eastAsia="ar-SA"/>
        </w:rPr>
        <w:t>maksymalnej wartości</w:t>
      </w:r>
      <w:r w:rsidR="004D4D9E" w:rsidRPr="004D4D9E">
        <w:rPr>
          <w:lang w:eastAsia="ar-SA"/>
        </w:rPr>
        <w:t xml:space="preserve"> całej </w:t>
      </w:r>
      <w:r w:rsidRPr="004D4D9E">
        <w:rPr>
          <w:lang w:eastAsia="ar-SA"/>
        </w:rPr>
        <w:t>umowy</w:t>
      </w:r>
      <w:r w:rsidR="004D4D9E" w:rsidRPr="004D4D9E">
        <w:rPr>
          <w:lang w:eastAsia="ar-SA"/>
        </w:rPr>
        <w:t>, bądź którejkolwiek z GRUPY</w:t>
      </w:r>
      <w:r w:rsidRPr="004D4D9E">
        <w:rPr>
          <w:lang w:eastAsia="ar-SA"/>
        </w:rPr>
        <w:t xml:space="preserve"> określonej w §</w:t>
      </w:r>
      <w:r w:rsidR="00BD5BEC" w:rsidRPr="004D4D9E">
        <w:rPr>
          <w:lang w:eastAsia="ar-SA"/>
        </w:rPr>
        <w:t xml:space="preserve"> </w:t>
      </w:r>
      <w:r w:rsidRPr="004D4D9E">
        <w:rPr>
          <w:lang w:eastAsia="ar-SA"/>
        </w:rPr>
        <w:t>4 ust. 2.</w:t>
      </w:r>
    </w:p>
    <w:p w14:paraId="13DDBE11" w14:textId="147F7E5A" w:rsidR="00DB33D4" w:rsidRPr="004D4D9E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Przedmiot umowy realizowany będzie sukcesywnie w il</w:t>
      </w:r>
      <w:r w:rsidR="004732CB" w:rsidRPr="004D4D9E">
        <w:rPr>
          <w:lang w:eastAsia="ar-SA"/>
        </w:rPr>
        <w:t xml:space="preserve">ościach zgodnych z rzeczywistym </w:t>
      </w:r>
      <w:r w:rsidRPr="004D4D9E">
        <w:rPr>
          <w:lang w:eastAsia="ar-SA"/>
        </w:rPr>
        <w:t>zapotrzebowaniem Zamawiającego.</w:t>
      </w:r>
    </w:p>
    <w:p w14:paraId="3CD14C9F" w14:textId="26580D82" w:rsidR="00DB33D4" w:rsidRPr="004D4D9E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Umowa może być rozwiązana przez każdą ze stron z zachowan</w:t>
      </w:r>
      <w:r w:rsidR="00DF453C" w:rsidRPr="004D4D9E">
        <w:rPr>
          <w:lang w:eastAsia="ar-SA"/>
        </w:rPr>
        <w:t xml:space="preserve">iem </w:t>
      </w:r>
      <w:r w:rsidR="004D4D9E" w:rsidRPr="004D4D9E">
        <w:rPr>
          <w:lang w:eastAsia="ar-SA"/>
        </w:rPr>
        <w:t>dwu</w:t>
      </w:r>
      <w:r w:rsidR="00BD5BEC" w:rsidRPr="004D4D9E">
        <w:rPr>
          <w:lang w:eastAsia="ar-SA"/>
        </w:rPr>
        <w:t>miesięcznego</w:t>
      </w:r>
      <w:r w:rsidR="004732CB" w:rsidRPr="004D4D9E">
        <w:rPr>
          <w:lang w:eastAsia="ar-SA"/>
        </w:rPr>
        <w:t xml:space="preserve"> okresu </w:t>
      </w:r>
      <w:r w:rsidRPr="004D4D9E">
        <w:rPr>
          <w:lang w:eastAsia="ar-SA"/>
        </w:rPr>
        <w:t>wypowiedzenia</w:t>
      </w:r>
      <w:r w:rsidR="00BD5BEC" w:rsidRPr="004D4D9E">
        <w:rPr>
          <w:lang w:eastAsia="ar-SA"/>
        </w:rPr>
        <w:t xml:space="preserve"> ze skutkiem na koniec miesiąca</w:t>
      </w:r>
      <w:r w:rsidRPr="004D4D9E">
        <w:rPr>
          <w:lang w:eastAsia="ar-SA"/>
        </w:rPr>
        <w:t>.</w:t>
      </w:r>
    </w:p>
    <w:p w14:paraId="44753D50" w14:textId="03DD1209" w:rsidR="00DB33D4" w:rsidRPr="004D4D9E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 razie zaistnienia istotnej zmiany okoliczności powodującej</w:t>
      </w:r>
      <w:r w:rsidR="004732CB" w:rsidRPr="004D4D9E">
        <w:rPr>
          <w:lang w:eastAsia="ar-SA"/>
        </w:rPr>
        <w:t xml:space="preserve">, że wykonanie umowy nie leży </w:t>
      </w:r>
      <w:r w:rsidR="00DE062B" w:rsidRPr="004D4D9E">
        <w:rPr>
          <w:lang w:eastAsia="ar-SA"/>
        </w:rPr>
        <w:br/>
      </w:r>
      <w:r w:rsidR="004732CB" w:rsidRPr="004D4D9E">
        <w:rPr>
          <w:lang w:eastAsia="ar-SA"/>
        </w:rPr>
        <w:t xml:space="preserve">w interesie publicznym, </w:t>
      </w:r>
      <w:r w:rsidRPr="004D4D9E">
        <w:rPr>
          <w:lang w:eastAsia="ar-SA"/>
        </w:rPr>
        <w:t>czego nie można było przewidzieć w chw</w:t>
      </w:r>
      <w:r w:rsidR="004732CB" w:rsidRPr="004D4D9E">
        <w:rPr>
          <w:lang w:eastAsia="ar-SA"/>
        </w:rPr>
        <w:t xml:space="preserve">ili zawarcia umowy, Zamawiający </w:t>
      </w:r>
      <w:r w:rsidRPr="004D4D9E">
        <w:rPr>
          <w:lang w:eastAsia="ar-SA"/>
        </w:rPr>
        <w:t>może odstąpić od umowy w terminie 30 dni od powzięcia wiadomości o tych okolicznościach.</w:t>
      </w:r>
    </w:p>
    <w:p w14:paraId="60BDFFD3" w14:textId="53098B6E" w:rsidR="00DB33D4" w:rsidRPr="004D4D9E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 xml:space="preserve">W przypadku, o którym mowa w ust. </w:t>
      </w:r>
      <w:r w:rsidR="008D5FFD" w:rsidRPr="004D4D9E">
        <w:rPr>
          <w:lang w:eastAsia="ar-SA"/>
        </w:rPr>
        <w:t>5</w:t>
      </w:r>
      <w:r w:rsidRPr="004D4D9E">
        <w:rPr>
          <w:lang w:eastAsia="ar-SA"/>
        </w:rPr>
        <w:t>, Wykonawca moż</w:t>
      </w:r>
      <w:r w:rsidR="004732CB" w:rsidRPr="004D4D9E">
        <w:rPr>
          <w:lang w:eastAsia="ar-SA"/>
        </w:rPr>
        <w:t xml:space="preserve">e żądać wyłącznie wynagrodzenia </w:t>
      </w:r>
      <w:r w:rsidRPr="004D4D9E">
        <w:rPr>
          <w:lang w:eastAsia="ar-SA"/>
        </w:rPr>
        <w:t>należnego z tytułu wykonania części umowy.</w:t>
      </w:r>
    </w:p>
    <w:p w14:paraId="740C32B7" w14:textId="3036E297" w:rsidR="00DB33D4" w:rsidRPr="004D4D9E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 przypadku wstrzymania przez właściwy organ działalności Wyk</w:t>
      </w:r>
      <w:r w:rsidR="004732CB" w:rsidRPr="004D4D9E">
        <w:rPr>
          <w:lang w:eastAsia="ar-SA"/>
        </w:rPr>
        <w:t xml:space="preserve">onawcy lub utraty zezwolenia na </w:t>
      </w:r>
      <w:r w:rsidRPr="004D4D9E">
        <w:rPr>
          <w:lang w:eastAsia="ar-SA"/>
        </w:rPr>
        <w:t>prowadzenie przez Wykonawcę działalności w zakresie usługi wyko</w:t>
      </w:r>
      <w:r w:rsidR="004732CB" w:rsidRPr="004D4D9E">
        <w:rPr>
          <w:lang w:eastAsia="ar-SA"/>
        </w:rPr>
        <w:t xml:space="preserve">nywanej na podstawie niniejszej umowy Wykonawca ma </w:t>
      </w:r>
      <w:r w:rsidRPr="004D4D9E">
        <w:rPr>
          <w:lang w:eastAsia="ar-SA"/>
        </w:rPr>
        <w:t xml:space="preserve">obowiązek powiadomić niezwłocznie o </w:t>
      </w:r>
      <w:r w:rsidR="004732CB" w:rsidRPr="004D4D9E">
        <w:rPr>
          <w:lang w:eastAsia="ar-SA"/>
        </w:rPr>
        <w:t xml:space="preserve">tym fakcie Zamawiającego. W tym </w:t>
      </w:r>
      <w:r w:rsidR="008D5FFD" w:rsidRPr="004D4D9E">
        <w:rPr>
          <w:lang w:eastAsia="ar-SA"/>
        </w:rPr>
        <w:t xml:space="preserve">wypadku Zamawiający uprawniony jest do odstąpienia od umowy </w:t>
      </w:r>
      <w:r w:rsidR="00DE062B" w:rsidRPr="004D4D9E">
        <w:rPr>
          <w:lang w:eastAsia="ar-SA"/>
        </w:rPr>
        <w:br/>
      </w:r>
      <w:r w:rsidR="008D5FFD" w:rsidRPr="004D4D9E">
        <w:rPr>
          <w:lang w:eastAsia="ar-SA"/>
        </w:rPr>
        <w:t>w terminie 30 dni od dowiedzenia się o powyższej okoliczności</w:t>
      </w:r>
      <w:r w:rsidRPr="004D4D9E">
        <w:rPr>
          <w:lang w:eastAsia="ar-SA"/>
        </w:rPr>
        <w:t>.</w:t>
      </w:r>
    </w:p>
    <w:p w14:paraId="13029A5B" w14:textId="449F7659" w:rsidR="00DB33D4" w:rsidRPr="004D4D9E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 przypadku wprowadzenia zmian w zasadach gospodarowani</w:t>
      </w:r>
      <w:r w:rsidR="004732CB" w:rsidRPr="004D4D9E">
        <w:rPr>
          <w:lang w:eastAsia="ar-SA"/>
        </w:rPr>
        <w:t xml:space="preserve">a odpadami komunalnymi </w:t>
      </w:r>
      <w:r w:rsidR="00DE062B" w:rsidRPr="004D4D9E">
        <w:rPr>
          <w:lang w:eastAsia="ar-SA"/>
        </w:rPr>
        <w:br/>
      </w:r>
      <w:r w:rsidR="004732CB" w:rsidRPr="004D4D9E">
        <w:rPr>
          <w:lang w:eastAsia="ar-SA"/>
        </w:rPr>
        <w:t xml:space="preserve">w gminie </w:t>
      </w:r>
      <w:r w:rsidRPr="004D4D9E">
        <w:rPr>
          <w:lang w:eastAsia="ar-SA"/>
        </w:rPr>
        <w:t xml:space="preserve">Zamawiający zastrzega sobie prawo do rozwiązania niniejszej </w:t>
      </w:r>
      <w:r w:rsidR="008D5FFD" w:rsidRPr="004D4D9E">
        <w:rPr>
          <w:lang w:eastAsia="ar-SA"/>
        </w:rPr>
        <w:t>umowy bądź dokonania stosownych zmian</w:t>
      </w:r>
      <w:r w:rsidRPr="004D4D9E">
        <w:rPr>
          <w:lang w:eastAsia="ar-SA"/>
        </w:rPr>
        <w:t>.</w:t>
      </w:r>
    </w:p>
    <w:p w14:paraId="67B4D941" w14:textId="77777777" w:rsidR="008D5FFD" w:rsidRPr="004D4D9E" w:rsidRDefault="00DB33D4" w:rsidP="008D5FFD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 xml:space="preserve">Zamawiający może </w:t>
      </w:r>
      <w:r w:rsidR="008D5FFD" w:rsidRPr="004D4D9E">
        <w:rPr>
          <w:lang w:eastAsia="ar-SA"/>
        </w:rPr>
        <w:t>także odstąpić od umowy w przypadku, gdy Wykonawca wykonuje umowę niezgodnie z jej postanowieniami lub umowy nie wykonuje. W tym wypadku Zamawiający uprawniony jest do odstąpienia od umowy w terminie 30 dni od dowiedzenia się o powyższej okoliczności.</w:t>
      </w:r>
    </w:p>
    <w:p w14:paraId="1FDE5CCA" w14:textId="2CFFCEE4" w:rsidR="008D5FFD" w:rsidRPr="004D4D9E" w:rsidRDefault="008D5FFD" w:rsidP="00DE062B">
      <w:pPr>
        <w:pStyle w:val="Akapitzlist"/>
        <w:numPr>
          <w:ilvl w:val="3"/>
          <w:numId w:val="11"/>
        </w:numPr>
        <w:ind w:left="426" w:hanging="426"/>
        <w:jc w:val="both"/>
        <w:rPr>
          <w:lang w:eastAsia="ar-SA"/>
        </w:rPr>
      </w:pPr>
      <w:r w:rsidRPr="004D4D9E">
        <w:rPr>
          <w:lang w:eastAsia="ar-SA"/>
        </w:rPr>
        <w:t>Odstąpienie od umowy wykonane przez Zamawiającego ma skutek ex nunc.</w:t>
      </w:r>
    </w:p>
    <w:p w14:paraId="1F2753EC" w14:textId="77777777" w:rsidR="004732CB" w:rsidRPr="004D4D9E" w:rsidRDefault="004732CB" w:rsidP="00DB33D4">
      <w:pPr>
        <w:jc w:val="both"/>
        <w:rPr>
          <w:lang w:eastAsia="ar-SA"/>
        </w:rPr>
      </w:pPr>
    </w:p>
    <w:p w14:paraId="4F6E2CA7" w14:textId="567FECC0" w:rsidR="00EB5D9D" w:rsidRPr="004D4D9E" w:rsidRDefault="00DB33D4" w:rsidP="008D5FFD">
      <w:pPr>
        <w:jc w:val="center"/>
        <w:rPr>
          <w:lang w:eastAsia="ar-SA"/>
        </w:rPr>
      </w:pPr>
      <w:r w:rsidRPr="004D4D9E">
        <w:rPr>
          <w:lang w:eastAsia="ar-SA"/>
        </w:rPr>
        <w:t>§ 6</w:t>
      </w:r>
    </w:p>
    <w:p w14:paraId="53221104" w14:textId="46BDEA16" w:rsidR="008D5FFD" w:rsidRPr="004D4D9E" w:rsidRDefault="007374ED" w:rsidP="008D5FFD">
      <w:pPr>
        <w:pStyle w:val="Akapitzlist"/>
        <w:numPr>
          <w:ilvl w:val="0"/>
          <w:numId w:val="14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Wykonawca zapłaci Zamawiającemu karę umowną w przypadku:</w:t>
      </w:r>
    </w:p>
    <w:p w14:paraId="16FC0FC4" w14:textId="241C866F" w:rsidR="008D5FFD" w:rsidRPr="004D4D9E" w:rsidRDefault="008D5FFD" w:rsidP="008D5FFD">
      <w:pPr>
        <w:pStyle w:val="Akapitzlist"/>
        <w:numPr>
          <w:ilvl w:val="0"/>
          <w:numId w:val="15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t>odstąpienia od umowy wskutek okoliczności leżących po stronie Wykonawcy- w wysokości 30% maksymalnej wartości przedmiotu umowy ogółem, o której mowa w § 4 ust. 2 umowy,</w:t>
      </w:r>
    </w:p>
    <w:p w14:paraId="29F3D5C5" w14:textId="0AC97C2C" w:rsidR="008D5FFD" w:rsidRPr="004D4D9E" w:rsidRDefault="008D5FFD" w:rsidP="008D5FFD">
      <w:pPr>
        <w:pStyle w:val="Akapitzlist"/>
        <w:numPr>
          <w:ilvl w:val="0"/>
          <w:numId w:val="15"/>
        </w:numPr>
        <w:ind w:hanging="436"/>
        <w:jc w:val="both"/>
        <w:rPr>
          <w:lang w:eastAsia="ar-SA"/>
        </w:rPr>
      </w:pPr>
      <w:r w:rsidRPr="004D4D9E">
        <w:rPr>
          <w:lang w:eastAsia="ar-SA"/>
        </w:rPr>
        <w:lastRenderedPageBreak/>
        <w:t>opóźnienia w wykonaniu przedmiotu umowy- w wysokości 2% maksymalnej wartości przedmiotu umowy ogółem, o której mowa w § 4 ust. 2 umowy za każdy rozpoczęty dzień opóźnienia do dnia realizacji włącznie.</w:t>
      </w:r>
    </w:p>
    <w:p w14:paraId="30339E19" w14:textId="348C16B7" w:rsidR="007374ED" w:rsidRPr="004D4D9E" w:rsidRDefault="007374ED" w:rsidP="007374ED">
      <w:pPr>
        <w:pStyle w:val="Akapitzlist"/>
        <w:numPr>
          <w:ilvl w:val="0"/>
          <w:numId w:val="14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 xml:space="preserve">Naliczenie kary umownej z jednego tytułu nie wyłącza możliwości naliczenia kary umownej </w:t>
      </w:r>
      <w:r w:rsidR="00DE062B" w:rsidRPr="004D4D9E">
        <w:rPr>
          <w:lang w:eastAsia="ar-SA"/>
        </w:rPr>
        <w:br/>
      </w:r>
      <w:r w:rsidRPr="004D4D9E">
        <w:rPr>
          <w:lang w:eastAsia="ar-SA"/>
        </w:rPr>
        <w:t>z innego tytułu, o ile nie zachodzi w tym zakresie wyłączenie, wynikające z obowiązujących przepisów prawa.</w:t>
      </w:r>
    </w:p>
    <w:p w14:paraId="7F820DBE" w14:textId="77777777" w:rsidR="00DE062B" w:rsidRPr="004D4D9E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4D4D9E">
        <w:rPr>
          <w:bCs/>
        </w:rPr>
        <w:t>Kary umowne, o których mowa w ust. 1, Wykonawca zapłaci Zamawiającemu w terminie 7 dni liczonych od otrzymania przez Wykonawcę właściwej noty obciążeniowej.</w:t>
      </w:r>
    </w:p>
    <w:p w14:paraId="3B563DEA" w14:textId="4BDB2691" w:rsidR="00DE062B" w:rsidRPr="004D4D9E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4D4D9E">
        <w:rPr>
          <w:bCs/>
        </w:rPr>
        <w:t>Wykonawca oświadcza, iż upoważnia Zamawiającego do potrącania z należnego mu wynagrodzenia kar umownych naliczonych przez Zamawiającego, bez dodatkowego wezwania do zapłaty.</w:t>
      </w:r>
    </w:p>
    <w:p w14:paraId="769218A4" w14:textId="77777777" w:rsidR="00DE062B" w:rsidRPr="004D4D9E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4D4D9E">
        <w:rPr>
          <w:bCs/>
        </w:rPr>
        <w:t>Niezależnie od kar umownych Zamawiającemu przysługuje prawo dochodzenia odszkodowania na zasadach prawa cywilnego, jeżeli poniesiona szkoda przekroczy wysokość zastrzeżonych kar umownych.</w:t>
      </w:r>
    </w:p>
    <w:p w14:paraId="5DC8353A" w14:textId="46E269E6" w:rsidR="00DE062B" w:rsidRPr="004D4D9E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4D4D9E">
        <w:rPr>
          <w:bCs/>
        </w:rPr>
        <w:t>Zapłata kar umownych nie zwalnia Wykonawcy z obowiązku wykonania przedmiotu umowy.</w:t>
      </w:r>
    </w:p>
    <w:p w14:paraId="64AED041" w14:textId="77777777" w:rsidR="00DE062B" w:rsidRPr="004D4D9E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4D4D9E">
        <w:rPr>
          <w:bCs/>
        </w:rPr>
        <w:t>W celu uniknięcia wątpliwości, strony zgodnie ustalają, że przy dochodzeniu kar umownych Zamawiający nie ma obowiązku wykazywania poniesionej szkody ani jej wysokości.</w:t>
      </w:r>
    </w:p>
    <w:p w14:paraId="1B68A97A" w14:textId="4E2CE497" w:rsidR="00DE062B" w:rsidRPr="004D4D9E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4D4D9E">
        <w:rPr>
          <w:bCs/>
        </w:rPr>
        <w:t>Rozwiązanie umowy bądź odstąpienie od niej pozostaje bez wpływu na obowiązek zapłaty należnych Zamawiającemu kar umownych oraz odszkodowań, jak również innych obowiązków wynikających z umowy.</w:t>
      </w:r>
    </w:p>
    <w:p w14:paraId="3C229ED9" w14:textId="77777777" w:rsidR="007374ED" w:rsidRPr="004D4D9E" w:rsidRDefault="007374ED" w:rsidP="007374ED">
      <w:pPr>
        <w:jc w:val="both"/>
        <w:rPr>
          <w:lang w:eastAsia="ar-SA"/>
        </w:rPr>
      </w:pPr>
    </w:p>
    <w:p w14:paraId="0E9FCB78" w14:textId="63C30655" w:rsidR="008D5FFD" w:rsidRPr="004D4D9E" w:rsidRDefault="008D5FFD" w:rsidP="00DE062B">
      <w:pPr>
        <w:jc w:val="center"/>
        <w:rPr>
          <w:lang w:eastAsia="ar-SA"/>
        </w:rPr>
      </w:pPr>
      <w:r w:rsidRPr="004D4D9E">
        <w:rPr>
          <w:lang w:eastAsia="ar-SA"/>
        </w:rPr>
        <w:t>§ 7</w:t>
      </w:r>
    </w:p>
    <w:p w14:paraId="5D6FB768" w14:textId="330A8C20" w:rsidR="007374ED" w:rsidRPr="004D4D9E" w:rsidRDefault="007374ED" w:rsidP="00DE062B">
      <w:pPr>
        <w:pStyle w:val="Akapitzlist"/>
        <w:numPr>
          <w:ilvl w:val="0"/>
          <w:numId w:val="17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Wszelkie zmiany dotyczące niniejszej umowy wymagają formy pisemnej pod rygorem nieważności.</w:t>
      </w:r>
    </w:p>
    <w:p w14:paraId="21DBF76F" w14:textId="0D9A0C96" w:rsidR="007374ED" w:rsidRPr="004D4D9E" w:rsidRDefault="007374ED" w:rsidP="00DE062B">
      <w:pPr>
        <w:pStyle w:val="Akapitzlist"/>
        <w:numPr>
          <w:ilvl w:val="0"/>
          <w:numId w:val="17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 xml:space="preserve">W sprawach nieuregulowanych niniejszą umową zastosowanie mają przepisy Kodeksu </w:t>
      </w:r>
      <w:r w:rsidR="00DE062B" w:rsidRPr="004D4D9E">
        <w:rPr>
          <w:lang w:eastAsia="ar-SA"/>
        </w:rPr>
        <w:t>c</w:t>
      </w:r>
      <w:r w:rsidRPr="004D4D9E">
        <w:rPr>
          <w:lang w:eastAsia="ar-SA"/>
        </w:rPr>
        <w:t>ywilnego</w:t>
      </w:r>
      <w:r w:rsidR="00DE062B" w:rsidRPr="004D4D9E">
        <w:rPr>
          <w:lang w:eastAsia="ar-SA"/>
        </w:rPr>
        <w:t xml:space="preserve"> </w:t>
      </w:r>
      <w:r w:rsidRPr="004D4D9E">
        <w:rPr>
          <w:lang w:eastAsia="ar-SA"/>
        </w:rPr>
        <w:t>oraz ustawy o odpadach.</w:t>
      </w:r>
    </w:p>
    <w:p w14:paraId="0EB03152" w14:textId="4BD6E829" w:rsidR="007374ED" w:rsidRPr="004D4D9E" w:rsidRDefault="007374ED" w:rsidP="007374ED">
      <w:pPr>
        <w:pStyle w:val="Akapitzlist"/>
        <w:numPr>
          <w:ilvl w:val="0"/>
          <w:numId w:val="17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 xml:space="preserve">Ewentualne spory wynikłe na tle realizacji niniejszej Umowy, które nie zostaną rozwiązane polubownie, Strony oddadzą pod rozstrzygnięcie sądu powszechnego właściwego dla siedziby Zamawiającego. </w:t>
      </w:r>
    </w:p>
    <w:p w14:paraId="1860E205" w14:textId="7DA8D217" w:rsidR="007374ED" w:rsidRPr="004D4D9E" w:rsidRDefault="007374ED" w:rsidP="007374ED">
      <w:pPr>
        <w:pStyle w:val="Akapitzlist"/>
        <w:numPr>
          <w:ilvl w:val="0"/>
          <w:numId w:val="17"/>
        </w:numPr>
        <w:ind w:left="284" w:hanging="284"/>
        <w:jc w:val="both"/>
        <w:rPr>
          <w:lang w:eastAsia="ar-SA"/>
        </w:rPr>
      </w:pPr>
      <w:r w:rsidRPr="004D4D9E">
        <w:rPr>
          <w:lang w:eastAsia="ar-SA"/>
        </w:rPr>
        <w:t>Umowę sporządzono w dwóch jednobrzmiących egzemplarzach, po jednym dla każdej ze stron.</w:t>
      </w:r>
    </w:p>
    <w:p w14:paraId="69A19F34" w14:textId="58EB867C" w:rsidR="00886200" w:rsidRPr="004D4D9E" w:rsidRDefault="00886200" w:rsidP="00886200">
      <w:pPr>
        <w:jc w:val="both"/>
        <w:rPr>
          <w:lang w:eastAsia="ar-SA"/>
        </w:rPr>
      </w:pPr>
    </w:p>
    <w:p w14:paraId="3890BB7A" w14:textId="77777777" w:rsidR="00DE062B" w:rsidRPr="004D4D9E" w:rsidRDefault="00DE062B" w:rsidP="00886200">
      <w:pPr>
        <w:jc w:val="both"/>
        <w:rPr>
          <w:lang w:eastAsia="ar-SA"/>
        </w:rPr>
      </w:pPr>
    </w:p>
    <w:p w14:paraId="5D652076" w14:textId="77777777" w:rsidR="00DE062B" w:rsidRPr="004D4D9E" w:rsidRDefault="00DE062B" w:rsidP="00886200">
      <w:pPr>
        <w:jc w:val="both"/>
        <w:rPr>
          <w:lang w:eastAsia="ar-SA"/>
        </w:rPr>
      </w:pPr>
    </w:p>
    <w:p w14:paraId="78657C2F" w14:textId="5CD11E44" w:rsidR="00886200" w:rsidRPr="004D4D9E" w:rsidRDefault="007374ED" w:rsidP="00DE062B">
      <w:pPr>
        <w:ind w:left="7371" w:hanging="6663"/>
        <w:jc w:val="both"/>
        <w:rPr>
          <w:lang w:eastAsia="ar-SA"/>
        </w:rPr>
      </w:pPr>
      <w:r w:rsidRPr="004D4D9E">
        <w:rPr>
          <w:b/>
          <w:lang w:eastAsia="ar-SA"/>
        </w:rPr>
        <w:t>Wykonawca</w:t>
      </w:r>
      <w:r w:rsidRPr="004D4D9E">
        <w:rPr>
          <w:b/>
          <w:lang w:eastAsia="ar-SA"/>
        </w:rPr>
        <w:tab/>
        <w:t>Zamawiający</w:t>
      </w:r>
    </w:p>
    <w:p w14:paraId="6859FF4C" w14:textId="77777777" w:rsidR="00886200" w:rsidRPr="004D4D9E" w:rsidRDefault="00886200" w:rsidP="00886200">
      <w:pPr>
        <w:jc w:val="both"/>
        <w:rPr>
          <w:lang w:eastAsia="ar-SA"/>
        </w:rPr>
      </w:pPr>
    </w:p>
    <w:p w14:paraId="5FA3F9EC" w14:textId="77777777" w:rsidR="00886200" w:rsidRPr="004D4D9E" w:rsidRDefault="00886200" w:rsidP="00886200">
      <w:pPr>
        <w:jc w:val="both"/>
        <w:rPr>
          <w:lang w:eastAsia="ar-SA"/>
        </w:rPr>
      </w:pPr>
    </w:p>
    <w:p w14:paraId="30B7C17B" w14:textId="77777777" w:rsidR="00886200" w:rsidRPr="004D4D9E" w:rsidRDefault="00886200" w:rsidP="00886200">
      <w:pPr>
        <w:jc w:val="both"/>
        <w:rPr>
          <w:lang w:eastAsia="ar-SA"/>
        </w:rPr>
      </w:pPr>
    </w:p>
    <w:p w14:paraId="148650FF" w14:textId="7CA2580F" w:rsidR="00886200" w:rsidRPr="004D4D9E" w:rsidRDefault="00886200" w:rsidP="00DE062B">
      <w:pPr>
        <w:overflowPunct w:val="0"/>
        <w:autoSpaceDE w:val="0"/>
        <w:ind w:left="7088" w:hanging="6662"/>
      </w:pPr>
      <w:r w:rsidRPr="004D4D9E">
        <w:rPr>
          <w:lang w:eastAsia="ar-SA"/>
        </w:rPr>
        <w:t>................................</w:t>
      </w:r>
      <w:r w:rsidRPr="004D4D9E">
        <w:rPr>
          <w:lang w:eastAsia="ar-SA"/>
        </w:rPr>
        <w:tab/>
        <w:t>.......</w:t>
      </w:r>
      <w:r w:rsidR="007374ED" w:rsidRPr="004D4D9E">
        <w:rPr>
          <w:lang w:eastAsia="ar-SA"/>
        </w:rPr>
        <w:t>.............................</w:t>
      </w:r>
    </w:p>
    <w:p w14:paraId="7FDDFAC9" w14:textId="77777777" w:rsidR="00886200" w:rsidRPr="004D4D9E" w:rsidRDefault="00886200" w:rsidP="00886200">
      <w:pPr>
        <w:overflowPunct w:val="0"/>
        <w:autoSpaceDE w:val="0"/>
        <w:ind w:left="-180"/>
      </w:pPr>
    </w:p>
    <w:p w14:paraId="01EADB0C" w14:textId="77777777" w:rsidR="00886200" w:rsidRPr="004D4D9E" w:rsidRDefault="00886200" w:rsidP="00886200">
      <w:pPr>
        <w:overflowPunct w:val="0"/>
        <w:autoSpaceDE w:val="0"/>
        <w:jc w:val="center"/>
        <w:rPr>
          <w:b/>
          <w:bCs/>
        </w:rPr>
      </w:pPr>
    </w:p>
    <w:p w14:paraId="2527E877" w14:textId="77777777" w:rsidR="00DE062B" w:rsidRPr="004D4D9E" w:rsidRDefault="00DE062B" w:rsidP="00886200">
      <w:pPr>
        <w:overflowPunct w:val="0"/>
        <w:autoSpaceDE w:val="0"/>
        <w:jc w:val="center"/>
        <w:rPr>
          <w:b/>
          <w:bCs/>
        </w:rPr>
      </w:pPr>
    </w:p>
    <w:p w14:paraId="29E20FBC" w14:textId="77777777" w:rsidR="002D5CCB" w:rsidRPr="004D4D9E" w:rsidRDefault="002D5CCB"/>
    <w:p w14:paraId="608277DD" w14:textId="77777777" w:rsidR="00B47B3B" w:rsidRPr="004D4D9E" w:rsidRDefault="00B47B3B"/>
    <w:p w14:paraId="083D3E98" w14:textId="77777777" w:rsidR="00B47B3B" w:rsidRPr="004D4D9E" w:rsidRDefault="00B47B3B">
      <w:pPr>
        <w:rPr>
          <w:b/>
        </w:rPr>
      </w:pPr>
      <w:r w:rsidRPr="004D4D9E">
        <w:rPr>
          <w:b/>
        </w:rPr>
        <w:t>Załączniki:</w:t>
      </w:r>
    </w:p>
    <w:p w14:paraId="586A0C5A" w14:textId="56F322BC" w:rsidR="00DE062B" w:rsidRPr="004D4D9E" w:rsidRDefault="00DE062B" w:rsidP="00DE062B">
      <w:pPr>
        <w:pStyle w:val="Akapitzlist"/>
        <w:numPr>
          <w:ilvl w:val="0"/>
          <w:numId w:val="3"/>
        </w:numPr>
        <w:ind w:left="426" w:hanging="426"/>
      </w:pPr>
      <w:r w:rsidRPr="004D4D9E">
        <w:rPr>
          <w:bCs/>
          <w:iCs/>
          <w:lang w:eastAsia="ar-SA"/>
        </w:rPr>
        <w:t>Ogłoszeniu o zamówieniu,</w:t>
      </w:r>
    </w:p>
    <w:p w14:paraId="3096F083" w14:textId="48887557" w:rsidR="00B47B3B" w:rsidRPr="004D4D9E" w:rsidRDefault="00B47B3B" w:rsidP="00DE062B">
      <w:pPr>
        <w:pStyle w:val="Akapitzlist"/>
        <w:numPr>
          <w:ilvl w:val="0"/>
          <w:numId w:val="3"/>
        </w:numPr>
        <w:ind w:left="426" w:hanging="426"/>
      </w:pPr>
      <w:r w:rsidRPr="004D4D9E">
        <w:t>Oferta Wykonawcy</w:t>
      </w:r>
      <w:r w:rsidR="00DE062B" w:rsidRPr="004D4D9E">
        <w:t>.</w:t>
      </w:r>
    </w:p>
    <w:sectPr w:rsidR="00B47B3B" w:rsidRPr="004D4D9E" w:rsidSect="002D4E7F">
      <w:pgSz w:w="11906" w:h="16838"/>
      <w:pgMar w:top="1215" w:right="1121" w:bottom="1158" w:left="11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/>
        <w:b/>
        <w:iCs/>
        <w:color w:val="1C1C1C"/>
        <w:sz w:val="20"/>
        <w:szCs w:val="20"/>
        <w:lang w:val="pl-PL" w:eastAsia="zh-CN" w:bidi="ar-SA"/>
      </w:rPr>
    </w:lvl>
  </w:abstractNum>
  <w:abstractNum w:abstractNumId="2" w15:restartNumberingAfterBreak="0">
    <w:nsid w:val="01D1527A"/>
    <w:multiLevelType w:val="hybridMultilevel"/>
    <w:tmpl w:val="739ED63A"/>
    <w:lvl w:ilvl="0" w:tplc="C284E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A3C"/>
    <w:multiLevelType w:val="hybridMultilevel"/>
    <w:tmpl w:val="3B9C20DC"/>
    <w:lvl w:ilvl="0" w:tplc="5C0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48B1"/>
    <w:multiLevelType w:val="hybridMultilevel"/>
    <w:tmpl w:val="2A3A6FFC"/>
    <w:lvl w:ilvl="0" w:tplc="56740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2B0B"/>
    <w:multiLevelType w:val="hybridMultilevel"/>
    <w:tmpl w:val="DCD473D2"/>
    <w:lvl w:ilvl="0" w:tplc="2572F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0481"/>
    <w:multiLevelType w:val="hybridMultilevel"/>
    <w:tmpl w:val="3206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158E"/>
    <w:multiLevelType w:val="hybridMultilevel"/>
    <w:tmpl w:val="2740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7B10"/>
    <w:multiLevelType w:val="hybridMultilevel"/>
    <w:tmpl w:val="87E4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341"/>
    <w:multiLevelType w:val="hybridMultilevel"/>
    <w:tmpl w:val="9BD4A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46B1"/>
    <w:multiLevelType w:val="hybridMultilevel"/>
    <w:tmpl w:val="48681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41C2"/>
    <w:multiLevelType w:val="hybridMultilevel"/>
    <w:tmpl w:val="ADAC4E50"/>
    <w:lvl w:ilvl="0" w:tplc="5DCCE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F0A04"/>
    <w:multiLevelType w:val="hybridMultilevel"/>
    <w:tmpl w:val="A0AC6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A3565"/>
    <w:multiLevelType w:val="hybridMultilevel"/>
    <w:tmpl w:val="7AF80BF4"/>
    <w:lvl w:ilvl="0" w:tplc="FA0AD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77467"/>
    <w:multiLevelType w:val="hybridMultilevel"/>
    <w:tmpl w:val="E1FAB8C6"/>
    <w:lvl w:ilvl="0" w:tplc="240E8A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CAF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27BDB"/>
    <w:multiLevelType w:val="hybridMultilevel"/>
    <w:tmpl w:val="0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D6DCA"/>
    <w:multiLevelType w:val="hybridMultilevel"/>
    <w:tmpl w:val="2B301BCC"/>
    <w:lvl w:ilvl="0" w:tplc="32904274">
      <w:start w:val="1"/>
      <w:numFmt w:val="decimal"/>
      <w:lvlText w:val="%1."/>
      <w:lvlJc w:val="left"/>
      <w:pPr>
        <w:ind w:left="720" w:hanging="360"/>
      </w:pPr>
      <w:rPr>
        <w:rFonts w:cs="Microsoft YaHe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00"/>
    <w:rsid w:val="00016E24"/>
    <w:rsid w:val="000B29C0"/>
    <w:rsid w:val="00243B1C"/>
    <w:rsid w:val="002D4E7F"/>
    <w:rsid w:val="002D5CCB"/>
    <w:rsid w:val="003C4930"/>
    <w:rsid w:val="003C511D"/>
    <w:rsid w:val="004732CB"/>
    <w:rsid w:val="004921BC"/>
    <w:rsid w:val="004A32F7"/>
    <w:rsid w:val="004A4C6B"/>
    <w:rsid w:val="004D4D9E"/>
    <w:rsid w:val="007374ED"/>
    <w:rsid w:val="008319E5"/>
    <w:rsid w:val="008567A1"/>
    <w:rsid w:val="00871764"/>
    <w:rsid w:val="00886200"/>
    <w:rsid w:val="008D5FFD"/>
    <w:rsid w:val="009C6457"/>
    <w:rsid w:val="00AC227C"/>
    <w:rsid w:val="00AF5252"/>
    <w:rsid w:val="00B1196A"/>
    <w:rsid w:val="00B47B3B"/>
    <w:rsid w:val="00BD5BEC"/>
    <w:rsid w:val="00D25778"/>
    <w:rsid w:val="00DA6D01"/>
    <w:rsid w:val="00DB33D4"/>
    <w:rsid w:val="00DE062B"/>
    <w:rsid w:val="00DF453C"/>
    <w:rsid w:val="00EB5D9D"/>
    <w:rsid w:val="00F42F0F"/>
    <w:rsid w:val="00F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A347"/>
  <w15:chartTrackingRefBased/>
  <w15:docId w15:val="{17B869B3-A4B8-434C-98B6-D282283C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EB5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B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B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7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7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D5BEC"/>
    <w:pPr>
      <w:autoSpaceDE w:val="0"/>
    </w:pPr>
    <w:rPr>
      <w:rFonts w:ascii="Arial" w:hAnsi="Arial" w:cs="Arial"/>
      <w:color w:val="000000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5BEC"/>
    <w:rPr>
      <w:rFonts w:ascii="Arial" w:eastAsia="Times New Roman" w:hAnsi="Arial" w:cs="Arial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cp:lastPrinted>2024-01-15T10:42:00Z</cp:lastPrinted>
  <dcterms:created xsi:type="dcterms:W3CDTF">2024-01-15T10:52:00Z</dcterms:created>
  <dcterms:modified xsi:type="dcterms:W3CDTF">2024-01-15T10:52:00Z</dcterms:modified>
</cp:coreProperties>
</file>