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CB23" w14:textId="43C8B969" w:rsidR="00011B37" w:rsidRPr="005445B1" w:rsidRDefault="005445B1" w:rsidP="005445B1">
      <w:pPr>
        <w:jc w:val="right"/>
        <w:rPr>
          <w:rFonts w:ascii="Arial" w:hAnsi="Arial" w:cs="Arial"/>
          <w:sz w:val="24"/>
          <w:szCs w:val="24"/>
        </w:rPr>
      </w:pPr>
      <w:r w:rsidRPr="005445B1">
        <w:rPr>
          <w:rFonts w:ascii="Arial" w:hAnsi="Arial" w:cs="Arial"/>
          <w:sz w:val="24"/>
          <w:szCs w:val="24"/>
        </w:rPr>
        <w:t xml:space="preserve">Chojnice, dnia </w:t>
      </w:r>
      <w:r w:rsidR="00C44E10">
        <w:rPr>
          <w:rFonts w:ascii="Arial" w:hAnsi="Arial" w:cs="Arial"/>
          <w:sz w:val="24"/>
          <w:szCs w:val="24"/>
        </w:rPr>
        <w:t>13</w:t>
      </w:r>
      <w:r w:rsidR="00F733EE">
        <w:rPr>
          <w:rFonts w:ascii="Arial" w:hAnsi="Arial" w:cs="Arial"/>
          <w:sz w:val="24"/>
          <w:szCs w:val="24"/>
        </w:rPr>
        <w:t>.0</w:t>
      </w:r>
      <w:r w:rsidR="00D06D1E">
        <w:rPr>
          <w:rFonts w:ascii="Arial" w:hAnsi="Arial" w:cs="Arial"/>
          <w:sz w:val="24"/>
          <w:szCs w:val="24"/>
        </w:rPr>
        <w:t>4</w:t>
      </w:r>
      <w:r w:rsidRPr="005445B1">
        <w:rPr>
          <w:rFonts w:ascii="Arial" w:hAnsi="Arial" w:cs="Arial"/>
          <w:sz w:val="24"/>
          <w:szCs w:val="24"/>
        </w:rPr>
        <w:t>.202</w:t>
      </w:r>
      <w:r w:rsidR="00A34474">
        <w:rPr>
          <w:rFonts w:ascii="Arial" w:hAnsi="Arial" w:cs="Arial"/>
          <w:sz w:val="24"/>
          <w:szCs w:val="24"/>
        </w:rPr>
        <w:t>3</w:t>
      </w:r>
      <w:r w:rsidRPr="005445B1">
        <w:rPr>
          <w:rFonts w:ascii="Arial" w:hAnsi="Arial" w:cs="Arial"/>
          <w:sz w:val="24"/>
          <w:szCs w:val="24"/>
        </w:rPr>
        <w:t xml:space="preserve"> r.</w:t>
      </w:r>
    </w:p>
    <w:p w14:paraId="31A40F52" w14:textId="643EDAAB" w:rsidR="005445B1" w:rsidRPr="005445B1" w:rsidRDefault="005445B1" w:rsidP="005445B1">
      <w:pPr>
        <w:rPr>
          <w:rFonts w:ascii="Arial" w:hAnsi="Arial" w:cs="Arial"/>
          <w:b/>
          <w:bCs/>
          <w:u w:val="single"/>
        </w:rPr>
      </w:pPr>
      <w:r w:rsidRPr="00C406CF">
        <w:rPr>
          <w:rFonts w:ascii="Arial" w:hAnsi="Arial" w:cs="Arial"/>
          <w:b/>
          <w:bCs/>
          <w:u w:val="single"/>
        </w:rPr>
        <w:t>OŚ.6220.1</w:t>
      </w:r>
      <w:r w:rsidR="00A34474">
        <w:rPr>
          <w:rFonts w:ascii="Arial" w:hAnsi="Arial" w:cs="Arial"/>
          <w:b/>
          <w:bCs/>
          <w:u w:val="single"/>
        </w:rPr>
        <w:t>5</w:t>
      </w:r>
      <w:r w:rsidRPr="00C406CF">
        <w:rPr>
          <w:rFonts w:ascii="Arial" w:hAnsi="Arial" w:cs="Arial"/>
          <w:b/>
          <w:bCs/>
          <w:u w:val="single"/>
        </w:rPr>
        <w:t>.202</w:t>
      </w:r>
      <w:r w:rsidR="00F733EE">
        <w:rPr>
          <w:rFonts w:ascii="Arial" w:hAnsi="Arial" w:cs="Arial"/>
          <w:b/>
          <w:bCs/>
          <w:u w:val="single"/>
        </w:rPr>
        <w:t>2</w:t>
      </w:r>
    </w:p>
    <w:p w14:paraId="78DFAA35" w14:textId="6657B469" w:rsidR="005445B1" w:rsidRPr="009854DC" w:rsidRDefault="005445B1" w:rsidP="00BF672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54DC">
        <w:rPr>
          <w:rFonts w:ascii="Arial" w:hAnsi="Arial" w:cs="Arial"/>
          <w:b/>
          <w:bCs/>
          <w:sz w:val="28"/>
          <w:szCs w:val="28"/>
        </w:rPr>
        <w:t>OBWIESZCZENIE</w:t>
      </w:r>
    </w:p>
    <w:p w14:paraId="67CE2A57" w14:textId="4E66A9D8" w:rsidR="005445B1" w:rsidRDefault="005445B1" w:rsidP="00BF672B">
      <w:pPr>
        <w:spacing w:line="276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5445B1">
        <w:rPr>
          <w:rFonts w:ascii="Arial" w:hAnsi="Arial" w:cs="Arial"/>
          <w:sz w:val="24"/>
          <w:szCs w:val="24"/>
        </w:rPr>
        <w:t xml:space="preserve">Na podstawie art. 10 § 1 oraz art. 49 § 1 ustawy z dnia 14 czerwca 1960 r. – Kodeks </w:t>
      </w:r>
      <w:r w:rsidR="006D5CE9">
        <w:rPr>
          <w:rFonts w:ascii="Arial" w:hAnsi="Arial" w:cs="Arial"/>
          <w:sz w:val="24"/>
          <w:szCs w:val="24"/>
        </w:rPr>
        <w:t>p</w:t>
      </w:r>
      <w:r w:rsidRPr="005445B1">
        <w:rPr>
          <w:rFonts w:ascii="Arial" w:hAnsi="Arial" w:cs="Arial"/>
          <w:sz w:val="24"/>
          <w:szCs w:val="24"/>
        </w:rPr>
        <w:t xml:space="preserve">ostępowania </w:t>
      </w:r>
      <w:r w:rsidR="006D5CE9">
        <w:rPr>
          <w:rFonts w:ascii="Arial" w:hAnsi="Arial" w:cs="Arial"/>
          <w:sz w:val="24"/>
          <w:szCs w:val="24"/>
        </w:rPr>
        <w:t>a</w:t>
      </w:r>
      <w:r w:rsidRPr="005445B1">
        <w:rPr>
          <w:rFonts w:ascii="Arial" w:hAnsi="Arial" w:cs="Arial"/>
          <w:sz w:val="24"/>
          <w:szCs w:val="24"/>
        </w:rPr>
        <w:t>dministracyjnego (</w:t>
      </w:r>
      <w:proofErr w:type="spellStart"/>
      <w:r w:rsidRPr="005445B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  <w:r w:rsidRPr="005445B1">
        <w:rPr>
          <w:rFonts w:ascii="Arial" w:hAnsi="Arial" w:cs="Arial"/>
          <w:sz w:val="24"/>
          <w:szCs w:val="24"/>
        </w:rPr>
        <w:t>j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5445B1">
        <w:rPr>
          <w:rFonts w:ascii="Arial" w:hAnsi="Arial" w:cs="Arial"/>
          <w:sz w:val="24"/>
          <w:szCs w:val="24"/>
        </w:rPr>
        <w:t>: Dz. U. 202</w:t>
      </w:r>
      <w:r w:rsidR="00A34474">
        <w:rPr>
          <w:rFonts w:ascii="Arial" w:hAnsi="Arial" w:cs="Arial"/>
          <w:sz w:val="24"/>
          <w:szCs w:val="24"/>
        </w:rPr>
        <w:t>2</w:t>
      </w:r>
      <w:r w:rsidRPr="005445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  <w:r w:rsidRPr="005445B1">
        <w:rPr>
          <w:rFonts w:ascii="Arial" w:hAnsi="Arial" w:cs="Arial"/>
          <w:sz w:val="24"/>
          <w:szCs w:val="24"/>
        </w:rPr>
        <w:t xml:space="preserve">poz. </w:t>
      </w:r>
      <w:r w:rsidR="00A34474"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 xml:space="preserve"> ze zm.</w:t>
      </w:r>
      <w:r w:rsidRPr="005445B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</w:r>
      <w:r w:rsidRPr="005445B1">
        <w:rPr>
          <w:rFonts w:ascii="Arial" w:hAnsi="Arial" w:cs="Arial"/>
          <w:sz w:val="24"/>
          <w:szCs w:val="24"/>
        </w:rPr>
        <w:t xml:space="preserve">w związku art. 74 ust. 3 ustawy </w:t>
      </w:r>
      <w:r w:rsidRPr="005445B1">
        <w:rPr>
          <w:rFonts w:ascii="Arial" w:hAnsi="Arial" w:cs="Arial"/>
          <w:color w:val="000000"/>
          <w:spacing w:val="2"/>
          <w:sz w:val="24"/>
          <w:szCs w:val="24"/>
        </w:rPr>
        <w:t>z dnia 3 października 2008 r. o udostępnianiu informacji o środowisku i jego ochronie, udziale społeczeństwa w ochronie środowiska oraz o ocenach oddziaływania na środowisko (</w:t>
      </w:r>
      <w:proofErr w:type="spellStart"/>
      <w:r w:rsidRPr="005445B1"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 w:rsidRPr="005445B1">
        <w:rPr>
          <w:rFonts w:ascii="Arial" w:hAnsi="Arial" w:cs="Arial"/>
          <w:color w:val="000000"/>
          <w:spacing w:val="2"/>
          <w:sz w:val="24"/>
          <w:szCs w:val="24"/>
        </w:rPr>
        <w:t>j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 w:rsidRPr="005445B1">
        <w:rPr>
          <w:rFonts w:ascii="Arial" w:hAnsi="Arial" w:cs="Arial"/>
          <w:color w:val="000000"/>
          <w:spacing w:val="2"/>
          <w:sz w:val="24"/>
          <w:szCs w:val="24"/>
        </w:rPr>
        <w:t>: Dz. U. 202</w:t>
      </w:r>
      <w:r w:rsidR="00A34474">
        <w:rPr>
          <w:rFonts w:ascii="Arial" w:hAnsi="Arial" w:cs="Arial"/>
          <w:color w:val="000000"/>
          <w:spacing w:val="2"/>
          <w:sz w:val="24"/>
          <w:szCs w:val="24"/>
        </w:rPr>
        <w:t>2</w:t>
      </w:r>
      <w:r w:rsidRPr="005445B1">
        <w:rPr>
          <w:rFonts w:ascii="Arial" w:hAnsi="Arial" w:cs="Arial"/>
          <w:color w:val="000000"/>
          <w:spacing w:val="2"/>
          <w:sz w:val="24"/>
          <w:szCs w:val="24"/>
        </w:rPr>
        <w:t xml:space="preserve"> r. poz. </w:t>
      </w:r>
      <w:r w:rsidR="00A34474">
        <w:rPr>
          <w:rFonts w:ascii="Arial" w:hAnsi="Arial" w:cs="Arial"/>
          <w:color w:val="000000"/>
          <w:spacing w:val="2"/>
          <w:sz w:val="24"/>
          <w:szCs w:val="24"/>
        </w:rPr>
        <w:t>1029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ze zm.</w:t>
      </w:r>
      <w:r w:rsidRPr="005445B1">
        <w:rPr>
          <w:rFonts w:ascii="Arial" w:hAnsi="Arial" w:cs="Arial"/>
          <w:color w:val="000000"/>
          <w:spacing w:val="2"/>
          <w:sz w:val="24"/>
          <w:szCs w:val="24"/>
        </w:rPr>
        <w:t>)</w:t>
      </w:r>
      <w:r w:rsidR="000269D9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14:paraId="6E0BE720" w14:textId="77777777" w:rsidR="005445B1" w:rsidRPr="000269D9" w:rsidRDefault="005445B1" w:rsidP="00716837">
      <w:pPr>
        <w:pStyle w:val="Bezodstpw"/>
      </w:pPr>
      <w:r w:rsidRPr="000269D9">
        <w:t>Burmistrz Miasta Chojnice</w:t>
      </w:r>
    </w:p>
    <w:p w14:paraId="59AEBB9F" w14:textId="67AC4CD8" w:rsidR="005445B1" w:rsidRPr="000269D9" w:rsidRDefault="005445B1" w:rsidP="00716837">
      <w:pPr>
        <w:pStyle w:val="Bezodstpw"/>
      </w:pPr>
      <w:r w:rsidRPr="000269D9">
        <w:t>zawiadamia strony postępowania</w:t>
      </w:r>
    </w:p>
    <w:p w14:paraId="0BF26B52" w14:textId="4D7EA3AA" w:rsidR="005445B1" w:rsidRPr="00A34474" w:rsidRDefault="005445B1" w:rsidP="00716837">
      <w:pPr>
        <w:pStyle w:val="Bezodstpw"/>
      </w:pPr>
    </w:p>
    <w:p w14:paraId="4BB1A500" w14:textId="0B513BFA" w:rsidR="009D1579" w:rsidRPr="00A34474" w:rsidRDefault="005445B1" w:rsidP="00A34474">
      <w:pPr>
        <w:spacing w:line="276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A34474">
        <w:rPr>
          <w:rFonts w:ascii="Arial" w:hAnsi="Arial" w:cs="Arial"/>
          <w:sz w:val="24"/>
          <w:szCs w:val="24"/>
        </w:rPr>
        <w:t xml:space="preserve">o zakończeniu postępowania dowodowego w sprawie wydania decyzji </w:t>
      </w:r>
      <w:r w:rsidR="009D1579" w:rsidRPr="00A34474">
        <w:rPr>
          <w:rFonts w:ascii="Arial" w:hAnsi="Arial" w:cs="Arial"/>
          <w:sz w:val="24"/>
          <w:szCs w:val="24"/>
        </w:rPr>
        <w:br/>
      </w:r>
      <w:r w:rsidRPr="00A34474">
        <w:rPr>
          <w:rFonts w:ascii="Arial" w:hAnsi="Arial" w:cs="Arial"/>
          <w:sz w:val="24"/>
          <w:szCs w:val="24"/>
        </w:rPr>
        <w:t xml:space="preserve">o środowiskowych uwarunkowaniach dla </w:t>
      </w:r>
      <w:r w:rsidR="009D1579" w:rsidRPr="00A34474">
        <w:rPr>
          <w:rFonts w:ascii="Arial" w:hAnsi="Arial" w:cs="Arial"/>
          <w:sz w:val="24"/>
          <w:szCs w:val="24"/>
        </w:rPr>
        <w:t xml:space="preserve">przedsięwzięcia pod nazwą: </w:t>
      </w:r>
      <w:r w:rsidR="00A34474" w:rsidRPr="00A34474">
        <w:rPr>
          <w:rFonts w:ascii="Arial" w:hAnsi="Arial" w:cs="Arial"/>
          <w:b/>
          <w:i/>
          <w:iCs/>
          <w:sz w:val="24"/>
          <w:szCs w:val="24"/>
        </w:rPr>
        <w:t xml:space="preserve">„Budowa nowego odcinka drogi (pomiędzy ul. Derdowskiego i Strzelecką) oraz rozbudowy </w:t>
      </w:r>
      <w:r w:rsidR="00A34474" w:rsidRPr="00A34474">
        <w:rPr>
          <w:rFonts w:ascii="Arial" w:hAnsi="Arial" w:cs="Arial"/>
          <w:b/>
          <w:i/>
          <w:iCs/>
          <w:sz w:val="24"/>
          <w:szCs w:val="24"/>
        </w:rPr>
        <w:br/>
        <w:t xml:space="preserve">ul. Igielskiej na odcinku od skrzyżowania z ul. Ceynowy do skrzyżowania </w:t>
      </w:r>
      <w:r w:rsidR="00A34474">
        <w:rPr>
          <w:rFonts w:ascii="Arial" w:hAnsi="Arial" w:cs="Arial"/>
          <w:b/>
          <w:i/>
          <w:iCs/>
          <w:sz w:val="24"/>
          <w:szCs w:val="24"/>
        </w:rPr>
        <w:br/>
      </w:r>
      <w:r w:rsidR="00A34474" w:rsidRPr="00A34474">
        <w:rPr>
          <w:rFonts w:ascii="Arial" w:hAnsi="Arial" w:cs="Arial"/>
          <w:b/>
          <w:i/>
          <w:iCs/>
          <w:sz w:val="24"/>
          <w:szCs w:val="24"/>
        </w:rPr>
        <w:t>z ul. Rybacką w Chojnicach”</w:t>
      </w:r>
      <w:r w:rsidR="009D1579" w:rsidRPr="00A34474">
        <w:rPr>
          <w:rFonts w:ascii="Arial" w:hAnsi="Arial" w:cs="Arial"/>
          <w:b/>
          <w:sz w:val="24"/>
          <w:szCs w:val="24"/>
        </w:rPr>
        <w:t xml:space="preserve"> </w:t>
      </w:r>
      <w:r w:rsidR="009D1579" w:rsidRPr="00A34474">
        <w:rPr>
          <w:rFonts w:ascii="Arial" w:hAnsi="Arial" w:cs="Arial"/>
          <w:bCs/>
          <w:sz w:val="24"/>
          <w:szCs w:val="24"/>
        </w:rPr>
        <w:t>oraz o możliwości zapoznania się i wypowiedzenia się, co do zebranych dowodów i materiałów oraz zgłoszonych żądań w ww. sprawie.</w:t>
      </w:r>
    </w:p>
    <w:p w14:paraId="797903B3" w14:textId="60791697" w:rsidR="00BF672B" w:rsidRDefault="00BF672B" w:rsidP="00BF672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672B">
        <w:rPr>
          <w:rFonts w:ascii="Arial" w:hAnsi="Arial" w:cs="Arial"/>
          <w:sz w:val="24"/>
          <w:szCs w:val="24"/>
        </w:rPr>
        <w:t xml:space="preserve">Z aktami sprawy strony mogą zapoznać się w siedzibie Urzędu Miejskiego </w:t>
      </w:r>
      <w:r>
        <w:rPr>
          <w:rFonts w:ascii="Arial" w:hAnsi="Arial" w:cs="Arial"/>
          <w:sz w:val="24"/>
          <w:szCs w:val="24"/>
        </w:rPr>
        <w:br/>
      </w:r>
      <w:r w:rsidRPr="009854DC">
        <w:rPr>
          <w:rFonts w:ascii="Arial" w:hAnsi="Arial" w:cs="Arial"/>
          <w:spacing w:val="-10"/>
          <w:sz w:val="24"/>
          <w:szCs w:val="24"/>
        </w:rPr>
        <w:t>w Chojnicach, Wydział Ochrony Środowiska i Gospodarki Odpadami przy Pl. Niepodległości 7</w:t>
      </w:r>
      <w:r w:rsidRPr="00BF672B">
        <w:rPr>
          <w:rFonts w:ascii="Arial" w:hAnsi="Arial" w:cs="Arial"/>
          <w:sz w:val="24"/>
          <w:szCs w:val="24"/>
        </w:rPr>
        <w:t xml:space="preserve">, 89-600 Chojnice, </w:t>
      </w:r>
      <w:r w:rsidRPr="003030E2">
        <w:rPr>
          <w:rFonts w:ascii="Arial" w:hAnsi="Arial" w:cs="Arial"/>
          <w:sz w:val="24"/>
          <w:szCs w:val="24"/>
        </w:rPr>
        <w:t xml:space="preserve">pokój nr </w:t>
      </w:r>
      <w:r w:rsidR="00A34474">
        <w:rPr>
          <w:rFonts w:ascii="Arial" w:hAnsi="Arial" w:cs="Arial"/>
          <w:sz w:val="24"/>
          <w:szCs w:val="24"/>
        </w:rPr>
        <w:t>199</w:t>
      </w:r>
      <w:r w:rsidRPr="003030E2">
        <w:rPr>
          <w:rFonts w:ascii="Arial" w:hAnsi="Arial" w:cs="Arial"/>
          <w:sz w:val="24"/>
          <w:szCs w:val="24"/>
        </w:rPr>
        <w:t xml:space="preserve"> </w:t>
      </w:r>
      <w:r w:rsidR="003030E2" w:rsidRPr="003030E2">
        <w:rPr>
          <w:rFonts w:ascii="Arial" w:hAnsi="Arial" w:cs="Arial"/>
          <w:sz w:val="24"/>
          <w:szCs w:val="24"/>
        </w:rPr>
        <w:t>w godzinach pracy urzędu tzn. od poniedziałku do piątku w godzinach 7</w:t>
      </w:r>
      <w:r w:rsidR="003030E2" w:rsidRPr="003030E2">
        <w:rPr>
          <w:rFonts w:ascii="Arial" w:hAnsi="Arial" w:cs="Arial"/>
          <w:sz w:val="24"/>
          <w:szCs w:val="24"/>
          <w:vertAlign w:val="superscript"/>
        </w:rPr>
        <w:t>00</w:t>
      </w:r>
      <w:r w:rsidR="003030E2" w:rsidRPr="003030E2">
        <w:rPr>
          <w:rFonts w:ascii="Arial" w:hAnsi="Arial" w:cs="Arial"/>
          <w:sz w:val="24"/>
          <w:szCs w:val="24"/>
        </w:rPr>
        <w:t xml:space="preserve"> – 15</w:t>
      </w:r>
      <w:r w:rsidR="003030E2" w:rsidRPr="003030E2">
        <w:rPr>
          <w:rFonts w:ascii="Arial" w:hAnsi="Arial" w:cs="Arial"/>
          <w:sz w:val="24"/>
          <w:szCs w:val="24"/>
          <w:vertAlign w:val="superscript"/>
        </w:rPr>
        <w:t>00</w:t>
      </w:r>
      <w:r w:rsidR="003030E2" w:rsidRPr="003030E2">
        <w:rPr>
          <w:rFonts w:ascii="Arial" w:hAnsi="Arial" w:cs="Arial"/>
          <w:sz w:val="24"/>
          <w:szCs w:val="24"/>
        </w:rPr>
        <w:t>, we wtorek od godz. 8</w:t>
      </w:r>
      <w:r w:rsidR="003030E2" w:rsidRPr="003030E2">
        <w:rPr>
          <w:rFonts w:ascii="Arial" w:hAnsi="Arial" w:cs="Arial"/>
          <w:sz w:val="24"/>
          <w:szCs w:val="24"/>
          <w:vertAlign w:val="superscript"/>
        </w:rPr>
        <w:t>00</w:t>
      </w:r>
      <w:r w:rsidR="003030E2" w:rsidRPr="003030E2">
        <w:rPr>
          <w:rFonts w:ascii="Arial" w:hAnsi="Arial" w:cs="Arial"/>
          <w:sz w:val="24"/>
          <w:szCs w:val="24"/>
        </w:rPr>
        <w:t xml:space="preserve"> – 16</w:t>
      </w:r>
      <w:r w:rsidR="003030E2" w:rsidRPr="003030E2">
        <w:rPr>
          <w:rFonts w:ascii="Arial" w:hAnsi="Arial" w:cs="Arial"/>
          <w:sz w:val="24"/>
          <w:szCs w:val="24"/>
          <w:vertAlign w:val="superscript"/>
        </w:rPr>
        <w:t>00</w:t>
      </w:r>
      <w:r w:rsidR="003030E2" w:rsidRPr="003030E2">
        <w:rPr>
          <w:rFonts w:ascii="Arial" w:hAnsi="Arial" w:cs="Arial"/>
          <w:sz w:val="24"/>
          <w:szCs w:val="24"/>
        </w:rPr>
        <w:t xml:space="preserve">, w terminie </w:t>
      </w:r>
      <w:r w:rsidR="00DD2B43">
        <w:rPr>
          <w:rFonts w:ascii="Arial" w:hAnsi="Arial" w:cs="Arial"/>
          <w:sz w:val="24"/>
          <w:szCs w:val="24"/>
        </w:rPr>
        <w:t>1</w:t>
      </w:r>
      <w:r w:rsidR="00C44E10">
        <w:rPr>
          <w:rFonts w:ascii="Arial" w:hAnsi="Arial" w:cs="Arial"/>
          <w:sz w:val="24"/>
          <w:szCs w:val="24"/>
        </w:rPr>
        <w:t>0</w:t>
      </w:r>
      <w:r w:rsidR="003030E2" w:rsidRPr="003030E2">
        <w:rPr>
          <w:rFonts w:ascii="Arial" w:hAnsi="Arial" w:cs="Arial"/>
          <w:color w:val="FF0000"/>
          <w:sz w:val="24"/>
          <w:szCs w:val="24"/>
        </w:rPr>
        <w:t xml:space="preserve"> </w:t>
      </w:r>
      <w:r w:rsidR="003030E2" w:rsidRPr="003030E2">
        <w:rPr>
          <w:rFonts w:ascii="Arial" w:hAnsi="Arial" w:cs="Arial"/>
          <w:sz w:val="24"/>
          <w:szCs w:val="24"/>
        </w:rPr>
        <w:t>dni od daty doręczenia zawiadomienia, po uprzednim uzgodnieniu telefonicznym (52 397 18 00 wew. 18).</w:t>
      </w:r>
      <w:r w:rsidR="003030E2">
        <w:rPr>
          <w:rFonts w:ascii="Arial" w:hAnsi="Arial" w:cs="Arial"/>
          <w:sz w:val="24"/>
          <w:szCs w:val="24"/>
        </w:rPr>
        <w:t xml:space="preserve"> </w:t>
      </w:r>
      <w:r w:rsidR="009854DC">
        <w:rPr>
          <w:rFonts w:ascii="Arial" w:hAnsi="Arial" w:cs="Arial"/>
          <w:sz w:val="24"/>
          <w:szCs w:val="24"/>
        </w:rPr>
        <w:t>Brak kontaktu w podanym terminie zostanie uznany za niewniesienie uwag do przedmiotowej sprawy.</w:t>
      </w:r>
    </w:p>
    <w:p w14:paraId="09C849DF" w14:textId="1D7A2CCA" w:rsidR="009854DC" w:rsidRDefault="009854DC" w:rsidP="00BF672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0514E5" w14:textId="73151513" w:rsidR="009854DC" w:rsidRDefault="00C44E10" w:rsidP="009854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E10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849687" wp14:editId="1D2A6633">
                <wp:simplePos x="0" y="0"/>
                <wp:positionH relativeFrom="margin">
                  <wp:posOffset>3152851</wp:posOffset>
                </wp:positionH>
                <wp:positionV relativeFrom="paragraph">
                  <wp:posOffset>5334</wp:posOffset>
                </wp:positionV>
                <wp:extent cx="2618740" cy="850265"/>
                <wp:effectExtent l="0" t="0" r="0" b="6985"/>
                <wp:wrapSquare wrapText="bothSides"/>
                <wp:docPr id="2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2A20A9" w14:textId="77777777" w:rsidR="00C44E10" w:rsidRPr="00C44E10" w:rsidRDefault="00C44E10" w:rsidP="00716837">
                            <w:pPr>
                              <w:pStyle w:val="Bezodstpw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16837">
                              <w:t>Z up. Burmistrza</w:t>
                            </w:r>
                          </w:p>
                          <w:p w14:paraId="4033DADF" w14:textId="77777777" w:rsidR="00C44E10" w:rsidRPr="00C44E10" w:rsidRDefault="00C44E10" w:rsidP="00716837">
                            <w:pPr>
                              <w:pStyle w:val="Bezodstpw"/>
                            </w:pPr>
                          </w:p>
                          <w:p w14:paraId="206070EF" w14:textId="77777777" w:rsidR="00C44E10" w:rsidRPr="00C44E10" w:rsidRDefault="00C44E10" w:rsidP="00716837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  <w:r w:rsidRPr="00C44E10">
                              <w:t xml:space="preserve">mgr Łukasz </w:t>
                            </w:r>
                            <w:proofErr w:type="spellStart"/>
                            <w:r w:rsidRPr="00C44E10">
                              <w:t>Prill</w:t>
                            </w:r>
                            <w:proofErr w:type="spellEnd"/>
                          </w:p>
                          <w:p w14:paraId="2ED94516" w14:textId="77777777" w:rsidR="00C44E10" w:rsidRPr="00C44E10" w:rsidRDefault="00C44E10" w:rsidP="00716837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  <w:r w:rsidRPr="00C44E10">
                              <w:t xml:space="preserve">Dyrektor Wydziału Ochrony </w:t>
                            </w:r>
                          </w:p>
                          <w:p w14:paraId="603C22AD" w14:textId="77777777" w:rsidR="00C44E10" w:rsidRPr="00C44E10" w:rsidRDefault="00C44E10" w:rsidP="00716837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  <w:r w:rsidRPr="00C44E10">
                              <w:t>Środowiska i Gospodarki Odpadami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496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248.25pt;margin-top:.4pt;width:206.2pt;height:6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" stroked="f">
                <v:textbox>
                  <w:txbxContent>
                    <w:p w14:paraId="592A20A9" w14:textId="77777777" w:rsidR="00C44E10" w:rsidRPr="00C44E10" w:rsidRDefault="00C44E10" w:rsidP="00716837">
                      <w:pPr>
                        <w:pStyle w:val="Bezodstpw"/>
                        <w:rPr>
                          <w:b/>
                          <w:bCs/>
                          <w:color w:val="FF0000"/>
                        </w:rPr>
                      </w:pPr>
                      <w:r w:rsidRPr="00716837">
                        <w:t>Z up. Burmistrza</w:t>
                      </w:r>
                    </w:p>
                    <w:p w14:paraId="4033DADF" w14:textId="77777777" w:rsidR="00C44E10" w:rsidRPr="00C44E10" w:rsidRDefault="00C44E10" w:rsidP="00716837">
                      <w:pPr>
                        <w:pStyle w:val="Bezodstpw"/>
                      </w:pPr>
                    </w:p>
                    <w:p w14:paraId="206070EF" w14:textId="77777777" w:rsidR="00C44E10" w:rsidRPr="00C44E10" w:rsidRDefault="00C44E10" w:rsidP="00716837">
                      <w:pPr>
                        <w:pStyle w:val="Bezodstpw"/>
                        <w:rPr>
                          <w:b/>
                          <w:bCs/>
                        </w:rPr>
                      </w:pPr>
                      <w:r w:rsidRPr="00C44E10">
                        <w:t xml:space="preserve">mgr Łukasz </w:t>
                      </w:r>
                      <w:proofErr w:type="spellStart"/>
                      <w:r w:rsidRPr="00C44E10">
                        <w:t>Prill</w:t>
                      </w:r>
                      <w:proofErr w:type="spellEnd"/>
                    </w:p>
                    <w:p w14:paraId="2ED94516" w14:textId="77777777" w:rsidR="00C44E10" w:rsidRPr="00C44E10" w:rsidRDefault="00C44E10" w:rsidP="00716837">
                      <w:pPr>
                        <w:pStyle w:val="Bezodstpw"/>
                        <w:rPr>
                          <w:b/>
                          <w:bCs/>
                        </w:rPr>
                      </w:pPr>
                      <w:r w:rsidRPr="00C44E10">
                        <w:t xml:space="preserve">Dyrektor Wydziału Ochrony </w:t>
                      </w:r>
                    </w:p>
                    <w:p w14:paraId="603C22AD" w14:textId="77777777" w:rsidR="00C44E10" w:rsidRPr="00C44E10" w:rsidRDefault="00C44E10" w:rsidP="00716837">
                      <w:pPr>
                        <w:pStyle w:val="Bezodstpw"/>
                        <w:rPr>
                          <w:b/>
                          <w:bCs/>
                        </w:rPr>
                      </w:pPr>
                      <w:r w:rsidRPr="00C44E10">
                        <w:t>Środowiska i Gospodarki Odpadami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A5596D" w14:textId="1C666761" w:rsidR="000269D9" w:rsidRDefault="000269D9" w:rsidP="009854D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41D3A7" w14:textId="6961675C" w:rsidR="00A34474" w:rsidRDefault="00A34474" w:rsidP="009854D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C72F61" w14:textId="77777777" w:rsidR="00A34474" w:rsidRPr="00CA00B8" w:rsidRDefault="00A34474" w:rsidP="009854D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5F396B" w14:textId="7CF0FA5E" w:rsidR="009854DC" w:rsidRPr="00201941" w:rsidRDefault="009854DC" w:rsidP="009854DC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3C1E222" w14:textId="238969D7" w:rsidR="00201941" w:rsidRPr="00201941" w:rsidRDefault="00201941" w:rsidP="00716837">
      <w:pPr>
        <w:pStyle w:val="Bezodstpw"/>
      </w:pPr>
      <w:r w:rsidRPr="00201941">
        <w:t>Otrzymują:</w:t>
      </w:r>
    </w:p>
    <w:p w14:paraId="5E5E4E14" w14:textId="6B648E92" w:rsidR="00CA00B8" w:rsidRPr="00CA00B8" w:rsidRDefault="00A34474" w:rsidP="00716837">
      <w:pPr>
        <w:pStyle w:val="Bezodstpw"/>
        <w:numPr>
          <w:ilvl w:val="3"/>
          <w:numId w:val="3"/>
        </w:numPr>
        <w:rPr>
          <w:b/>
          <w:bCs/>
        </w:rPr>
      </w:pPr>
      <w:r>
        <w:t>Gmina Miejska Chojnice, Stary Rynek 1, 89-600 Chojnice;</w:t>
      </w:r>
    </w:p>
    <w:p w14:paraId="0F957C2A" w14:textId="77777777" w:rsidR="00BB32F8" w:rsidRDefault="003030E2" w:rsidP="00716837">
      <w:pPr>
        <w:pStyle w:val="Bezodstpw"/>
        <w:numPr>
          <w:ilvl w:val="0"/>
          <w:numId w:val="3"/>
        </w:numPr>
        <w:rPr>
          <w:b/>
          <w:bCs/>
        </w:rPr>
      </w:pPr>
      <w:r w:rsidRPr="00BB32F8">
        <w:t>Pozostałe strony postępowania, zawiadomienie w trybie art. 49 K.p.a.,</w:t>
      </w:r>
    </w:p>
    <w:p w14:paraId="1872C560" w14:textId="09835D0D" w:rsidR="009854DC" w:rsidRPr="00BB32F8" w:rsidRDefault="003030E2" w:rsidP="00716837">
      <w:pPr>
        <w:pStyle w:val="Bezodstpw"/>
        <w:numPr>
          <w:ilvl w:val="0"/>
          <w:numId w:val="3"/>
        </w:numPr>
        <w:rPr>
          <w:b/>
          <w:bCs/>
        </w:rPr>
      </w:pPr>
      <w:r w:rsidRPr="00BB32F8">
        <w:t>a/a (AB).</w:t>
      </w:r>
    </w:p>
    <w:p w14:paraId="0C101E54" w14:textId="77777777" w:rsidR="00BB32F8" w:rsidRPr="00BB32F8" w:rsidRDefault="00BB32F8" w:rsidP="00716837">
      <w:pPr>
        <w:pStyle w:val="Bezodstpw"/>
      </w:pPr>
    </w:p>
    <w:p w14:paraId="765B8C30" w14:textId="77777777" w:rsidR="000269D9" w:rsidRPr="00BB32F8" w:rsidRDefault="000269D9" w:rsidP="009854DC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2007F45B" w14:textId="77777777" w:rsidR="00201941" w:rsidRPr="00201941" w:rsidRDefault="00201941" w:rsidP="00716837">
      <w:pPr>
        <w:pStyle w:val="Bezodstpw"/>
      </w:pPr>
      <w:r w:rsidRPr="00201941">
        <w:t>Obwieszczenie niniejsze umieszcza się:</w:t>
      </w:r>
    </w:p>
    <w:p w14:paraId="6C3614AF" w14:textId="4B7F149D" w:rsidR="00201941" w:rsidRPr="00201941" w:rsidRDefault="00201941" w:rsidP="00716837">
      <w:pPr>
        <w:pStyle w:val="Bezodstpw"/>
        <w:numPr>
          <w:ilvl w:val="0"/>
          <w:numId w:val="4"/>
        </w:numPr>
        <w:rPr>
          <w:b/>
          <w:bCs/>
        </w:rPr>
      </w:pPr>
      <w:r w:rsidRPr="00201941">
        <w:t xml:space="preserve">Strona internetowa </w:t>
      </w:r>
      <w:proofErr w:type="spellStart"/>
      <w:r w:rsidRPr="00201941">
        <w:t>bip</w:t>
      </w:r>
      <w:proofErr w:type="spellEnd"/>
      <w:r w:rsidRPr="00201941">
        <w:t xml:space="preserve"> Urzędu Miejskiego w Chojnicach www.bip.miastochojnice.pl;</w:t>
      </w:r>
    </w:p>
    <w:p w14:paraId="1562C35C" w14:textId="6EAB435C" w:rsidR="00201941" w:rsidRDefault="00201941" w:rsidP="00716837">
      <w:pPr>
        <w:pStyle w:val="Bezodstpw"/>
        <w:numPr>
          <w:ilvl w:val="0"/>
          <w:numId w:val="4"/>
        </w:numPr>
        <w:rPr>
          <w:b/>
          <w:bCs/>
        </w:rPr>
      </w:pPr>
      <w:r w:rsidRPr="00201941">
        <w:t>Tablica ogłoszeń Urzędu Miejskiego w Chojnicach, Stary Rynek 1 oraz przy Pl. Niepodległości 7;</w:t>
      </w:r>
    </w:p>
    <w:p w14:paraId="666B7247" w14:textId="77777777" w:rsidR="00201941" w:rsidRDefault="00201941" w:rsidP="00201941">
      <w:pPr>
        <w:rPr>
          <w:rFonts w:ascii="Arial" w:hAnsi="Arial" w:cs="Arial"/>
          <w:sz w:val="16"/>
          <w:szCs w:val="16"/>
        </w:rPr>
      </w:pPr>
    </w:p>
    <w:p w14:paraId="430BED1A" w14:textId="77777777" w:rsidR="00201941" w:rsidRPr="00A34474" w:rsidRDefault="00201941" w:rsidP="00716837">
      <w:pPr>
        <w:pStyle w:val="Bezodstpw"/>
        <w:rPr>
          <w:b/>
          <w:bCs/>
        </w:rPr>
      </w:pPr>
      <w:r w:rsidRPr="00A34474">
        <w:t>Obwieszczenie zamieszczono w dniu: …………………………………..</w:t>
      </w:r>
    </w:p>
    <w:p w14:paraId="3B93DA15" w14:textId="77777777" w:rsidR="00201941" w:rsidRPr="00A34474" w:rsidRDefault="00201941" w:rsidP="00716837">
      <w:pPr>
        <w:pStyle w:val="Bezodstpw"/>
      </w:pPr>
    </w:p>
    <w:p w14:paraId="4216E4C1" w14:textId="1811D8D5" w:rsidR="005445B1" w:rsidRPr="00A34474" w:rsidRDefault="00201941" w:rsidP="00716837">
      <w:pPr>
        <w:pStyle w:val="Bezodstpw"/>
        <w:rPr>
          <w:b/>
          <w:bCs/>
        </w:rPr>
      </w:pPr>
      <w:r w:rsidRPr="00A34474">
        <w:t>Obwieszczenie zdjęto w dniu: …………………………</w:t>
      </w:r>
      <w:r w:rsidR="003030E2" w:rsidRPr="00A34474">
        <w:t>..</w:t>
      </w:r>
      <w:r w:rsidRPr="00A34474">
        <w:t>……………..…</w:t>
      </w:r>
    </w:p>
    <w:sectPr w:rsidR="005445B1" w:rsidRPr="00A34474" w:rsidSect="00A34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E598" w14:textId="77777777" w:rsidR="00241C85" w:rsidRDefault="00241C85" w:rsidP="005445B1">
      <w:pPr>
        <w:spacing w:after="0" w:line="240" w:lineRule="auto"/>
      </w:pPr>
      <w:r>
        <w:separator/>
      </w:r>
    </w:p>
  </w:endnote>
  <w:endnote w:type="continuationSeparator" w:id="0">
    <w:p w14:paraId="4CC56FDF" w14:textId="77777777" w:rsidR="00241C85" w:rsidRDefault="00241C85" w:rsidP="0054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220E" w14:textId="77777777" w:rsidR="00866C11" w:rsidRDefault="00866C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4CFB" w14:textId="77777777" w:rsidR="00866C11" w:rsidRDefault="00866C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B7BC" w14:textId="77777777" w:rsidR="00866C11" w:rsidRDefault="00866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D832" w14:textId="77777777" w:rsidR="00241C85" w:rsidRDefault="00241C85" w:rsidP="005445B1">
      <w:pPr>
        <w:spacing w:after="0" w:line="240" w:lineRule="auto"/>
      </w:pPr>
      <w:r>
        <w:separator/>
      </w:r>
    </w:p>
  </w:footnote>
  <w:footnote w:type="continuationSeparator" w:id="0">
    <w:p w14:paraId="6F5766DE" w14:textId="77777777" w:rsidR="00241C85" w:rsidRDefault="00241C85" w:rsidP="0054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127B" w14:textId="77777777" w:rsidR="00866C11" w:rsidRDefault="00866C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C232" w14:textId="331CAA4C" w:rsidR="005445B1" w:rsidRPr="005445B1" w:rsidRDefault="005445B1" w:rsidP="00866C11">
    <w:pPr>
      <w:pStyle w:val="Nagwek"/>
      <w:tabs>
        <w:tab w:val="clear" w:pos="4536"/>
        <w:tab w:val="clear" w:pos="9072"/>
        <w:tab w:val="left" w:pos="115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677CDDE" wp14:editId="7E9F6E04">
              <wp:simplePos x="0" y="0"/>
              <wp:positionH relativeFrom="column">
                <wp:posOffset>-429971</wp:posOffset>
              </wp:positionH>
              <wp:positionV relativeFrom="paragraph">
                <wp:posOffset>-293142</wp:posOffset>
              </wp:positionV>
              <wp:extent cx="1724660" cy="753110"/>
              <wp:effectExtent l="0" t="0" r="27940" b="27940"/>
              <wp:wrapSquare wrapText="bothSides"/>
              <wp:docPr id="217" name="Pole tekstowe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660" cy="7531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318A2" w14:textId="77777777" w:rsidR="005445B1" w:rsidRPr="00B01727" w:rsidRDefault="005445B1" w:rsidP="005445B1">
                          <w:pPr>
                            <w:pStyle w:val="Nagwek"/>
                            <w:tabs>
                              <w:tab w:val="clear" w:pos="907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</w:pPr>
                          <w:r w:rsidRPr="00716837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BURMISTRZ MIASTA</w:t>
                          </w:r>
                        </w:p>
                        <w:p w14:paraId="7164D431" w14:textId="77777777" w:rsidR="005445B1" w:rsidRPr="00B01727" w:rsidRDefault="005445B1" w:rsidP="005445B1">
                          <w:pPr>
                            <w:pStyle w:val="Nagwek"/>
                            <w:tabs>
                              <w:tab w:val="clear" w:pos="907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</w:pPr>
                          <w:r w:rsidRPr="00716837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CHOJNICE</w:t>
                          </w:r>
                        </w:p>
                        <w:p w14:paraId="442D57BB" w14:textId="77777777" w:rsidR="005445B1" w:rsidRPr="00866C11" w:rsidRDefault="005445B1" w:rsidP="005445B1">
                          <w:pPr>
                            <w:pStyle w:val="Nagwek"/>
                            <w:tabs>
                              <w:tab w:val="clear" w:pos="9072"/>
                            </w:tabs>
                            <w:jc w:val="center"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716837">
                            <w:rPr>
                              <w:rFonts w:ascii="Arial" w:hAnsi="Arial" w:cs="Arial"/>
                              <w:color w:val="C00000"/>
                            </w:rPr>
                            <w:t>Stary Rynek 1</w:t>
                          </w:r>
                        </w:p>
                        <w:p w14:paraId="1A8B8B8F" w14:textId="77777777" w:rsidR="005445B1" w:rsidRPr="00866C11" w:rsidRDefault="005445B1" w:rsidP="005445B1">
                          <w:pPr>
                            <w:pStyle w:val="Nagwek"/>
                            <w:tabs>
                              <w:tab w:val="clear" w:pos="9072"/>
                            </w:tabs>
                            <w:jc w:val="center"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716837">
                            <w:rPr>
                              <w:rFonts w:ascii="Arial" w:hAnsi="Arial" w:cs="Arial"/>
                              <w:color w:val="C00000"/>
                            </w:rPr>
                            <w:t>89-600 Chojnice</w:t>
                          </w:r>
                        </w:p>
                        <w:p w14:paraId="7675B2A1" w14:textId="77777777" w:rsidR="005445B1" w:rsidRPr="00B01727" w:rsidRDefault="005445B1" w:rsidP="005445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7CDDE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7" type="#_x0000_t202" alt="&quot;&quot;" style="position:absolute;margin-left:-33.85pt;margin-top:-23.1pt;width:135.8pt;height:5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" fillcolor="window" strokecolor="window">
              <v:textbox>
                <w:txbxContent>
                  <w:p w14:paraId="44D318A2" w14:textId="77777777" w:rsidR="005445B1" w:rsidRPr="00B01727" w:rsidRDefault="005445B1" w:rsidP="005445B1">
                    <w:pPr>
                      <w:pStyle w:val="Nagwek"/>
                      <w:tabs>
                        <w:tab w:val="clear" w:pos="9072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color w:val="FF0000"/>
                      </w:rPr>
                    </w:pPr>
                    <w:r w:rsidRPr="00716837"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BURMISTRZ MIASTA</w:t>
                    </w:r>
                  </w:p>
                  <w:p w14:paraId="7164D431" w14:textId="77777777" w:rsidR="005445B1" w:rsidRPr="00B01727" w:rsidRDefault="005445B1" w:rsidP="005445B1">
                    <w:pPr>
                      <w:pStyle w:val="Nagwek"/>
                      <w:tabs>
                        <w:tab w:val="clear" w:pos="9072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color w:val="FF0000"/>
                      </w:rPr>
                    </w:pPr>
                    <w:r w:rsidRPr="00716837"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CHOJNICE</w:t>
                    </w:r>
                  </w:p>
                  <w:p w14:paraId="442D57BB" w14:textId="77777777" w:rsidR="005445B1" w:rsidRPr="00866C11" w:rsidRDefault="005445B1" w:rsidP="005445B1">
                    <w:pPr>
                      <w:pStyle w:val="Nagwek"/>
                      <w:tabs>
                        <w:tab w:val="clear" w:pos="9072"/>
                      </w:tabs>
                      <w:jc w:val="center"/>
                      <w:rPr>
                        <w:rFonts w:ascii="Arial" w:hAnsi="Arial" w:cs="Arial"/>
                        <w:color w:val="FF0000"/>
                      </w:rPr>
                    </w:pPr>
                    <w:r w:rsidRPr="00716837">
                      <w:rPr>
                        <w:rFonts w:ascii="Arial" w:hAnsi="Arial" w:cs="Arial"/>
                        <w:color w:val="C00000"/>
                      </w:rPr>
                      <w:t>Stary Rynek 1</w:t>
                    </w:r>
                  </w:p>
                  <w:p w14:paraId="1A8B8B8F" w14:textId="77777777" w:rsidR="005445B1" w:rsidRPr="00866C11" w:rsidRDefault="005445B1" w:rsidP="005445B1">
                    <w:pPr>
                      <w:pStyle w:val="Nagwek"/>
                      <w:tabs>
                        <w:tab w:val="clear" w:pos="9072"/>
                      </w:tabs>
                      <w:jc w:val="center"/>
                      <w:rPr>
                        <w:rFonts w:ascii="Arial" w:hAnsi="Arial" w:cs="Arial"/>
                        <w:color w:val="FF0000"/>
                      </w:rPr>
                    </w:pPr>
                    <w:r w:rsidRPr="00716837">
                      <w:rPr>
                        <w:rFonts w:ascii="Arial" w:hAnsi="Arial" w:cs="Arial"/>
                        <w:color w:val="C00000"/>
                      </w:rPr>
                      <w:t>89-600 Chojnice</w:t>
                    </w:r>
                  </w:p>
                  <w:p w14:paraId="7675B2A1" w14:textId="77777777" w:rsidR="005445B1" w:rsidRPr="00B01727" w:rsidRDefault="005445B1" w:rsidP="005445B1"/>
                </w:txbxContent>
              </v:textbox>
              <w10:wrap type="square"/>
            </v:shape>
          </w:pict>
        </mc:Fallback>
      </mc:AlternateContent>
    </w:r>
    <w:r w:rsidR="00866C1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7BE2" w14:textId="77777777" w:rsidR="00866C11" w:rsidRDefault="00866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9B6"/>
    <w:multiLevelType w:val="hybridMultilevel"/>
    <w:tmpl w:val="12F0FD96"/>
    <w:lvl w:ilvl="0" w:tplc="E6A03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122C90"/>
    <w:multiLevelType w:val="hybridMultilevel"/>
    <w:tmpl w:val="EC1A3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6880EB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7222"/>
    <w:multiLevelType w:val="hybridMultilevel"/>
    <w:tmpl w:val="190C25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515F"/>
    <w:multiLevelType w:val="hybridMultilevel"/>
    <w:tmpl w:val="FF1A3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6237D"/>
    <w:multiLevelType w:val="hybridMultilevel"/>
    <w:tmpl w:val="166232B2"/>
    <w:lvl w:ilvl="0" w:tplc="4B068E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54972"/>
    <w:multiLevelType w:val="hybridMultilevel"/>
    <w:tmpl w:val="A282EAD0"/>
    <w:lvl w:ilvl="0" w:tplc="BC9A0914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5040D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43420">
    <w:abstractNumId w:val="0"/>
  </w:num>
  <w:num w:numId="2" w16cid:durableId="701515207">
    <w:abstractNumId w:val="3"/>
  </w:num>
  <w:num w:numId="3" w16cid:durableId="889464613">
    <w:abstractNumId w:val="5"/>
  </w:num>
  <w:num w:numId="4" w16cid:durableId="758062900">
    <w:abstractNumId w:val="4"/>
  </w:num>
  <w:num w:numId="5" w16cid:durableId="476068547">
    <w:abstractNumId w:val="1"/>
  </w:num>
  <w:num w:numId="6" w16cid:durableId="685012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B1"/>
    <w:rsid w:val="00011B37"/>
    <w:rsid w:val="000269D9"/>
    <w:rsid w:val="0019734F"/>
    <w:rsid w:val="00201941"/>
    <w:rsid w:val="002037F7"/>
    <w:rsid w:val="00241C85"/>
    <w:rsid w:val="002755C6"/>
    <w:rsid w:val="003030E2"/>
    <w:rsid w:val="003213C5"/>
    <w:rsid w:val="005445B1"/>
    <w:rsid w:val="00567552"/>
    <w:rsid w:val="006828A8"/>
    <w:rsid w:val="006D5CE9"/>
    <w:rsid w:val="006F24B1"/>
    <w:rsid w:val="00716837"/>
    <w:rsid w:val="00866C11"/>
    <w:rsid w:val="008A2985"/>
    <w:rsid w:val="008A6375"/>
    <w:rsid w:val="00971B08"/>
    <w:rsid w:val="009854DC"/>
    <w:rsid w:val="009D1579"/>
    <w:rsid w:val="009D26EF"/>
    <w:rsid w:val="00A34474"/>
    <w:rsid w:val="00B46E15"/>
    <w:rsid w:val="00BB32F8"/>
    <w:rsid w:val="00BF58B5"/>
    <w:rsid w:val="00BF672B"/>
    <w:rsid w:val="00C0238B"/>
    <w:rsid w:val="00C27DAA"/>
    <w:rsid w:val="00C44E10"/>
    <w:rsid w:val="00CA00B8"/>
    <w:rsid w:val="00D06D1E"/>
    <w:rsid w:val="00DD2B43"/>
    <w:rsid w:val="00E3096A"/>
    <w:rsid w:val="00E413B1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9CCA1"/>
  <w15:chartTrackingRefBased/>
  <w15:docId w15:val="{AF2CEDDD-1D46-42AF-BCC1-839CDDC6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716837"/>
    <w:pPr>
      <w:spacing w:after="0" w:line="240" w:lineRule="auto"/>
      <w:jc w:val="center"/>
    </w:pPr>
    <w:rPr>
      <w:rFonts w:ascii="Times New Roman" w:eastAsia="Calibri" w:hAnsi="Times New Roman" w:cs="Times New Roman"/>
      <w:color w:val="C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4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B1"/>
  </w:style>
  <w:style w:type="paragraph" w:styleId="Stopka">
    <w:name w:val="footer"/>
    <w:basedOn w:val="Normalny"/>
    <w:link w:val="StopkaZnak"/>
    <w:uiPriority w:val="99"/>
    <w:unhideWhenUsed/>
    <w:rsid w:val="0054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B1"/>
  </w:style>
  <w:style w:type="paragraph" w:styleId="Akapitzlist">
    <w:name w:val="List Paragraph"/>
    <w:basedOn w:val="Normalny"/>
    <w:uiPriority w:val="34"/>
    <w:qFormat/>
    <w:rsid w:val="00201941"/>
    <w:pPr>
      <w:ind w:left="720"/>
      <w:contextualSpacing/>
    </w:pPr>
  </w:style>
  <w:style w:type="character" w:styleId="Hipercze">
    <w:name w:val="Hyperlink"/>
    <w:rsid w:val="00303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Brzuzy</dc:creator>
  <cp:keywords/>
  <dc:description/>
  <cp:lastModifiedBy>Maksymilian Rudnik</cp:lastModifiedBy>
  <cp:revision>5</cp:revision>
  <cp:lastPrinted>2022-05-10T07:22:00Z</cp:lastPrinted>
  <dcterms:created xsi:type="dcterms:W3CDTF">2023-03-13T12:18:00Z</dcterms:created>
  <dcterms:modified xsi:type="dcterms:W3CDTF">2023-04-14T12:00:00Z</dcterms:modified>
</cp:coreProperties>
</file>