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0AAB" w14:textId="77777777" w:rsidR="00500277" w:rsidRDefault="00500277" w:rsidP="00DC1993">
      <w:pPr>
        <w:jc w:val="right"/>
        <w:rPr>
          <w:sz w:val="22"/>
          <w:szCs w:val="22"/>
        </w:rPr>
      </w:pPr>
    </w:p>
    <w:p w14:paraId="0DC3105A" w14:textId="77777777" w:rsidR="00DC1993" w:rsidRPr="008D0A91" w:rsidRDefault="00DC1993" w:rsidP="00DC19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Chojnice, dnia </w:t>
      </w:r>
      <w:r w:rsidR="00365309">
        <w:rPr>
          <w:sz w:val="22"/>
          <w:szCs w:val="22"/>
        </w:rPr>
        <w:t>20.02.2023 r.</w:t>
      </w:r>
    </w:p>
    <w:p w14:paraId="0F56F216" w14:textId="77777777" w:rsidR="00DC1993" w:rsidRDefault="00DC1993" w:rsidP="00DC1993">
      <w:pPr>
        <w:rPr>
          <w:sz w:val="22"/>
          <w:szCs w:val="22"/>
        </w:rPr>
      </w:pPr>
    </w:p>
    <w:p w14:paraId="159201F9" w14:textId="77777777" w:rsidR="00500277" w:rsidRPr="008D0A91" w:rsidRDefault="00500277" w:rsidP="00DC1993">
      <w:pPr>
        <w:rPr>
          <w:sz w:val="22"/>
          <w:szCs w:val="22"/>
        </w:rPr>
      </w:pPr>
    </w:p>
    <w:p w14:paraId="1D6267FA" w14:textId="77777777" w:rsidR="00DC1993" w:rsidRPr="00500277" w:rsidRDefault="00DC1993" w:rsidP="00DC1993">
      <w:pPr>
        <w:rPr>
          <w:b/>
          <w:sz w:val="22"/>
          <w:szCs w:val="22"/>
          <w:u w:val="single"/>
        </w:rPr>
      </w:pPr>
      <w:r w:rsidRPr="00500277">
        <w:rPr>
          <w:b/>
          <w:sz w:val="22"/>
          <w:szCs w:val="22"/>
          <w:u w:val="single"/>
        </w:rPr>
        <w:t>KM.</w:t>
      </w:r>
      <w:r w:rsidR="00723DFF" w:rsidRPr="00500277">
        <w:rPr>
          <w:b/>
          <w:sz w:val="22"/>
          <w:szCs w:val="22"/>
          <w:u w:val="single"/>
        </w:rPr>
        <w:t>271.</w:t>
      </w:r>
      <w:r w:rsidR="0024403D" w:rsidRPr="00500277">
        <w:rPr>
          <w:b/>
          <w:sz w:val="22"/>
          <w:szCs w:val="22"/>
          <w:u w:val="single"/>
        </w:rPr>
        <w:t>3</w:t>
      </w:r>
      <w:r w:rsidR="00723DFF" w:rsidRPr="00500277">
        <w:rPr>
          <w:b/>
          <w:sz w:val="22"/>
          <w:szCs w:val="22"/>
          <w:u w:val="single"/>
        </w:rPr>
        <w:t>.20</w:t>
      </w:r>
      <w:r w:rsidR="0024403D" w:rsidRPr="00500277">
        <w:rPr>
          <w:b/>
          <w:sz w:val="22"/>
          <w:szCs w:val="22"/>
          <w:u w:val="single"/>
        </w:rPr>
        <w:t>23</w:t>
      </w:r>
    </w:p>
    <w:p w14:paraId="633BB656" w14:textId="77777777" w:rsidR="00500277" w:rsidRDefault="00500277" w:rsidP="00500277">
      <w:pPr>
        <w:jc w:val="center"/>
        <w:rPr>
          <w:b/>
        </w:rPr>
      </w:pPr>
    </w:p>
    <w:p w14:paraId="04CEFD41" w14:textId="77777777" w:rsidR="00DC1993" w:rsidRPr="00A74379" w:rsidRDefault="00DC1993" w:rsidP="00500277">
      <w:pPr>
        <w:jc w:val="center"/>
        <w:rPr>
          <w:bCs/>
        </w:rPr>
      </w:pPr>
      <w:r w:rsidRPr="000836C1">
        <w:rPr>
          <w:b/>
        </w:rPr>
        <w:br/>
      </w:r>
      <w:r w:rsidR="00F821EC" w:rsidRPr="00500277">
        <w:rPr>
          <w:b/>
          <w:sz w:val="26"/>
          <w:szCs w:val="26"/>
        </w:rPr>
        <w:t>OGŁOSZENIE</w:t>
      </w:r>
      <w:r w:rsidR="00500277" w:rsidRPr="00500277">
        <w:rPr>
          <w:b/>
          <w:sz w:val="26"/>
          <w:szCs w:val="26"/>
        </w:rPr>
        <w:t xml:space="preserve"> O ZAMÓWIENIU O WARTOŚCI NIE</w:t>
      </w:r>
      <w:r w:rsidR="009740EA" w:rsidRPr="00500277">
        <w:rPr>
          <w:b/>
          <w:sz w:val="26"/>
          <w:szCs w:val="26"/>
        </w:rPr>
        <w:t>PRZEKRACZAJĄCEJ</w:t>
      </w:r>
      <w:r w:rsidR="009740EA">
        <w:rPr>
          <w:b/>
        </w:rPr>
        <w:t xml:space="preserve"> </w:t>
      </w:r>
      <w:r w:rsidR="000E2E23">
        <w:rPr>
          <w:b/>
        </w:rPr>
        <w:br/>
      </w:r>
      <w:r w:rsidR="00A74379">
        <w:rPr>
          <w:bCs/>
        </w:rPr>
        <w:t>kwoty wskazanej w art. 2 ust. 1 pkt. 1</w:t>
      </w:r>
      <w:r w:rsidR="00500277">
        <w:rPr>
          <w:bCs/>
        </w:rPr>
        <w:t>)</w:t>
      </w:r>
      <w:r w:rsidR="00A74379">
        <w:rPr>
          <w:bCs/>
        </w:rPr>
        <w:t xml:space="preserve"> ustawy Prawo Zamówień Publicznych</w:t>
      </w:r>
    </w:p>
    <w:p w14:paraId="13D64B55" w14:textId="77777777" w:rsidR="00DC1993" w:rsidRDefault="00DC1993" w:rsidP="00DC1993"/>
    <w:p w14:paraId="1F14AF82" w14:textId="77777777" w:rsidR="009740EA" w:rsidRPr="00500277" w:rsidRDefault="00F821EC" w:rsidP="00500277">
      <w:pPr>
        <w:jc w:val="center"/>
      </w:pPr>
      <w:r w:rsidRPr="00500277">
        <w:t xml:space="preserve">Gmina Miejska Chojnice, ul. Stary Rynek 1, 89-600 Chojnice </w:t>
      </w:r>
      <w:r w:rsidR="009740EA" w:rsidRPr="00500277">
        <w:t xml:space="preserve">zaprasza do złożenia oferty </w:t>
      </w:r>
      <w:r w:rsidR="009740EA" w:rsidRPr="00500277">
        <w:br/>
        <w:t>w postępowaniu o udzielenie zamówi</w:t>
      </w:r>
      <w:r w:rsidR="00500277">
        <w:t>enia publicznego o wartości nie</w:t>
      </w:r>
      <w:r w:rsidR="009740EA" w:rsidRPr="00500277">
        <w:t xml:space="preserve">przekraczającej </w:t>
      </w:r>
      <w:r w:rsidR="00A74379" w:rsidRPr="00500277">
        <w:t xml:space="preserve">130 000,00 zł </w:t>
      </w:r>
      <w:r w:rsidR="009740EA" w:rsidRPr="00500277">
        <w:t>na</w:t>
      </w:r>
      <w:r w:rsidR="00500277">
        <w:t xml:space="preserve"> zadanie pn.</w:t>
      </w:r>
      <w:r w:rsidR="009740EA" w:rsidRPr="00500277">
        <w:t>:</w:t>
      </w:r>
    </w:p>
    <w:p w14:paraId="779DC778" w14:textId="77777777" w:rsidR="009740EA" w:rsidRPr="009740EA" w:rsidRDefault="009740EA" w:rsidP="009740EA">
      <w:pPr>
        <w:jc w:val="center"/>
        <w:rPr>
          <w:b/>
          <w:sz w:val="28"/>
          <w:szCs w:val="28"/>
        </w:rPr>
      </w:pPr>
      <w:r w:rsidRPr="00500277">
        <w:rPr>
          <w:b/>
        </w:rPr>
        <w:t>„</w:t>
      </w:r>
      <w:r w:rsidR="000E2E23" w:rsidRPr="00500277">
        <w:rPr>
          <w:b/>
        </w:rPr>
        <w:t xml:space="preserve">Wykonanie i bieżące utrzymanie oznakowania poziomego jezdni, ulic </w:t>
      </w:r>
      <w:r w:rsidR="000E2E23" w:rsidRPr="00500277">
        <w:rPr>
          <w:b/>
        </w:rPr>
        <w:br/>
        <w:t>i parkingów miejskich na terenie miasta Chojnice</w:t>
      </w:r>
      <w:r w:rsidR="0024403D" w:rsidRPr="00500277">
        <w:rPr>
          <w:b/>
        </w:rPr>
        <w:t xml:space="preserve"> w 2023</w:t>
      </w:r>
      <w:r w:rsidRPr="009740EA">
        <w:rPr>
          <w:b/>
          <w:sz w:val="28"/>
          <w:szCs w:val="28"/>
        </w:rPr>
        <w:t>”</w:t>
      </w:r>
      <w:r w:rsidR="00500277">
        <w:rPr>
          <w:b/>
          <w:sz w:val="28"/>
          <w:szCs w:val="28"/>
        </w:rPr>
        <w:t>.</w:t>
      </w:r>
    </w:p>
    <w:p w14:paraId="7AFA3E1A" w14:textId="77777777" w:rsidR="00A74379" w:rsidRDefault="00A74379" w:rsidP="009740EA">
      <w:pPr>
        <w:jc w:val="both"/>
        <w:rPr>
          <w:sz w:val="22"/>
          <w:szCs w:val="22"/>
        </w:rPr>
      </w:pPr>
    </w:p>
    <w:p w14:paraId="6D2D60DB" w14:textId="77777777" w:rsidR="00A74379" w:rsidRDefault="009740EA" w:rsidP="009740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500277">
        <w:rPr>
          <w:sz w:val="22"/>
          <w:szCs w:val="22"/>
        </w:rPr>
        <w:t xml:space="preserve">powyższego </w:t>
      </w:r>
      <w:r>
        <w:rPr>
          <w:sz w:val="22"/>
          <w:szCs w:val="22"/>
        </w:rPr>
        <w:t xml:space="preserve">postępowania nie stosuje się przepisów ustawy Prawo Zamówień Publicznych z dnia </w:t>
      </w:r>
      <w:r w:rsidR="00A74379">
        <w:rPr>
          <w:sz w:val="22"/>
          <w:szCs w:val="22"/>
        </w:rPr>
        <w:t>11 września 2019r.  – art. 2 ust. 1 pkt 1</w:t>
      </w:r>
      <w:r w:rsidR="00500277">
        <w:rPr>
          <w:sz w:val="22"/>
          <w:szCs w:val="22"/>
        </w:rPr>
        <w:t>)</w:t>
      </w:r>
      <w:r w:rsidR="00A74379">
        <w:rPr>
          <w:sz w:val="22"/>
          <w:szCs w:val="22"/>
        </w:rPr>
        <w:t xml:space="preserve"> pzp</w:t>
      </w:r>
      <w:r w:rsidR="00500277">
        <w:rPr>
          <w:sz w:val="22"/>
          <w:szCs w:val="22"/>
        </w:rPr>
        <w:t>.</w:t>
      </w:r>
    </w:p>
    <w:p w14:paraId="00E9A3AE" w14:textId="77777777" w:rsidR="009740EA" w:rsidRDefault="009740EA" w:rsidP="009740EA">
      <w:pPr>
        <w:jc w:val="both"/>
        <w:rPr>
          <w:sz w:val="22"/>
          <w:szCs w:val="22"/>
        </w:rPr>
      </w:pPr>
    </w:p>
    <w:p w14:paraId="1E38EFE7" w14:textId="77777777" w:rsidR="009740EA" w:rsidRPr="00B85D95" w:rsidRDefault="00B85D95" w:rsidP="009740EA">
      <w:pPr>
        <w:jc w:val="both"/>
        <w:rPr>
          <w:strike/>
          <w:sz w:val="22"/>
          <w:szCs w:val="22"/>
        </w:rPr>
      </w:pPr>
      <w:r>
        <w:rPr>
          <w:b/>
          <w:sz w:val="22"/>
          <w:szCs w:val="22"/>
          <w:u w:val="single"/>
        </w:rPr>
        <w:t>ROBOTY BUDOWLA</w:t>
      </w:r>
      <w:r w:rsidR="009740EA" w:rsidRPr="00B85D95">
        <w:rPr>
          <w:b/>
          <w:sz w:val="22"/>
          <w:szCs w:val="22"/>
          <w:u w:val="single"/>
        </w:rPr>
        <w:t>NE</w:t>
      </w:r>
      <w:r w:rsidR="009740EA" w:rsidRPr="00B85D95">
        <w:rPr>
          <w:sz w:val="22"/>
          <w:szCs w:val="22"/>
        </w:rPr>
        <w:t>/</w:t>
      </w:r>
      <w:r w:rsidR="009740EA" w:rsidRPr="00B85D95">
        <w:rPr>
          <w:strike/>
          <w:sz w:val="22"/>
          <w:szCs w:val="22"/>
        </w:rPr>
        <w:t>DOSTAWY/USŁUGI</w:t>
      </w:r>
    </w:p>
    <w:p w14:paraId="09583269" w14:textId="77777777" w:rsidR="007E3604" w:rsidRDefault="007E3604" w:rsidP="009740EA">
      <w:pPr>
        <w:jc w:val="both"/>
        <w:rPr>
          <w:strike/>
          <w:sz w:val="22"/>
          <w:szCs w:val="22"/>
        </w:rPr>
      </w:pPr>
    </w:p>
    <w:p w14:paraId="17929BAF" w14:textId="77777777" w:rsidR="007E3604" w:rsidRDefault="007E3604" w:rsidP="009740EA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ZAMAWIAJCY:</w:t>
      </w:r>
    </w:p>
    <w:p w14:paraId="6E6B46E0" w14:textId="77777777" w:rsidR="007E3604" w:rsidRPr="007E3604" w:rsidRDefault="007E3604" w:rsidP="009740EA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 xml:space="preserve">Urząd Miejski, ul. Stary Rynek 1, 89-600 Chojnice, woj. pomorskie, </w:t>
      </w:r>
    </w:p>
    <w:p w14:paraId="248AEDB5" w14:textId="77777777" w:rsidR="007E3604" w:rsidRPr="007E3604" w:rsidRDefault="007E3604" w:rsidP="009740EA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>tel. 058 397 18 00</w:t>
      </w:r>
    </w:p>
    <w:p w14:paraId="00CE1166" w14:textId="77777777" w:rsidR="00DC1993" w:rsidRPr="007E3604" w:rsidRDefault="007E3604" w:rsidP="00DC1993">
      <w:pPr>
        <w:jc w:val="both"/>
        <w:rPr>
          <w:b/>
          <w:sz w:val="22"/>
          <w:szCs w:val="22"/>
        </w:rPr>
      </w:pPr>
      <w:r w:rsidRPr="007E3604">
        <w:rPr>
          <w:sz w:val="22"/>
          <w:szCs w:val="22"/>
        </w:rPr>
        <w:t>Adres strony internetowej zamawiającego:</w:t>
      </w:r>
      <w:r w:rsidRPr="007E3604">
        <w:rPr>
          <w:b/>
          <w:sz w:val="22"/>
          <w:szCs w:val="22"/>
        </w:rPr>
        <w:t xml:space="preserve"> </w:t>
      </w:r>
      <w:hyperlink r:id="rId8" w:history="1">
        <w:r w:rsidRPr="007E3604"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7C7E24F5" w14:textId="77777777" w:rsidR="007E3604" w:rsidRPr="00257FE3" w:rsidRDefault="007E3604" w:rsidP="00DC1993">
      <w:pPr>
        <w:jc w:val="both"/>
        <w:rPr>
          <w:sz w:val="22"/>
          <w:szCs w:val="22"/>
        </w:rPr>
      </w:pPr>
    </w:p>
    <w:p w14:paraId="0E5CBFF9" w14:textId="77777777" w:rsidR="00DC1993" w:rsidRDefault="00DC1993" w:rsidP="00395CD7">
      <w:pPr>
        <w:numPr>
          <w:ilvl w:val="0"/>
          <w:numId w:val="1"/>
        </w:numPr>
        <w:tabs>
          <w:tab w:val="clear" w:pos="720"/>
          <w:tab w:val="num" w:pos="180"/>
          <w:tab w:val="num" w:pos="540"/>
        </w:tabs>
        <w:jc w:val="both"/>
        <w:rPr>
          <w:b/>
          <w:sz w:val="22"/>
          <w:szCs w:val="22"/>
        </w:rPr>
      </w:pPr>
      <w:r w:rsidRPr="00257FE3">
        <w:rPr>
          <w:b/>
          <w:sz w:val="22"/>
          <w:szCs w:val="22"/>
        </w:rPr>
        <w:t xml:space="preserve"> PRZEDMIOT ZAMÓWIENIA</w:t>
      </w:r>
    </w:p>
    <w:p w14:paraId="173D60F1" w14:textId="77777777" w:rsidR="0076120A" w:rsidRPr="000B7138" w:rsidRDefault="0076120A" w:rsidP="000B7138">
      <w:pPr>
        <w:autoSpaceDE w:val="0"/>
        <w:autoSpaceDN w:val="0"/>
        <w:adjustRightInd w:val="0"/>
        <w:spacing w:before="240" w:line="276" w:lineRule="auto"/>
        <w:jc w:val="both"/>
        <w:rPr>
          <w:color w:val="000000"/>
          <w:sz w:val="22"/>
          <w:szCs w:val="22"/>
        </w:rPr>
      </w:pPr>
      <w:r w:rsidRPr="000B7138">
        <w:rPr>
          <w:color w:val="000000"/>
          <w:sz w:val="22"/>
          <w:szCs w:val="22"/>
        </w:rPr>
        <w:t>Przedmiotem zamówienia jest wykonanie i bieżące utrzymanie oznakowania poziomego jezdni ulic</w:t>
      </w:r>
      <w:r w:rsidR="000B7138">
        <w:rPr>
          <w:color w:val="000000"/>
          <w:sz w:val="22"/>
          <w:szCs w:val="22"/>
        </w:rPr>
        <w:t xml:space="preserve">      </w:t>
      </w:r>
      <w:r w:rsidRPr="000B7138">
        <w:rPr>
          <w:color w:val="000000"/>
          <w:sz w:val="22"/>
          <w:szCs w:val="22"/>
        </w:rPr>
        <w:t xml:space="preserve"> i parkingów miejskich na terenie miasta Chojnice, zgodnie z Rozporządzeniem Ministra Infrastruktury </w:t>
      </w:r>
      <w:r w:rsidR="00436234" w:rsidRPr="000B7138">
        <w:rPr>
          <w:color w:val="000000"/>
          <w:sz w:val="22"/>
          <w:szCs w:val="22"/>
        </w:rPr>
        <w:t xml:space="preserve">i Rozwoju </w:t>
      </w:r>
      <w:r w:rsidRPr="000B7138">
        <w:rPr>
          <w:color w:val="000000"/>
          <w:sz w:val="22"/>
          <w:szCs w:val="22"/>
        </w:rPr>
        <w:t>z dnia 3 lipca 20</w:t>
      </w:r>
      <w:r w:rsidR="00F9771B" w:rsidRPr="000B7138">
        <w:rPr>
          <w:color w:val="000000"/>
          <w:sz w:val="22"/>
          <w:szCs w:val="22"/>
        </w:rPr>
        <w:t>03</w:t>
      </w:r>
      <w:r w:rsidRPr="000B7138">
        <w:rPr>
          <w:color w:val="000000"/>
          <w:sz w:val="22"/>
          <w:szCs w:val="22"/>
        </w:rPr>
        <w:t xml:space="preserve">r. </w:t>
      </w:r>
      <w:r w:rsidR="00436234" w:rsidRPr="000B7138">
        <w:rPr>
          <w:color w:val="000000"/>
          <w:sz w:val="22"/>
          <w:szCs w:val="22"/>
        </w:rPr>
        <w:t>w sprawie szczegółowych warunków</w:t>
      </w:r>
      <w:r w:rsidR="00F95D67" w:rsidRPr="000B7138">
        <w:rPr>
          <w:color w:val="000000"/>
          <w:sz w:val="22"/>
          <w:szCs w:val="22"/>
        </w:rPr>
        <w:t xml:space="preserve"> </w:t>
      </w:r>
      <w:r w:rsidR="00436234" w:rsidRPr="000B7138">
        <w:rPr>
          <w:color w:val="000000"/>
          <w:sz w:val="22"/>
          <w:szCs w:val="22"/>
        </w:rPr>
        <w:t>technicznych dla znaków</w:t>
      </w:r>
      <w:r w:rsidR="000B7138">
        <w:rPr>
          <w:color w:val="000000"/>
          <w:sz w:val="22"/>
          <w:szCs w:val="22"/>
        </w:rPr>
        <w:t xml:space="preserve">            </w:t>
      </w:r>
      <w:r w:rsidR="00436234" w:rsidRPr="000B7138">
        <w:rPr>
          <w:color w:val="000000"/>
          <w:sz w:val="22"/>
          <w:szCs w:val="22"/>
        </w:rPr>
        <w:t xml:space="preserve"> i</w:t>
      </w:r>
      <w:r w:rsidR="000B7138">
        <w:rPr>
          <w:color w:val="000000"/>
          <w:sz w:val="22"/>
          <w:szCs w:val="22"/>
        </w:rPr>
        <w:t xml:space="preserve"> </w:t>
      </w:r>
      <w:r w:rsidR="00436234" w:rsidRPr="000B7138">
        <w:rPr>
          <w:color w:val="000000"/>
          <w:sz w:val="22"/>
          <w:szCs w:val="22"/>
        </w:rPr>
        <w:t xml:space="preserve"> sygnałów drogowych oraz urządzeń bezpieczeństwa ruchu drogowego</w:t>
      </w:r>
      <w:r w:rsidR="00F95D67" w:rsidRPr="000B7138">
        <w:rPr>
          <w:color w:val="000000"/>
          <w:sz w:val="22"/>
          <w:szCs w:val="22"/>
        </w:rPr>
        <w:t xml:space="preserve"> </w:t>
      </w:r>
      <w:r w:rsidR="00436234" w:rsidRPr="000B7138">
        <w:rPr>
          <w:color w:val="000000"/>
          <w:sz w:val="22"/>
          <w:szCs w:val="22"/>
        </w:rPr>
        <w:t>i warunków ich umieszczania na drogach</w:t>
      </w:r>
      <w:r w:rsidR="00F9771B" w:rsidRPr="000B7138">
        <w:rPr>
          <w:color w:val="000000"/>
          <w:sz w:val="22"/>
          <w:szCs w:val="22"/>
        </w:rPr>
        <w:t xml:space="preserve"> (Dz. U. z 201</w:t>
      </w:r>
      <w:r w:rsidR="00F95D67" w:rsidRPr="000B7138">
        <w:rPr>
          <w:color w:val="000000"/>
          <w:sz w:val="22"/>
          <w:szCs w:val="22"/>
        </w:rPr>
        <w:t>9</w:t>
      </w:r>
      <w:r w:rsidR="00F9771B" w:rsidRPr="000B7138">
        <w:rPr>
          <w:color w:val="000000"/>
          <w:sz w:val="22"/>
          <w:szCs w:val="22"/>
        </w:rPr>
        <w:t xml:space="preserve">r. poz. </w:t>
      </w:r>
      <w:r w:rsidR="00F95D67" w:rsidRPr="000B7138">
        <w:rPr>
          <w:color w:val="000000"/>
          <w:sz w:val="22"/>
          <w:szCs w:val="22"/>
        </w:rPr>
        <w:t xml:space="preserve">2311) </w:t>
      </w:r>
      <w:r w:rsidRPr="000B7138">
        <w:rPr>
          <w:color w:val="000000"/>
          <w:sz w:val="22"/>
          <w:szCs w:val="22"/>
        </w:rPr>
        <w:t xml:space="preserve">- Załącznik nr 2: Szczegółowe warunki </w:t>
      </w:r>
      <w:r w:rsidR="000B7138">
        <w:rPr>
          <w:color w:val="000000"/>
          <w:sz w:val="22"/>
          <w:szCs w:val="22"/>
        </w:rPr>
        <w:t xml:space="preserve">techniczne dla znaków drogowych poziomych </w:t>
      </w:r>
      <w:r w:rsidRPr="000B7138">
        <w:rPr>
          <w:color w:val="000000"/>
          <w:sz w:val="22"/>
          <w:szCs w:val="22"/>
        </w:rPr>
        <w:t xml:space="preserve">i warunki umieszczania ich na drogach. </w:t>
      </w:r>
    </w:p>
    <w:p w14:paraId="28BCBAD8" w14:textId="77777777" w:rsidR="0076120A" w:rsidRPr="00157FC0" w:rsidRDefault="0076120A" w:rsidP="0076120A">
      <w:pPr>
        <w:ind w:left="900"/>
        <w:rPr>
          <w:sz w:val="22"/>
          <w:szCs w:val="22"/>
        </w:rPr>
      </w:pPr>
    </w:p>
    <w:p w14:paraId="6B58BA45" w14:textId="77777777" w:rsidR="0076120A" w:rsidRPr="00365309" w:rsidRDefault="00500277" w:rsidP="0076120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365309">
        <w:rPr>
          <w:b/>
          <w:sz w:val="22"/>
          <w:szCs w:val="22"/>
        </w:rPr>
        <w:t>WARUNKI TECHNICZNO-</w:t>
      </w:r>
      <w:r w:rsidR="0076120A" w:rsidRPr="00365309">
        <w:rPr>
          <w:b/>
          <w:sz w:val="22"/>
          <w:szCs w:val="22"/>
        </w:rPr>
        <w:t xml:space="preserve">ORGANIZACYJNE WYKONYWANIA </w:t>
      </w:r>
      <w:r w:rsidRPr="00365309">
        <w:rPr>
          <w:b/>
          <w:sz w:val="22"/>
          <w:szCs w:val="22"/>
        </w:rPr>
        <w:t>PRZEDMIOTU ZAMÓWIENIA</w:t>
      </w:r>
    </w:p>
    <w:p w14:paraId="45EEE60C" w14:textId="77777777" w:rsidR="0076120A" w:rsidRPr="00157FC0" w:rsidRDefault="0076120A" w:rsidP="0076120A">
      <w:pPr>
        <w:ind w:left="720"/>
        <w:rPr>
          <w:b/>
          <w:sz w:val="22"/>
          <w:szCs w:val="22"/>
        </w:rPr>
      </w:pPr>
    </w:p>
    <w:p w14:paraId="78FC334C" w14:textId="77777777" w:rsidR="0076120A" w:rsidRPr="005E3FE0" w:rsidRDefault="0076120A" w:rsidP="0076120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5E3FE0">
        <w:rPr>
          <w:color w:val="000000"/>
          <w:sz w:val="22"/>
          <w:szCs w:val="22"/>
        </w:rPr>
        <w:t>Oznakowanie poziom</w:t>
      </w:r>
      <w:r>
        <w:rPr>
          <w:color w:val="000000"/>
          <w:sz w:val="22"/>
          <w:szCs w:val="22"/>
        </w:rPr>
        <w:t>e należy wykonać cienkowarstwową</w:t>
      </w:r>
      <w:r w:rsidRPr="005E3FE0">
        <w:rPr>
          <w:color w:val="000000"/>
          <w:sz w:val="22"/>
          <w:szCs w:val="22"/>
        </w:rPr>
        <w:t xml:space="preserve"> białą</w:t>
      </w:r>
      <w:r w:rsidR="00ED4CFA">
        <w:rPr>
          <w:color w:val="000000"/>
          <w:sz w:val="22"/>
          <w:szCs w:val="22"/>
        </w:rPr>
        <w:t xml:space="preserve">, </w:t>
      </w:r>
      <w:r w:rsidRPr="005E3FE0">
        <w:rPr>
          <w:color w:val="000000"/>
          <w:sz w:val="22"/>
          <w:szCs w:val="22"/>
        </w:rPr>
        <w:t>czerwoną</w:t>
      </w:r>
      <w:r w:rsidR="00ED4CFA">
        <w:rPr>
          <w:color w:val="000000"/>
          <w:sz w:val="22"/>
          <w:szCs w:val="22"/>
        </w:rPr>
        <w:t xml:space="preserve"> lub niebieską </w:t>
      </w:r>
      <w:r w:rsidRPr="005E3FE0">
        <w:rPr>
          <w:color w:val="000000"/>
          <w:sz w:val="22"/>
          <w:szCs w:val="22"/>
        </w:rPr>
        <w:t>farbą drogową (atestowaną) na sieci ulic gminnych utwardzonych oraz parkingach</w:t>
      </w:r>
      <w:r>
        <w:rPr>
          <w:color w:val="000000"/>
          <w:sz w:val="22"/>
          <w:szCs w:val="22"/>
        </w:rPr>
        <w:t>.</w:t>
      </w:r>
      <w:r w:rsidRPr="005E3FE0">
        <w:rPr>
          <w:color w:val="000000"/>
          <w:sz w:val="22"/>
          <w:szCs w:val="22"/>
        </w:rPr>
        <w:t xml:space="preserve"> </w:t>
      </w:r>
    </w:p>
    <w:p w14:paraId="7E48DBBF" w14:textId="77777777" w:rsidR="0076120A" w:rsidRPr="005E3FE0" w:rsidRDefault="0076120A" w:rsidP="0076120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W zakres robót</w:t>
      </w:r>
      <w:r w:rsidR="00ED4C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wchodzi malowanie cienkowarstwowe farbą </w:t>
      </w:r>
      <w:r w:rsidR="00ED4CFA">
        <w:rPr>
          <w:sz w:val="22"/>
          <w:szCs w:val="22"/>
        </w:rPr>
        <w:t>chlorokauczukową</w:t>
      </w:r>
      <w:r>
        <w:rPr>
          <w:sz w:val="22"/>
          <w:szCs w:val="22"/>
        </w:rPr>
        <w:t xml:space="preserve"> </w:t>
      </w:r>
      <w:r w:rsidR="00ED4CFA">
        <w:rPr>
          <w:sz w:val="22"/>
          <w:szCs w:val="22"/>
        </w:rPr>
        <w:br/>
      </w:r>
      <w:r>
        <w:rPr>
          <w:sz w:val="22"/>
          <w:szCs w:val="22"/>
        </w:rPr>
        <w:t>lub termoplastyczną  oznakowania poziomego w tym:</w:t>
      </w:r>
    </w:p>
    <w:p w14:paraId="4C233961" w14:textId="77777777" w:rsidR="0076120A" w:rsidRPr="00B625A3" w:rsidRDefault="00B625A3" w:rsidP="00B625A3">
      <w:pPr>
        <w:numPr>
          <w:ilvl w:val="0"/>
          <w:numId w:val="17"/>
        </w:num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odnawiania</w:t>
      </w:r>
      <w:r w:rsidR="0076120A" w:rsidRPr="00166CEF">
        <w:rPr>
          <w:sz w:val="22"/>
          <w:szCs w:val="22"/>
        </w:rPr>
        <w:t xml:space="preserve"> istniejącego oznakowania poziomego</w:t>
      </w:r>
      <w:r w:rsidR="00935C1D">
        <w:rPr>
          <w:sz w:val="22"/>
          <w:szCs w:val="22"/>
        </w:rPr>
        <w:t>,</w:t>
      </w:r>
    </w:p>
    <w:p w14:paraId="7E5D15FA" w14:textId="77777777" w:rsidR="00B625A3" w:rsidRPr="00B625A3" w:rsidRDefault="0076120A" w:rsidP="00B625A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157"/>
        <w:jc w:val="both"/>
        <w:rPr>
          <w:sz w:val="22"/>
          <w:szCs w:val="22"/>
        </w:rPr>
      </w:pPr>
      <w:r w:rsidRPr="00E23CBE">
        <w:rPr>
          <w:sz w:val="22"/>
          <w:szCs w:val="22"/>
        </w:rPr>
        <w:t>wykonywanie w trakcie obowiązywania umowy oznakowania poziomego na podstawie sporządzonych projektów organizacji ruch</w:t>
      </w:r>
      <w:r>
        <w:rPr>
          <w:sz w:val="22"/>
          <w:szCs w:val="22"/>
        </w:rPr>
        <w:t xml:space="preserve">u oraz </w:t>
      </w:r>
      <w:r w:rsidRPr="00E23CBE">
        <w:rPr>
          <w:sz w:val="22"/>
          <w:szCs w:val="22"/>
        </w:rPr>
        <w:t>wskazań Zamawiającego, w terminach wyznaczonych przez Zamawiającego</w:t>
      </w:r>
      <w:r>
        <w:rPr>
          <w:sz w:val="22"/>
          <w:szCs w:val="22"/>
        </w:rPr>
        <w:t xml:space="preserve"> </w:t>
      </w:r>
      <w:r w:rsidRPr="00E23CBE">
        <w:rPr>
          <w:sz w:val="22"/>
          <w:szCs w:val="22"/>
        </w:rPr>
        <w:t>zleconych faksem, telefonicznie lub pocztą elektroniczną.</w:t>
      </w:r>
      <w:r w:rsidR="00B625A3">
        <w:rPr>
          <w:sz w:val="22"/>
          <w:szCs w:val="22"/>
        </w:rPr>
        <w:t xml:space="preserve"> </w:t>
      </w:r>
    </w:p>
    <w:p w14:paraId="54210C8F" w14:textId="77777777" w:rsidR="00B625A3" w:rsidRPr="00B625A3" w:rsidRDefault="00B625A3" w:rsidP="00B625A3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625A3">
        <w:rPr>
          <w:sz w:val="22"/>
          <w:szCs w:val="22"/>
        </w:rPr>
        <w:t xml:space="preserve">Ponadto zamówienie obejmuje również </w:t>
      </w:r>
      <w:r w:rsidRPr="00B625A3">
        <w:rPr>
          <w:color w:val="000000"/>
          <w:sz w:val="22"/>
          <w:szCs w:val="22"/>
        </w:rPr>
        <w:t>usuwanie istniejącego oznakowania poziomego.</w:t>
      </w:r>
    </w:p>
    <w:p w14:paraId="12EBA3CB" w14:textId="77777777" w:rsidR="0076120A" w:rsidRPr="00ED4CFA" w:rsidRDefault="00B625A3" w:rsidP="00B625A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</w:t>
      </w:r>
      <w:r w:rsidR="0076120A">
        <w:rPr>
          <w:sz w:val="22"/>
          <w:szCs w:val="22"/>
        </w:rPr>
        <w:t xml:space="preserve">rmin wykonania prac Zamawiający </w:t>
      </w:r>
      <w:r>
        <w:rPr>
          <w:sz w:val="22"/>
          <w:szCs w:val="22"/>
        </w:rPr>
        <w:t>ustalać będzie</w:t>
      </w:r>
      <w:r w:rsidR="0076120A">
        <w:rPr>
          <w:sz w:val="22"/>
          <w:szCs w:val="22"/>
        </w:rPr>
        <w:t xml:space="preserve"> wraz z Wykonawcą każdorazowo po przekazaniu zakresu prac. </w:t>
      </w:r>
    </w:p>
    <w:p w14:paraId="74F74E0D" w14:textId="77777777" w:rsidR="0076120A" w:rsidRPr="005E3FE0" w:rsidRDefault="0076120A" w:rsidP="0076120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Zakładana</w:t>
      </w:r>
      <w:r w:rsidRPr="005E3FE0">
        <w:rPr>
          <w:color w:val="000000"/>
          <w:sz w:val="22"/>
          <w:szCs w:val="22"/>
        </w:rPr>
        <w:t xml:space="preserve"> powierzchnia znaków poziomych wynosi:</w:t>
      </w:r>
    </w:p>
    <w:p w14:paraId="4E7A487A" w14:textId="77777777" w:rsidR="00ED4CFA" w:rsidRPr="00ED4CFA" w:rsidRDefault="00ED4CFA" w:rsidP="007612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malowanie linii segregacyjnych i krawędziowych ciągłych farbą barwy białej</w:t>
      </w:r>
      <w:r w:rsidR="001E6CBD">
        <w:rPr>
          <w:color w:val="000000"/>
          <w:sz w:val="22"/>
          <w:szCs w:val="22"/>
        </w:rPr>
        <w:t xml:space="preserve"> - </w:t>
      </w:r>
      <w:r w:rsidR="0024403D">
        <w:rPr>
          <w:b/>
          <w:bCs/>
          <w:color w:val="000000"/>
          <w:sz w:val="22"/>
          <w:szCs w:val="22"/>
        </w:rPr>
        <w:t>1</w:t>
      </w:r>
      <w:r w:rsidRPr="001E6CBD">
        <w:rPr>
          <w:b/>
          <w:bCs/>
          <w:color w:val="000000"/>
          <w:sz w:val="22"/>
          <w:szCs w:val="22"/>
        </w:rPr>
        <w:t>000m</w:t>
      </w:r>
      <w:r w:rsidRPr="001E6CBD">
        <w:rPr>
          <w:b/>
          <w:bCs/>
          <w:color w:val="000000"/>
          <w:sz w:val="22"/>
          <w:szCs w:val="22"/>
          <w:vertAlign w:val="superscript"/>
        </w:rPr>
        <w:t>2</w:t>
      </w:r>
      <w:r w:rsidR="00500277">
        <w:rPr>
          <w:b/>
          <w:bCs/>
          <w:color w:val="000000"/>
          <w:sz w:val="22"/>
          <w:szCs w:val="22"/>
        </w:rPr>
        <w:t>,</w:t>
      </w:r>
    </w:p>
    <w:p w14:paraId="443B3E9F" w14:textId="77777777" w:rsidR="00ED4CFA" w:rsidRDefault="00ED4CFA" w:rsidP="007612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malowanie linii segregacyjnych i krawędziowych przerywanych farba barwy białej</w:t>
      </w:r>
      <w:r w:rsidR="001E6CBD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24403D">
        <w:rPr>
          <w:b/>
          <w:bCs/>
          <w:color w:val="000000"/>
          <w:sz w:val="22"/>
          <w:szCs w:val="22"/>
        </w:rPr>
        <w:t>65</w:t>
      </w:r>
      <w:r w:rsidRPr="001E6CBD">
        <w:rPr>
          <w:b/>
          <w:bCs/>
          <w:color w:val="000000"/>
          <w:sz w:val="22"/>
          <w:szCs w:val="22"/>
        </w:rPr>
        <w:t>0m</w:t>
      </w:r>
      <w:r w:rsidRPr="001E6CBD">
        <w:rPr>
          <w:b/>
          <w:bCs/>
          <w:color w:val="000000"/>
          <w:sz w:val="22"/>
          <w:szCs w:val="22"/>
          <w:vertAlign w:val="superscript"/>
        </w:rPr>
        <w:t>2</w:t>
      </w:r>
      <w:r w:rsidR="00500277">
        <w:rPr>
          <w:b/>
          <w:bCs/>
          <w:color w:val="000000"/>
          <w:sz w:val="22"/>
          <w:szCs w:val="22"/>
        </w:rPr>
        <w:t>,</w:t>
      </w:r>
    </w:p>
    <w:p w14:paraId="2FDE2C7C" w14:textId="77777777" w:rsidR="001E6CBD" w:rsidRDefault="001E6CBD" w:rsidP="007612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malowanie linii na skrzyżowaniach i przejściach dla pieszych farbą barwy białej - </w:t>
      </w:r>
      <w:r w:rsidRPr="001E6CBD">
        <w:rPr>
          <w:b/>
          <w:bCs/>
          <w:color w:val="000000"/>
          <w:sz w:val="22"/>
          <w:szCs w:val="22"/>
        </w:rPr>
        <w:t>1 </w:t>
      </w:r>
      <w:r w:rsidR="0024403D">
        <w:rPr>
          <w:b/>
          <w:bCs/>
          <w:color w:val="000000"/>
          <w:sz w:val="22"/>
          <w:szCs w:val="22"/>
        </w:rPr>
        <w:t>05</w:t>
      </w:r>
      <w:r w:rsidRPr="001E6CBD">
        <w:rPr>
          <w:b/>
          <w:bCs/>
          <w:color w:val="000000"/>
          <w:sz w:val="22"/>
          <w:szCs w:val="22"/>
        </w:rPr>
        <w:t>0m</w:t>
      </w:r>
      <w:r w:rsidRPr="001E6CBD">
        <w:rPr>
          <w:b/>
          <w:bCs/>
          <w:color w:val="000000"/>
          <w:sz w:val="22"/>
          <w:szCs w:val="22"/>
          <w:vertAlign w:val="superscript"/>
        </w:rPr>
        <w:t>2</w:t>
      </w:r>
      <w:r w:rsidR="00500277">
        <w:rPr>
          <w:b/>
          <w:bCs/>
          <w:color w:val="000000"/>
          <w:sz w:val="22"/>
          <w:szCs w:val="22"/>
        </w:rPr>
        <w:t>,</w:t>
      </w:r>
    </w:p>
    <w:p w14:paraId="795D58E6" w14:textId="77777777" w:rsidR="00ED4CFA" w:rsidRDefault="001E6CBD" w:rsidP="007612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malowanie linii na skrzyżowaniach i przejściach dla pieszych farbą barwy czerwonej </w:t>
      </w:r>
      <w:r>
        <w:rPr>
          <w:color w:val="000000"/>
          <w:sz w:val="22"/>
          <w:szCs w:val="22"/>
        </w:rPr>
        <w:br/>
        <w:t xml:space="preserve">i niebieskiej - </w:t>
      </w:r>
      <w:r w:rsidR="0024403D">
        <w:rPr>
          <w:b/>
          <w:bCs/>
          <w:color w:val="000000"/>
          <w:sz w:val="22"/>
          <w:szCs w:val="22"/>
        </w:rPr>
        <w:t>50</w:t>
      </w:r>
      <w:r w:rsidRPr="001E6CBD">
        <w:rPr>
          <w:b/>
          <w:bCs/>
          <w:color w:val="000000"/>
          <w:sz w:val="22"/>
          <w:szCs w:val="22"/>
        </w:rPr>
        <w:t>0m</w:t>
      </w:r>
      <w:r w:rsidRPr="001E6CBD">
        <w:rPr>
          <w:b/>
          <w:bCs/>
          <w:color w:val="000000"/>
          <w:sz w:val="22"/>
          <w:szCs w:val="22"/>
          <w:vertAlign w:val="superscript"/>
        </w:rPr>
        <w:t>2</w:t>
      </w:r>
      <w:r w:rsidR="00500277">
        <w:rPr>
          <w:b/>
          <w:bCs/>
          <w:color w:val="000000"/>
          <w:sz w:val="22"/>
          <w:szCs w:val="22"/>
        </w:rPr>
        <w:t>,</w:t>
      </w:r>
    </w:p>
    <w:p w14:paraId="0D28772E" w14:textId="77777777" w:rsidR="001E6CBD" w:rsidRPr="001E6CBD" w:rsidRDefault="001E6CBD" w:rsidP="001E6C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frezowanie powierzchni betonowych - </w:t>
      </w:r>
      <w:r w:rsidR="0024403D">
        <w:rPr>
          <w:b/>
          <w:bCs/>
          <w:color w:val="000000"/>
          <w:sz w:val="22"/>
          <w:szCs w:val="22"/>
        </w:rPr>
        <w:t>10</w:t>
      </w:r>
      <w:r w:rsidRPr="001E6CBD">
        <w:rPr>
          <w:b/>
          <w:bCs/>
          <w:color w:val="000000"/>
          <w:sz w:val="22"/>
          <w:szCs w:val="22"/>
        </w:rPr>
        <w:t>0m</w:t>
      </w:r>
      <w:r w:rsidRPr="001E6CBD">
        <w:rPr>
          <w:b/>
          <w:bCs/>
          <w:color w:val="000000"/>
          <w:sz w:val="22"/>
          <w:szCs w:val="22"/>
          <w:vertAlign w:val="superscript"/>
        </w:rPr>
        <w:t>2</w:t>
      </w:r>
      <w:r w:rsidR="00500277">
        <w:rPr>
          <w:b/>
          <w:bCs/>
          <w:color w:val="000000"/>
          <w:sz w:val="22"/>
          <w:szCs w:val="22"/>
        </w:rPr>
        <w:t>.</w:t>
      </w:r>
    </w:p>
    <w:p w14:paraId="6470CA7E" w14:textId="77777777" w:rsidR="0076120A" w:rsidRPr="005E3FE0" w:rsidRDefault="0076120A" w:rsidP="001E6C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W/w powierzchnia </w:t>
      </w:r>
      <w:r w:rsidRPr="005E3FE0">
        <w:rPr>
          <w:color w:val="000000"/>
          <w:sz w:val="22"/>
          <w:szCs w:val="22"/>
        </w:rPr>
        <w:t xml:space="preserve">może ulec zmniejszeniu lub zwiększeniu, w zależności od potrzeb </w:t>
      </w:r>
      <w:r>
        <w:rPr>
          <w:color w:val="000000"/>
          <w:sz w:val="22"/>
          <w:szCs w:val="22"/>
        </w:rPr>
        <w:br/>
      </w:r>
      <w:r w:rsidRPr="005E3FE0">
        <w:rPr>
          <w:color w:val="000000"/>
          <w:sz w:val="22"/>
          <w:szCs w:val="22"/>
        </w:rPr>
        <w:t>i możliwości finansowych Zamawiającego.</w:t>
      </w:r>
    </w:p>
    <w:p w14:paraId="5615391C" w14:textId="77777777" w:rsidR="0076120A" w:rsidRPr="00B625A3" w:rsidRDefault="0076120A" w:rsidP="0076120A">
      <w:pPr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Wykonanie oznakowania poziomego podłużnego należy wykonać wyłącznie specjalistycznym sprzętem zmechanizowanym</w:t>
      </w:r>
      <w:r w:rsidR="00B625A3">
        <w:rPr>
          <w:sz w:val="22"/>
          <w:szCs w:val="22"/>
        </w:rPr>
        <w:t>.</w:t>
      </w:r>
    </w:p>
    <w:p w14:paraId="073CD240" w14:textId="77777777" w:rsidR="00B625A3" w:rsidRPr="00B625A3" w:rsidRDefault="00B625A3" w:rsidP="00B625A3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Każdy materiał używany przez Wykonawcę do poziomego znakowania dróg musi posiadać dokument dopuszczający do stosowania materiału wydany przez Instytut Badawczy Dróg i Mostów (świadectwo dopuszczenia do stosowania w budownictwie drogowym i mostowym lub aprobatę techniczną). </w:t>
      </w:r>
      <w:r w:rsidRPr="00B625A3">
        <w:rPr>
          <w:sz w:val="22"/>
          <w:szCs w:val="22"/>
        </w:rPr>
        <w:t xml:space="preserve">Materiały stosowane do znakowania nawierzchni </w:t>
      </w:r>
      <w:r>
        <w:rPr>
          <w:sz w:val="22"/>
          <w:szCs w:val="22"/>
        </w:rPr>
        <w:t>winny spełniać normy wymagane przepisami prawa oraz posiadać atesty</w:t>
      </w:r>
      <w:r w:rsidRPr="00B625A3">
        <w:rPr>
          <w:sz w:val="22"/>
          <w:szCs w:val="22"/>
        </w:rPr>
        <w:t>.</w:t>
      </w:r>
    </w:p>
    <w:p w14:paraId="435A8404" w14:textId="77777777" w:rsidR="004B7D58" w:rsidRDefault="004B7D58" w:rsidP="004B7D5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2877216" w14:textId="77777777" w:rsidR="004B7D58" w:rsidRPr="0076120A" w:rsidRDefault="004B7D58" w:rsidP="004B7D5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65309">
        <w:rPr>
          <w:color w:val="000000"/>
          <w:sz w:val="22"/>
          <w:szCs w:val="22"/>
        </w:rPr>
        <w:t xml:space="preserve">Przy realizacji zamówienia należy kierować się Szczegółowa Specyfikacją Techniczną Wykonania </w:t>
      </w:r>
      <w:r w:rsidRPr="00365309">
        <w:rPr>
          <w:color w:val="000000"/>
          <w:sz w:val="22"/>
          <w:szCs w:val="22"/>
        </w:rPr>
        <w:br/>
        <w:t>i Odbioru Robót Budowlanych</w:t>
      </w:r>
      <w:r w:rsidR="00365309">
        <w:rPr>
          <w:color w:val="000000"/>
          <w:sz w:val="22"/>
          <w:szCs w:val="22"/>
        </w:rPr>
        <w:t xml:space="preserve">, stanowiącą załącznik do niniejszego </w:t>
      </w:r>
      <w:r w:rsidRPr="00365309">
        <w:rPr>
          <w:color w:val="000000"/>
          <w:sz w:val="22"/>
          <w:szCs w:val="22"/>
        </w:rPr>
        <w:t xml:space="preserve">ogłoszenia. </w:t>
      </w:r>
    </w:p>
    <w:p w14:paraId="2130674C" w14:textId="77777777" w:rsidR="00FD7503" w:rsidRPr="00EB2B69" w:rsidRDefault="00FD7503" w:rsidP="009B1C83">
      <w:pPr>
        <w:suppressAutoHyphens/>
        <w:jc w:val="both"/>
        <w:rPr>
          <w:sz w:val="22"/>
          <w:szCs w:val="22"/>
        </w:rPr>
      </w:pPr>
    </w:p>
    <w:p w14:paraId="58F79604" w14:textId="77777777" w:rsidR="007E3604" w:rsidRDefault="00D33359" w:rsidP="00395CD7">
      <w:pPr>
        <w:numPr>
          <w:ilvl w:val="0"/>
          <w:numId w:val="1"/>
        </w:numPr>
        <w:tabs>
          <w:tab w:val="clear" w:pos="720"/>
          <w:tab w:val="num" w:pos="142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ZAMÓWIENIA LUB TERMIN WYKONANIA</w:t>
      </w:r>
    </w:p>
    <w:p w14:paraId="2D430C45" w14:textId="77777777" w:rsidR="00D33359" w:rsidRDefault="00D33359" w:rsidP="00D33359">
      <w:pPr>
        <w:ind w:left="426"/>
        <w:jc w:val="both"/>
        <w:rPr>
          <w:b/>
          <w:sz w:val="22"/>
          <w:szCs w:val="22"/>
        </w:rPr>
      </w:pPr>
    </w:p>
    <w:p w14:paraId="003A6D5D" w14:textId="77777777" w:rsidR="007E3604" w:rsidRDefault="00D33359" w:rsidP="00BB02F1">
      <w:pPr>
        <w:ind w:left="426"/>
        <w:jc w:val="both"/>
        <w:rPr>
          <w:sz w:val="22"/>
          <w:szCs w:val="22"/>
        </w:rPr>
      </w:pPr>
      <w:r w:rsidRPr="00D33359">
        <w:rPr>
          <w:sz w:val="22"/>
          <w:szCs w:val="22"/>
        </w:rPr>
        <w:t xml:space="preserve">Termin </w:t>
      </w:r>
      <w:r w:rsidR="00500277">
        <w:rPr>
          <w:sz w:val="22"/>
          <w:szCs w:val="22"/>
        </w:rPr>
        <w:t xml:space="preserve">realizacji zamówienia: </w:t>
      </w:r>
      <w:r w:rsidR="00500277" w:rsidRPr="00935C1D">
        <w:rPr>
          <w:sz w:val="22"/>
          <w:szCs w:val="22"/>
          <w:u w:val="single"/>
        </w:rPr>
        <w:t>od dnia zawarcia umowy do</w:t>
      </w:r>
      <w:r w:rsidR="0024403D" w:rsidRPr="00935C1D">
        <w:rPr>
          <w:b/>
          <w:sz w:val="22"/>
          <w:szCs w:val="22"/>
          <w:u w:val="single"/>
        </w:rPr>
        <w:t xml:space="preserve"> 31</w:t>
      </w:r>
      <w:r w:rsidR="00500277" w:rsidRPr="00935C1D">
        <w:rPr>
          <w:b/>
          <w:sz w:val="22"/>
          <w:szCs w:val="22"/>
          <w:u w:val="single"/>
        </w:rPr>
        <w:t xml:space="preserve"> października </w:t>
      </w:r>
      <w:r w:rsidR="00723DFF" w:rsidRPr="00935C1D">
        <w:rPr>
          <w:b/>
          <w:sz w:val="22"/>
          <w:szCs w:val="22"/>
          <w:u w:val="single"/>
        </w:rPr>
        <w:t>202</w:t>
      </w:r>
      <w:r w:rsidR="0024403D" w:rsidRPr="00935C1D">
        <w:rPr>
          <w:b/>
          <w:sz w:val="22"/>
          <w:szCs w:val="22"/>
          <w:u w:val="single"/>
        </w:rPr>
        <w:t xml:space="preserve">3 </w:t>
      </w:r>
      <w:r w:rsidRPr="00935C1D">
        <w:rPr>
          <w:b/>
          <w:sz w:val="22"/>
          <w:szCs w:val="22"/>
          <w:u w:val="single"/>
        </w:rPr>
        <w:t>r.</w:t>
      </w:r>
      <w:r w:rsidR="00500277">
        <w:rPr>
          <w:b/>
          <w:sz w:val="22"/>
          <w:szCs w:val="22"/>
        </w:rPr>
        <w:t xml:space="preserve"> </w:t>
      </w:r>
      <w:r w:rsidR="00500277">
        <w:rPr>
          <w:sz w:val="22"/>
          <w:szCs w:val="22"/>
        </w:rPr>
        <w:t>Zamawiający zastrzega możliwość szybszego zakończenia umowy w przypadku wyczerpania szacunkowej wartości wynagrodzenia.</w:t>
      </w:r>
    </w:p>
    <w:p w14:paraId="5C824866" w14:textId="77777777" w:rsidR="00935C1D" w:rsidRDefault="00935C1D" w:rsidP="00BB02F1">
      <w:pPr>
        <w:ind w:left="426"/>
        <w:jc w:val="both"/>
        <w:rPr>
          <w:sz w:val="22"/>
          <w:szCs w:val="22"/>
        </w:rPr>
      </w:pPr>
    </w:p>
    <w:p w14:paraId="0D205311" w14:textId="77777777" w:rsidR="00935C1D" w:rsidRPr="00500277" w:rsidRDefault="00935C1D" w:rsidP="00935C1D">
      <w:pPr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GWARANCJA</w:t>
      </w:r>
    </w:p>
    <w:p w14:paraId="2C1F6528" w14:textId="77777777" w:rsidR="00935C1D" w:rsidRDefault="00935C1D" w:rsidP="00412935">
      <w:pPr>
        <w:jc w:val="both"/>
        <w:rPr>
          <w:b/>
          <w:sz w:val="22"/>
          <w:szCs w:val="22"/>
        </w:rPr>
      </w:pPr>
    </w:p>
    <w:p w14:paraId="4B7868ED" w14:textId="77777777" w:rsidR="00935C1D" w:rsidRPr="00935C1D" w:rsidRDefault="00935C1D" w:rsidP="00935C1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Wymaga się od Wykonawcy udzielenia</w:t>
      </w:r>
      <w:r w:rsidRPr="00935C1D">
        <w:rPr>
          <w:sz w:val="22"/>
          <w:szCs w:val="22"/>
        </w:rPr>
        <w:t xml:space="preserve"> gwarancji na wykonany przedmiot zamówienia na okres 12 miesięcy. Bieg terminu gwarancji jakości rozpoczyna się od daty odbioru zakresu robót (podpisania protokołu). W okresie gwarancji jakości Wykonawca zobowiązuje się do wykonania na nowo oznakowania poziomego w terminie 7 dni od daty otrzymania pisemnego (listem, faksem, mailem) powiadomienia przez Zamawiającego. Okres gwarancji zostanie przedłużony o czas naprawy.</w:t>
      </w:r>
    </w:p>
    <w:p w14:paraId="655E2B2E" w14:textId="77777777" w:rsidR="00935C1D" w:rsidRDefault="00935C1D" w:rsidP="00412935">
      <w:pPr>
        <w:jc w:val="both"/>
        <w:rPr>
          <w:b/>
          <w:sz w:val="22"/>
          <w:szCs w:val="22"/>
        </w:rPr>
      </w:pPr>
    </w:p>
    <w:p w14:paraId="68AB70CE" w14:textId="77777777" w:rsidR="00412935" w:rsidRDefault="00412935" w:rsidP="00395CD7">
      <w:pPr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UDZIAŁU W POSTĘPOWANIU</w:t>
      </w:r>
    </w:p>
    <w:p w14:paraId="14137AA9" w14:textId="77777777" w:rsidR="00412935" w:rsidRDefault="00412935" w:rsidP="00412935">
      <w:pPr>
        <w:rPr>
          <w:b/>
          <w:sz w:val="22"/>
          <w:szCs w:val="22"/>
        </w:rPr>
      </w:pPr>
    </w:p>
    <w:p w14:paraId="4A55677B" w14:textId="77777777" w:rsidR="00412935" w:rsidRDefault="00412935" w:rsidP="00B625A3">
      <w:pPr>
        <w:ind w:left="360"/>
        <w:jc w:val="both"/>
        <w:rPr>
          <w:sz w:val="22"/>
          <w:szCs w:val="22"/>
        </w:rPr>
      </w:pPr>
      <w:r w:rsidRPr="00A31722">
        <w:rPr>
          <w:sz w:val="22"/>
          <w:szCs w:val="22"/>
        </w:rPr>
        <w:t>W postępowaniu może wziąć udział wykonawca, który w okresie ostatnich 3 lat przed upływem terminu składania ofert, a jeżeli okres prowad</w:t>
      </w:r>
      <w:r w:rsidR="00B85D95">
        <w:rPr>
          <w:sz w:val="22"/>
          <w:szCs w:val="22"/>
        </w:rPr>
        <w:t>zenia działalności jest krótszy</w:t>
      </w:r>
      <w:r w:rsidRPr="00A31722">
        <w:rPr>
          <w:sz w:val="22"/>
          <w:szCs w:val="22"/>
        </w:rPr>
        <w:t>, w tym okresie wykonał, a w przypadku świadczeń okresowych lub ciągłych wykonuje, co najm</w:t>
      </w:r>
      <w:r>
        <w:rPr>
          <w:sz w:val="22"/>
          <w:szCs w:val="22"/>
        </w:rPr>
        <w:t xml:space="preserve">niej jedną </w:t>
      </w:r>
      <w:r w:rsidR="00CE5FEB">
        <w:rPr>
          <w:sz w:val="22"/>
          <w:szCs w:val="22"/>
        </w:rPr>
        <w:t>robotę b</w:t>
      </w:r>
      <w:r w:rsidR="00B85D95">
        <w:rPr>
          <w:sz w:val="22"/>
          <w:szCs w:val="22"/>
        </w:rPr>
        <w:t>udowlaną</w:t>
      </w:r>
      <w:r>
        <w:rPr>
          <w:sz w:val="22"/>
          <w:szCs w:val="22"/>
        </w:rPr>
        <w:t xml:space="preserve"> polegającą na </w:t>
      </w:r>
      <w:r w:rsidR="0076120A">
        <w:rPr>
          <w:sz w:val="22"/>
          <w:szCs w:val="22"/>
        </w:rPr>
        <w:t>wykonaniu i bieżącym utrzymaniu oznakowania poziomego jezdni, ulic i parkingów</w:t>
      </w:r>
      <w:r>
        <w:rPr>
          <w:sz w:val="22"/>
          <w:szCs w:val="22"/>
        </w:rPr>
        <w:t xml:space="preserve"> o wartości co najmniej: </w:t>
      </w:r>
      <w:r w:rsidR="00723DFF" w:rsidRPr="00B625A3">
        <w:rPr>
          <w:b/>
          <w:sz w:val="22"/>
          <w:szCs w:val="22"/>
        </w:rPr>
        <w:t>4</w:t>
      </w:r>
      <w:r w:rsidR="00F07EFF" w:rsidRPr="00B625A3">
        <w:rPr>
          <w:b/>
          <w:sz w:val="22"/>
          <w:szCs w:val="22"/>
        </w:rPr>
        <w:t>0</w:t>
      </w:r>
      <w:r w:rsidRPr="00B625A3">
        <w:rPr>
          <w:b/>
          <w:sz w:val="22"/>
          <w:szCs w:val="22"/>
        </w:rPr>
        <w:t> 000,00 zł.</w:t>
      </w:r>
    </w:p>
    <w:p w14:paraId="496FBB77" w14:textId="77777777" w:rsidR="0076120A" w:rsidRDefault="00412935" w:rsidP="004A730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dane należy wykazać w formularzu oferty </w:t>
      </w:r>
      <w:r w:rsidR="000B7138">
        <w:rPr>
          <w:sz w:val="22"/>
          <w:szCs w:val="22"/>
        </w:rPr>
        <w:t>(pkt</w:t>
      </w:r>
      <w:r>
        <w:rPr>
          <w:sz w:val="22"/>
          <w:szCs w:val="22"/>
        </w:rPr>
        <w:t xml:space="preserve"> 4</w:t>
      </w:r>
      <w:r w:rsidR="000B7138">
        <w:rPr>
          <w:sz w:val="22"/>
          <w:szCs w:val="22"/>
        </w:rPr>
        <w:t>).</w:t>
      </w:r>
    </w:p>
    <w:p w14:paraId="5E779FA4" w14:textId="77777777" w:rsidR="00AC67AB" w:rsidRDefault="00AC67AB" w:rsidP="004A730E">
      <w:pPr>
        <w:ind w:left="360"/>
        <w:jc w:val="both"/>
        <w:rPr>
          <w:sz w:val="22"/>
          <w:szCs w:val="22"/>
        </w:rPr>
      </w:pPr>
    </w:p>
    <w:p w14:paraId="2E34477F" w14:textId="77777777" w:rsidR="007020B5" w:rsidRPr="004A730E" w:rsidRDefault="007020B5" w:rsidP="004A730E">
      <w:pPr>
        <w:ind w:left="360"/>
        <w:jc w:val="both"/>
        <w:rPr>
          <w:sz w:val="22"/>
          <w:szCs w:val="22"/>
        </w:rPr>
      </w:pPr>
    </w:p>
    <w:p w14:paraId="26A7A2B6" w14:textId="77777777" w:rsidR="0076120A" w:rsidRPr="000B7138" w:rsidRDefault="003C0028" w:rsidP="00125EEE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644"/>
        <w:jc w:val="both"/>
        <w:rPr>
          <w:sz w:val="22"/>
          <w:szCs w:val="22"/>
        </w:rPr>
      </w:pPr>
      <w:r w:rsidRPr="00365309">
        <w:rPr>
          <w:b/>
          <w:sz w:val="22"/>
          <w:szCs w:val="22"/>
        </w:rPr>
        <w:t xml:space="preserve">USTALENIA DODATKOWE </w:t>
      </w:r>
    </w:p>
    <w:p w14:paraId="0819F637" w14:textId="77777777" w:rsidR="000B7138" w:rsidRPr="00365309" w:rsidRDefault="000B7138" w:rsidP="000B7138">
      <w:pPr>
        <w:tabs>
          <w:tab w:val="left" w:pos="426"/>
        </w:tabs>
        <w:ind w:left="644"/>
        <w:jc w:val="both"/>
        <w:rPr>
          <w:sz w:val="22"/>
          <w:szCs w:val="22"/>
        </w:rPr>
      </w:pPr>
    </w:p>
    <w:p w14:paraId="67074424" w14:textId="77777777" w:rsidR="00C15CE4" w:rsidRPr="00365309" w:rsidRDefault="00C15CE4" w:rsidP="00C15CE4">
      <w:pPr>
        <w:pStyle w:val="Tekstpodstawowy"/>
        <w:tabs>
          <w:tab w:val="left" w:pos="284"/>
        </w:tabs>
        <w:suppressAutoHyphens w:val="0"/>
        <w:spacing w:after="0"/>
        <w:ind w:left="284"/>
        <w:rPr>
          <w:rFonts w:ascii="Times New Roman" w:hAnsi="Times New Roman"/>
          <w:sz w:val="22"/>
          <w:szCs w:val="22"/>
        </w:rPr>
      </w:pPr>
      <w:r w:rsidRPr="00365309">
        <w:rPr>
          <w:rFonts w:ascii="Times New Roman" w:hAnsi="Times New Roman"/>
          <w:sz w:val="22"/>
          <w:szCs w:val="22"/>
        </w:rPr>
        <w:t>Wynagrodzenie przysługujące Wykonawcy rozliczane będzie na podstawie comiesięcznych faktur VAT wystawianych przez Wykonawcę w oparciu o miesięczne zestawienie prac. Podstawę do ich wystawienia będą stanowić protokoły odbioru prac podpisane przez Strony.</w:t>
      </w:r>
    </w:p>
    <w:p w14:paraId="1CCE00B5" w14:textId="77777777" w:rsidR="00C15CE4" w:rsidRPr="00365309" w:rsidRDefault="00C15CE4" w:rsidP="00C15CE4">
      <w:pPr>
        <w:pStyle w:val="Tekstpodstawowy"/>
        <w:tabs>
          <w:tab w:val="left" w:pos="284"/>
        </w:tabs>
        <w:suppressAutoHyphens w:val="0"/>
        <w:spacing w:after="0"/>
        <w:ind w:left="284"/>
        <w:rPr>
          <w:rFonts w:ascii="Times New Roman" w:hAnsi="Times New Roman"/>
          <w:sz w:val="22"/>
          <w:szCs w:val="22"/>
        </w:rPr>
      </w:pPr>
      <w:r w:rsidRPr="00365309">
        <w:rPr>
          <w:rFonts w:ascii="Times New Roman" w:hAnsi="Times New Roman"/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25FDDB40" w14:textId="77777777" w:rsidR="0076120A" w:rsidRDefault="0076120A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16D0E245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6685377F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1FAEF973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16A4835A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404FCD9D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508FE989" w14:textId="77777777" w:rsidR="000B7138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rFonts w:ascii="Times New Roman" w:hAnsi="Times New Roman"/>
          <w:sz w:val="22"/>
          <w:szCs w:val="22"/>
        </w:rPr>
      </w:pPr>
    </w:p>
    <w:p w14:paraId="3BFEFD05" w14:textId="77777777" w:rsidR="000B7138" w:rsidRPr="0076120A" w:rsidRDefault="000B7138" w:rsidP="00B335C4">
      <w:pPr>
        <w:pStyle w:val="Tekstpodstawowy"/>
        <w:tabs>
          <w:tab w:val="num" w:pos="1070"/>
        </w:tabs>
        <w:suppressAutoHyphens w:val="0"/>
        <w:spacing w:after="0"/>
        <w:rPr>
          <w:b/>
          <w:sz w:val="22"/>
          <w:szCs w:val="22"/>
        </w:rPr>
      </w:pPr>
    </w:p>
    <w:p w14:paraId="403D70E6" w14:textId="77777777" w:rsidR="00C90860" w:rsidRDefault="00280C64" w:rsidP="00773DA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KRYTERIUM OCENY OFERT</w:t>
      </w:r>
    </w:p>
    <w:p w14:paraId="1020F75B" w14:textId="77777777" w:rsidR="00773DAD" w:rsidRDefault="00773DAD" w:rsidP="00773DAD">
      <w:pPr>
        <w:jc w:val="both"/>
        <w:rPr>
          <w:b/>
          <w:sz w:val="22"/>
          <w:szCs w:val="22"/>
        </w:rPr>
      </w:pPr>
    </w:p>
    <w:p w14:paraId="5BBE22B1" w14:textId="77777777" w:rsidR="00773DAD" w:rsidRPr="00A23DFC" w:rsidRDefault="00773DAD" w:rsidP="00773DAD">
      <w:pPr>
        <w:spacing w:line="360" w:lineRule="auto"/>
        <w:jc w:val="both"/>
        <w:rPr>
          <w:sz w:val="22"/>
          <w:szCs w:val="22"/>
        </w:rPr>
      </w:pPr>
      <w:r w:rsidRPr="00A23DFC">
        <w:rPr>
          <w:sz w:val="22"/>
          <w:szCs w:val="22"/>
        </w:rPr>
        <w:t>Przy wyborze oferty będą stosowane niżej wymienione kryteria i będą miały określone znaczenie:</w:t>
      </w:r>
    </w:p>
    <w:p w14:paraId="2845C8D4" w14:textId="77777777" w:rsidR="00773DAD" w:rsidRPr="006D0A7E" w:rsidRDefault="00773DAD" w:rsidP="00773DAD">
      <w:pPr>
        <w:rPr>
          <w:sz w:val="22"/>
        </w:rPr>
      </w:pPr>
    </w:p>
    <w:p w14:paraId="18362F68" w14:textId="77777777" w:rsidR="00773DAD" w:rsidRDefault="0092716A" w:rsidP="00773DAD">
      <w:pPr>
        <w:numPr>
          <w:ilvl w:val="0"/>
          <w:numId w:val="23"/>
        </w:numPr>
        <w:jc w:val="both"/>
        <w:rPr>
          <w:b/>
          <w:sz w:val="22"/>
        </w:rPr>
      </w:pPr>
      <w:r>
        <w:rPr>
          <w:b/>
          <w:sz w:val="22"/>
        </w:rPr>
        <w:t>CENA</w:t>
      </w:r>
      <w:r w:rsidR="001775BF">
        <w:rPr>
          <w:b/>
          <w:sz w:val="22"/>
        </w:rPr>
        <w:t xml:space="preserve"> (C)</w:t>
      </w:r>
      <w:r>
        <w:rPr>
          <w:b/>
          <w:sz w:val="22"/>
        </w:rPr>
        <w:t xml:space="preserve"> – (10</w:t>
      </w:r>
      <w:r w:rsidR="00773DAD" w:rsidRPr="006D0A7E">
        <w:rPr>
          <w:b/>
          <w:sz w:val="22"/>
        </w:rPr>
        <w:t>0%) w tym:</w:t>
      </w:r>
    </w:p>
    <w:p w14:paraId="71C559B5" w14:textId="77777777" w:rsidR="00144DA4" w:rsidRPr="006D0A7E" w:rsidRDefault="00144DA4" w:rsidP="00144DA4">
      <w:pPr>
        <w:ind w:left="360"/>
        <w:jc w:val="both"/>
        <w:rPr>
          <w:b/>
          <w:sz w:val="22"/>
        </w:rPr>
      </w:pPr>
    </w:p>
    <w:p w14:paraId="3B0F660C" w14:textId="77777777" w:rsidR="00773DAD" w:rsidRPr="006D0A7E" w:rsidRDefault="00773DAD" w:rsidP="00773DAD">
      <w:pPr>
        <w:numPr>
          <w:ilvl w:val="0"/>
          <w:numId w:val="24"/>
        </w:numPr>
        <w:jc w:val="both"/>
        <w:rPr>
          <w:b/>
          <w:sz w:val="22"/>
        </w:rPr>
      </w:pPr>
      <w:r w:rsidRPr="006D0A7E">
        <w:rPr>
          <w:b/>
          <w:sz w:val="22"/>
        </w:rPr>
        <w:t>kryteri</w:t>
      </w:r>
      <w:r>
        <w:rPr>
          <w:b/>
          <w:sz w:val="22"/>
        </w:rPr>
        <w:t xml:space="preserve">um ceny brutto (wskaźnik C1) – </w:t>
      </w:r>
      <w:r w:rsidR="00144DA4">
        <w:rPr>
          <w:b/>
          <w:sz w:val="22"/>
        </w:rPr>
        <w:t>25</w:t>
      </w:r>
      <w:r w:rsidRPr="006D0A7E">
        <w:rPr>
          <w:b/>
          <w:sz w:val="22"/>
        </w:rPr>
        <w:t>%</w:t>
      </w:r>
    </w:p>
    <w:p w14:paraId="58CAA669" w14:textId="77777777" w:rsidR="00773DAD" w:rsidRPr="006D0A7E" w:rsidRDefault="001E6CBD" w:rsidP="00773DAD">
      <w:pPr>
        <w:ind w:left="644"/>
        <w:rPr>
          <w:b/>
          <w:sz w:val="22"/>
        </w:rPr>
      </w:pPr>
      <w:r>
        <w:rPr>
          <w:b/>
          <w:sz w:val="22"/>
        </w:rPr>
        <w:t xml:space="preserve">Malowanie linii </w:t>
      </w:r>
      <w:r w:rsidRPr="001E6CBD">
        <w:rPr>
          <w:b/>
          <w:bCs/>
          <w:color w:val="000000"/>
          <w:sz w:val="22"/>
          <w:szCs w:val="22"/>
        </w:rPr>
        <w:t xml:space="preserve">segregacyjnych i krawędziowych </w:t>
      </w:r>
      <w:r w:rsidRPr="001775BF">
        <w:rPr>
          <w:b/>
          <w:bCs/>
          <w:color w:val="000000"/>
          <w:sz w:val="22"/>
          <w:szCs w:val="22"/>
          <w:u w:val="single"/>
        </w:rPr>
        <w:t>ciągłych</w:t>
      </w:r>
      <w:r w:rsidRPr="001E6CBD">
        <w:rPr>
          <w:b/>
          <w:bCs/>
          <w:color w:val="000000"/>
          <w:sz w:val="22"/>
          <w:szCs w:val="22"/>
        </w:rPr>
        <w:t xml:space="preserve"> farbą barwy białe</w:t>
      </w:r>
      <w:r w:rsidR="0029062E">
        <w:rPr>
          <w:b/>
          <w:bCs/>
          <w:color w:val="000000"/>
          <w:sz w:val="22"/>
          <w:szCs w:val="22"/>
        </w:rPr>
        <w:t>j</w:t>
      </w:r>
    </w:p>
    <w:p w14:paraId="715EF1FE" w14:textId="77777777" w:rsidR="00773DAD" w:rsidRPr="006D0A7E" w:rsidRDefault="00773DAD" w:rsidP="00773DAD">
      <w:pPr>
        <w:rPr>
          <w:b/>
          <w:sz w:val="22"/>
        </w:rPr>
      </w:pPr>
    </w:p>
    <w:p w14:paraId="62769408" w14:textId="77777777" w:rsidR="00773DAD" w:rsidRPr="006D0A7E" w:rsidRDefault="00773DAD" w:rsidP="00773DAD">
      <w:pPr>
        <w:ind w:firstLine="360"/>
        <w:rPr>
          <w:sz w:val="22"/>
        </w:rPr>
      </w:pPr>
      <w:r w:rsidRPr="006D0A7E">
        <w:rPr>
          <w:sz w:val="22"/>
        </w:rPr>
        <w:t>Sposób obliczenie punktów</w:t>
      </w:r>
    </w:p>
    <w:p w14:paraId="7A19F35C" w14:textId="77777777" w:rsidR="00773DAD" w:rsidRPr="006D0A7E" w:rsidRDefault="00773DAD" w:rsidP="00773DAD">
      <w:pPr>
        <w:ind w:left="708"/>
        <w:rPr>
          <w:sz w:val="22"/>
        </w:rPr>
      </w:pPr>
      <w:r w:rsidRPr="006D0A7E">
        <w:rPr>
          <w:b/>
          <w:sz w:val="22"/>
        </w:rPr>
        <w:t xml:space="preserve">       </w:t>
      </w:r>
      <w:r w:rsidRPr="006D0A7E">
        <w:rPr>
          <w:sz w:val="22"/>
        </w:rPr>
        <w:t>Cena brutto oferty najtańszej</w:t>
      </w:r>
    </w:p>
    <w:p w14:paraId="509A054F" w14:textId="77777777" w:rsidR="00773DAD" w:rsidRPr="006D0A7E" w:rsidRDefault="00773DAD" w:rsidP="00773DAD">
      <w:pPr>
        <w:ind w:left="708"/>
        <w:rPr>
          <w:b/>
          <w:sz w:val="22"/>
        </w:rPr>
      </w:pPr>
      <w:r w:rsidRPr="006D0A7E">
        <w:rPr>
          <w:b/>
          <w:sz w:val="22"/>
        </w:rPr>
        <w:t xml:space="preserve">C1 = ----------------------------------- </w:t>
      </w:r>
      <w:r w:rsidRPr="006D0A7E">
        <w:rPr>
          <w:sz w:val="22"/>
        </w:rPr>
        <w:t xml:space="preserve">x </w:t>
      </w:r>
      <w:r w:rsidR="00144DA4">
        <w:rPr>
          <w:sz w:val="22"/>
        </w:rPr>
        <w:t>25</w:t>
      </w:r>
      <w:r w:rsidRPr="006D0A7E">
        <w:rPr>
          <w:sz w:val="22"/>
        </w:rPr>
        <w:t>%</w:t>
      </w:r>
    </w:p>
    <w:p w14:paraId="3FCA8F53" w14:textId="77777777" w:rsidR="00773DAD" w:rsidRDefault="00773DAD" w:rsidP="00773DAD">
      <w:pPr>
        <w:ind w:left="410"/>
        <w:rPr>
          <w:sz w:val="22"/>
        </w:rPr>
      </w:pPr>
      <w:r w:rsidRPr="006D0A7E">
        <w:rPr>
          <w:b/>
          <w:sz w:val="22"/>
        </w:rPr>
        <w:t xml:space="preserve">             </w:t>
      </w:r>
      <w:r w:rsidRPr="006D0A7E">
        <w:rPr>
          <w:sz w:val="22"/>
        </w:rPr>
        <w:t>Cena brutto oferty ocenionej</w:t>
      </w:r>
    </w:p>
    <w:p w14:paraId="58E94502" w14:textId="77777777" w:rsidR="00773DAD" w:rsidRPr="006D0A7E" w:rsidRDefault="00773DAD" w:rsidP="00773DAD">
      <w:pPr>
        <w:ind w:left="410"/>
        <w:rPr>
          <w:sz w:val="22"/>
        </w:rPr>
      </w:pPr>
    </w:p>
    <w:p w14:paraId="0809401C" w14:textId="77777777" w:rsidR="00773DAD" w:rsidRPr="006D0A7E" w:rsidRDefault="00773DAD" w:rsidP="00773DAD">
      <w:pPr>
        <w:numPr>
          <w:ilvl w:val="0"/>
          <w:numId w:val="24"/>
        </w:numPr>
        <w:jc w:val="both"/>
        <w:rPr>
          <w:b/>
          <w:sz w:val="22"/>
        </w:rPr>
      </w:pPr>
      <w:r w:rsidRPr="006D0A7E">
        <w:rPr>
          <w:b/>
          <w:sz w:val="22"/>
        </w:rPr>
        <w:t>kryteri</w:t>
      </w:r>
      <w:r>
        <w:rPr>
          <w:b/>
          <w:sz w:val="22"/>
        </w:rPr>
        <w:t>um ceny brutto (wskaźnik C2) – 2</w:t>
      </w:r>
      <w:r w:rsidR="00144DA4">
        <w:rPr>
          <w:b/>
          <w:sz w:val="22"/>
        </w:rPr>
        <w:t>5</w:t>
      </w:r>
      <w:r w:rsidRPr="006D0A7E">
        <w:rPr>
          <w:b/>
          <w:sz w:val="22"/>
        </w:rPr>
        <w:t>%</w:t>
      </w:r>
    </w:p>
    <w:p w14:paraId="65ED389A" w14:textId="77777777" w:rsidR="001E6CBD" w:rsidRPr="001E6CBD" w:rsidRDefault="001E6CBD" w:rsidP="00773DAD">
      <w:pPr>
        <w:ind w:left="644"/>
        <w:rPr>
          <w:b/>
          <w:bCs/>
          <w:sz w:val="22"/>
        </w:rPr>
      </w:pPr>
      <w:r>
        <w:rPr>
          <w:b/>
          <w:bCs/>
          <w:color w:val="000000"/>
          <w:sz w:val="22"/>
          <w:szCs w:val="22"/>
        </w:rPr>
        <w:t>M</w:t>
      </w:r>
      <w:r w:rsidRPr="001E6CBD">
        <w:rPr>
          <w:b/>
          <w:bCs/>
          <w:color w:val="000000"/>
          <w:sz w:val="22"/>
          <w:szCs w:val="22"/>
        </w:rPr>
        <w:t xml:space="preserve">alowanie linii segregacyjnych i krawędziowych </w:t>
      </w:r>
      <w:r w:rsidRPr="001775BF">
        <w:rPr>
          <w:b/>
          <w:bCs/>
          <w:color w:val="000000"/>
          <w:sz w:val="22"/>
          <w:szCs w:val="22"/>
          <w:u w:val="single"/>
        </w:rPr>
        <w:t>przerywanych</w:t>
      </w:r>
      <w:r w:rsidRPr="001E6CBD">
        <w:rPr>
          <w:b/>
          <w:bCs/>
          <w:color w:val="000000"/>
          <w:sz w:val="22"/>
          <w:szCs w:val="22"/>
        </w:rPr>
        <w:t xml:space="preserve"> farb</w:t>
      </w:r>
      <w:r w:rsidR="001775BF">
        <w:rPr>
          <w:b/>
          <w:bCs/>
          <w:color w:val="000000"/>
          <w:sz w:val="22"/>
          <w:szCs w:val="22"/>
        </w:rPr>
        <w:t xml:space="preserve">ą </w:t>
      </w:r>
      <w:r w:rsidRPr="001E6CBD">
        <w:rPr>
          <w:b/>
          <w:bCs/>
          <w:color w:val="000000"/>
          <w:sz w:val="22"/>
          <w:szCs w:val="22"/>
        </w:rPr>
        <w:t>barwy białej</w:t>
      </w:r>
    </w:p>
    <w:p w14:paraId="58A16242" w14:textId="77777777" w:rsidR="00773DAD" w:rsidRPr="006D0A7E" w:rsidRDefault="00773DAD" w:rsidP="00773DAD">
      <w:pPr>
        <w:rPr>
          <w:b/>
          <w:sz w:val="22"/>
        </w:rPr>
      </w:pPr>
    </w:p>
    <w:p w14:paraId="4243508C" w14:textId="77777777" w:rsidR="00773DAD" w:rsidRPr="006D0A7E" w:rsidRDefault="00773DAD" w:rsidP="00773DAD">
      <w:pPr>
        <w:ind w:firstLine="360"/>
        <w:rPr>
          <w:sz w:val="22"/>
        </w:rPr>
      </w:pPr>
      <w:r w:rsidRPr="006D0A7E">
        <w:rPr>
          <w:sz w:val="22"/>
        </w:rPr>
        <w:t>Sposób obliczenie punktów</w:t>
      </w:r>
    </w:p>
    <w:p w14:paraId="2B75EB25" w14:textId="77777777" w:rsidR="00773DAD" w:rsidRPr="006D0A7E" w:rsidRDefault="00773DAD" w:rsidP="00773DAD">
      <w:pPr>
        <w:ind w:left="708"/>
        <w:rPr>
          <w:sz w:val="22"/>
        </w:rPr>
      </w:pPr>
      <w:r w:rsidRPr="006D0A7E">
        <w:rPr>
          <w:b/>
          <w:sz w:val="22"/>
        </w:rPr>
        <w:t xml:space="preserve">       </w:t>
      </w:r>
      <w:r w:rsidRPr="006D0A7E">
        <w:rPr>
          <w:sz w:val="22"/>
        </w:rPr>
        <w:t>Cena brutto oferty najtańszej</w:t>
      </w:r>
    </w:p>
    <w:p w14:paraId="65CAAD93" w14:textId="77777777" w:rsidR="00773DAD" w:rsidRPr="006D0A7E" w:rsidRDefault="00773DAD" w:rsidP="00773DAD">
      <w:pPr>
        <w:ind w:left="708"/>
        <w:rPr>
          <w:b/>
          <w:sz w:val="22"/>
        </w:rPr>
      </w:pPr>
      <w:r w:rsidRPr="006D0A7E">
        <w:rPr>
          <w:b/>
          <w:sz w:val="22"/>
        </w:rPr>
        <w:t xml:space="preserve">C2 = ----------------------------------- </w:t>
      </w:r>
      <w:r>
        <w:rPr>
          <w:sz w:val="22"/>
        </w:rPr>
        <w:t>x 2</w:t>
      </w:r>
      <w:r w:rsidR="00144DA4">
        <w:rPr>
          <w:sz w:val="22"/>
        </w:rPr>
        <w:t>5</w:t>
      </w:r>
      <w:r w:rsidRPr="006D0A7E">
        <w:rPr>
          <w:sz w:val="22"/>
        </w:rPr>
        <w:t>%</w:t>
      </w:r>
    </w:p>
    <w:p w14:paraId="2B71D704" w14:textId="77777777" w:rsidR="00773DAD" w:rsidRDefault="00773DAD" w:rsidP="00773DAD">
      <w:pPr>
        <w:ind w:left="410"/>
        <w:rPr>
          <w:sz w:val="22"/>
        </w:rPr>
      </w:pPr>
      <w:r w:rsidRPr="006D0A7E">
        <w:rPr>
          <w:b/>
          <w:sz w:val="22"/>
        </w:rPr>
        <w:t xml:space="preserve">             </w:t>
      </w:r>
      <w:r w:rsidRPr="006D0A7E">
        <w:rPr>
          <w:sz w:val="22"/>
        </w:rPr>
        <w:t>Cena brutto oferty ocenionej</w:t>
      </w:r>
    </w:p>
    <w:p w14:paraId="49527C89" w14:textId="77777777" w:rsidR="00773DAD" w:rsidRPr="006D0A7E" w:rsidRDefault="00773DAD" w:rsidP="00773DAD">
      <w:pPr>
        <w:ind w:left="410"/>
        <w:rPr>
          <w:sz w:val="22"/>
        </w:rPr>
      </w:pPr>
    </w:p>
    <w:p w14:paraId="7C806391" w14:textId="77777777" w:rsidR="00773DAD" w:rsidRPr="006D0A7E" w:rsidRDefault="00773DAD" w:rsidP="00773DAD">
      <w:pPr>
        <w:numPr>
          <w:ilvl w:val="0"/>
          <w:numId w:val="24"/>
        </w:numPr>
        <w:jc w:val="both"/>
        <w:rPr>
          <w:b/>
          <w:sz w:val="22"/>
        </w:rPr>
      </w:pPr>
      <w:r w:rsidRPr="006D0A7E">
        <w:rPr>
          <w:b/>
          <w:sz w:val="22"/>
        </w:rPr>
        <w:t>kryteri</w:t>
      </w:r>
      <w:r>
        <w:rPr>
          <w:b/>
          <w:sz w:val="22"/>
        </w:rPr>
        <w:t xml:space="preserve">um ceny brutto (wskaźnik C3) – </w:t>
      </w:r>
      <w:r w:rsidR="00144DA4">
        <w:rPr>
          <w:b/>
          <w:sz w:val="22"/>
        </w:rPr>
        <w:t>20</w:t>
      </w:r>
      <w:r w:rsidRPr="006D0A7E">
        <w:rPr>
          <w:b/>
          <w:sz w:val="22"/>
        </w:rPr>
        <w:t>%</w:t>
      </w:r>
    </w:p>
    <w:p w14:paraId="64789CAC" w14:textId="77777777" w:rsidR="00773DAD" w:rsidRPr="00144DA4" w:rsidRDefault="00144DA4" w:rsidP="00144DA4">
      <w:pPr>
        <w:ind w:firstLine="644"/>
        <w:rPr>
          <w:b/>
          <w:bCs/>
          <w:sz w:val="22"/>
        </w:rPr>
      </w:pPr>
      <w:r>
        <w:rPr>
          <w:b/>
          <w:bCs/>
          <w:color w:val="000000"/>
          <w:sz w:val="22"/>
          <w:szCs w:val="22"/>
        </w:rPr>
        <w:t>M</w:t>
      </w:r>
      <w:r w:rsidRPr="00144DA4">
        <w:rPr>
          <w:b/>
          <w:bCs/>
          <w:color w:val="000000"/>
          <w:sz w:val="22"/>
          <w:szCs w:val="22"/>
        </w:rPr>
        <w:t xml:space="preserve">alowanie linii na </w:t>
      </w:r>
      <w:r w:rsidRPr="001775BF">
        <w:rPr>
          <w:b/>
          <w:bCs/>
          <w:color w:val="000000"/>
          <w:sz w:val="22"/>
          <w:szCs w:val="22"/>
          <w:u w:val="single"/>
        </w:rPr>
        <w:t>skrzyżowaniach i przejściach dla pieszych</w:t>
      </w:r>
      <w:r w:rsidRPr="00144DA4">
        <w:rPr>
          <w:b/>
          <w:bCs/>
          <w:color w:val="000000"/>
          <w:sz w:val="22"/>
          <w:szCs w:val="22"/>
        </w:rPr>
        <w:t xml:space="preserve"> farbą barwy białej</w:t>
      </w:r>
    </w:p>
    <w:p w14:paraId="021F5B03" w14:textId="77777777" w:rsidR="00144DA4" w:rsidRPr="006D0A7E" w:rsidRDefault="00144DA4" w:rsidP="00773DAD">
      <w:pPr>
        <w:rPr>
          <w:b/>
          <w:sz w:val="22"/>
        </w:rPr>
      </w:pPr>
    </w:p>
    <w:p w14:paraId="07F3447B" w14:textId="77777777" w:rsidR="00773DAD" w:rsidRPr="006D0A7E" w:rsidRDefault="00773DAD" w:rsidP="00773DAD">
      <w:pPr>
        <w:ind w:firstLine="360"/>
        <w:rPr>
          <w:sz w:val="22"/>
        </w:rPr>
      </w:pPr>
      <w:r w:rsidRPr="006D0A7E">
        <w:rPr>
          <w:sz w:val="22"/>
        </w:rPr>
        <w:t>Sposób obliczenie punktów</w:t>
      </w:r>
    </w:p>
    <w:p w14:paraId="1A96D39E" w14:textId="77777777" w:rsidR="00773DAD" w:rsidRPr="006D0A7E" w:rsidRDefault="00773DAD" w:rsidP="00773DAD">
      <w:pPr>
        <w:ind w:left="708"/>
        <w:rPr>
          <w:sz w:val="22"/>
        </w:rPr>
      </w:pPr>
      <w:r w:rsidRPr="006D0A7E">
        <w:rPr>
          <w:b/>
          <w:sz w:val="22"/>
        </w:rPr>
        <w:t xml:space="preserve">       </w:t>
      </w:r>
      <w:r w:rsidRPr="006D0A7E">
        <w:rPr>
          <w:sz w:val="22"/>
        </w:rPr>
        <w:t>Cena brutto oferty najtańszej</w:t>
      </w:r>
    </w:p>
    <w:p w14:paraId="27410FF5" w14:textId="77777777" w:rsidR="00773DAD" w:rsidRPr="006D0A7E" w:rsidRDefault="00773DAD" w:rsidP="00773DAD">
      <w:pPr>
        <w:ind w:left="708"/>
        <w:rPr>
          <w:b/>
          <w:sz w:val="22"/>
        </w:rPr>
      </w:pPr>
      <w:r w:rsidRPr="006D0A7E">
        <w:rPr>
          <w:b/>
          <w:sz w:val="22"/>
        </w:rPr>
        <w:t>C</w:t>
      </w:r>
      <w:r>
        <w:rPr>
          <w:b/>
          <w:sz w:val="22"/>
        </w:rPr>
        <w:t>3</w:t>
      </w:r>
      <w:r w:rsidRPr="006D0A7E">
        <w:rPr>
          <w:b/>
          <w:sz w:val="22"/>
        </w:rPr>
        <w:t xml:space="preserve"> = ----------------------------------- </w:t>
      </w:r>
      <w:r>
        <w:rPr>
          <w:sz w:val="22"/>
        </w:rPr>
        <w:t xml:space="preserve">x </w:t>
      </w:r>
      <w:r w:rsidR="00144DA4">
        <w:rPr>
          <w:sz w:val="22"/>
        </w:rPr>
        <w:t>2</w:t>
      </w:r>
      <w:r w:rsidRPr="006D0A7E">
        <w:rPr>
          <w:sz w:val="22"/>
        </w:rPr>
        <w:t>0%</w:t>
      </w:r>
    </w:p>
    <w:p w14:paraId="060E041C" w14:textId="77777777" w:rsidR="004A730E" w:rsidRPr="00AC67AB" w:rsidRDefault="00773DAD" w:rsidP="00AC67AB">
      <w:pPr>
        <w:ind w:left="410"/>
        <w:rPr>
          <w:sz w:val="22"/>
        </w:rPr>
      </w:pPr>
      <w:r w:rsidRPr="006D0A7E">
        <w:rPr>
          <w:b/>
          <w:sz w:val="22"/>
        </w:rPr>
        <w:t xml:space="preserve">             </w:t>
      </w:r>
      <w:r w:rsidRPr="006D0A7E">
        <w:rPr>
          <w:sz w:val="22"/>
        </w:rPr>
        <w:t>Cena brutto oferty ocenionej</w:t>
      </w:r>
    </w:p>
    <w:p w14:paraId="62C056B0" w14:textId="77777777" w:rsidR="004A730E" w:rsidRDefault="004A730E" w:rsidP="00773DAD">
      <w:pPr>
        <w:spacing w:line="360" w:lineRule="auto"/>
        <w:rPr>
          <w:sz w:val="22"/>
          <w:szCs w:val="22"/>
        </w:rPr>
      </w:pPr>
    </w:p>
    <w:p w14:paraId="07CA7C17" w14:textId="77777777" w:rsidR="00144DA4" w:rsidRPr="006D0A7E" w:rsidRDefault="00144DA4" w:rsidP="00144DA4">
      <w:pPr>
        <w:numPr>
          <w:ilvl w:val="0"/>
          <w:numId w:val="24"/>
        </w:numPr>
        <w:jc w:val="both"/>
        <w:rPr>
          <w:b/>
          <w:sz w:val="22"/>
        </w:rPr>
      </w:pPr>
      <w:r w:rsidRPr="006D0A7E">
        <w:rPr>
          <w:b/>
          <w:sz w:val="22"/>
        </w:rPr>
        <w:t>kryteri</w:t>
      </w:r>
      <w:r>
        <w:rPr>
          <w:b/>
          <w:sz w:val="22"/>
        </w:rPr>
        <w:t>um ceny brutto (wskaźnik C3) – 2</w:t>
      </w:r>
      <w:r w:rsidRPr="006D0A7E">
        <w:rPr>
          <w:b/>
          <w:sz w:val="22"/>
        </w:rPr>
        <w:t>0%</w:t>
      </w:r>
    </w:p>
    <w:p w14:paraId="7E072790" w14:textId="77777777" w:rsidR="00144DA4" w:rsidRPr="00144DA4" w:rsidRDefault="00144DA4" w:rsidP="00144DA4">
      <w:pPr>
        <w:ind w:left="644"/>
        <w:rPr>
          <w:b/>
          <w:bCs/>
          <w:sz w:val="22"/>
        </w:rPr>
      </w:pPr>
      <w:r w:rsidRPr="00144DA4">
        <w:rPr>
          <w:b/>
          <w:bCs/>
          <w:color w:val="000000"/>
          <w:sz w:val="22"/>
          <w:szCs w:val="22"/>
        </w:rPr>
        <w:t xml:space="preserve">Malowanie linii na </w:t>
      </w:r>
      <w:r w:rsidRPr="001775BF">
        <w:rPr>
          <w:b/>
          <w:bCs/>
          <w:color w:val="000000"/>
          <w:sz w:val="22"/>
          <w:szCs w:val="22"/>
          <w:u w:val="single"/>
        </w:rPr>
        <w:t>skrzyżowaniach i przejściach dla pieszych</w:t>
      </w:r>
      <w:r w:rsidRPr="00144DA4">
        <w:rPr>
          <w:b/>
          <w:bCs/>
          <w:color w:val="000000"/>
          <w:sz w:val="22"/>
          <w:szCs w:val="22"/>
        </w:rPr>
        <w:t xml:space="preserve"> farbą barwy czerwonej i niebieskiej</w:t>
      </w:r>
    </w:p>
    <w:p w14:paraId="7385BBC4" w14:textId="77777777" w:rsidR="00144DA4" w:rsidRPr="006D0A7E" w:rsidRDefault="00144DA4" w:rsidP="00144DA4">
      <w:pPr>
        <w:rPr>
          <w:b/>
          <w:sz w:val="22"/>
        </w:rPr>
      </w:pPr>
    </w:p>
    <w:p w14:paraId="6C81432A" w14:textId="77777777" w:rsidR="00144DA4" w:rsidRPr="006D0A7E" w:rsidRDefault="00144DA4" w:rsidP="00144DA4">
      <w:pPr>
        <w:ind w:firstLine="360"/>
        <w:rPr>
          <w:sz w:val="22"/>
        </w:rPr>
      </w:pPr>
      <w:r w:rsidRPr="006D0A7E">
        <w:rPr>
          <w:sz w:val="22"/>
        </w:rPr>
        <w:t>Sposób obliczenie punktów</w:t>
      </w:r>
    </w:p>
    <w:p w14:paraId="35FA90EE" w14:textId="77777777" w:rsidR="00144DA4" w:rsidRPr="006D0A7E" w:rsidRDefault="00144DA4" w:rsidP="00144DA4">
      <w:pPr>
        <w:ind w:left="708"/>
        <w:rPr>
          <w:sz w:val="22"/>
        </w:rPr>
      </w:pPr>
      <w:r w:rsidRPr="006D0A7E">
        <w:rPr>
          <w:b/>
          <w:sz w:val="22"/>
        </w:rPr>
        <w:t xml:space="preserve">       </w:t>
      </w:r>
      <w:r w:rsidRPr="006D0A7E">
        <w:rPr>
          <w:sz w:val="22"/>
        </w:rPr>
        <w:t>Cena brutto oferty najtańszej</w:t>
      </w:r>
    </w:p>
    <w:p w14:paraId="6896B8E0" w14:textId="77777777" w:rsidR="00144DA4" w:rsidRPr="006D0A7E" w:rsidRDefault="00144DA4" w:rsidP="00144DA4">
      <w:pPr>
        <w:ind w:left="708"/>
        <w:rPr>
          <w:b/>
          <w:sz w:val="22"/>
        </w:rPr>
      </w:pPr>
      <w:r w:rsidRPr="006D0A7E">
        <w:rPr>
          <w:b/>
          <w:sz w:val="22"/>
        </w:rPr>
        <w:t>C</w:t>
      </w:r>
      <w:r>
        <w:rPr>
          <w:b/>
          <w:sz w:val="22"/>
        </w:rPr>
        <w:t>4</w:t>
      </w:r>
      <w:r w:rsidRPr="006D0A7E">
        <w:rPr>
          <w:b/>
          <w:sz w:val="22"/>
        </w:rPr>
        <w:t xml:space="preserve"> = ----------------------------------- </w:t>
      </w:r>
      <w:r>
        <w:rPr>
          <w:sz w:val="22"/>
        </w:rPr>
        <w:t>x 2</w:t>
      </w:r>
      <w:r w:rsidRPr="006D0A7E">
        <w:rPr>
          <w:sz w:val="22"/>
        </w:rPr>
        <w:t>0%</w:t>
      </w:r>
    </w:p>
    <w:p w14:paraId="793F4EF9" w14:textId="77777777" w:rsidR="00144DA4" w:rsidRPr="00773DAD" w:rsidRDefault="00144DA4" w:rsidP="00144DA4">
      <w:pPr>
        <w:ind w:left="410"/>
        <w:rPr>
          <w:sz w:val="22"/>
        </w:rPr>
      </w:pPr>
      <w:r w:rsidRPr="006D0A7E">
        <w:rPr>
          <w:b/>
          <w:sz w:val="22"/>
        </w:rPr>
        <w:t xml:space="preserve">             </w:t>
      </w:r>
      <w:r w:rsidRPr="006D0A7E">
        <w:rPr>
          <w:sz w:val="22"/>
        </w:rPr>
        <w:t>Cena brutto oferty ocenionej</w:t>
      </w:r>
    </w:p>
    <w:p w14:paraId="0CC5B25A" w14:textId="77777777" w:rsidR="001775BF" w:rsidRDefault="001775BF" w:rsidP="00773DAD">
      <w:pPr>
        <w:spacing w:line="360" w:lineRule="auto"/>
        <w:rPr>
          <w:sz w:val="22"/>
          <w:szCs w:val="22"/>
        </w:rPr>
      </w:pPr>
    </w:p>
    <w:p w14:paraId="1757DEF8" w14:textId="77777777" w:rsidR="00144DA4" w:rsidRPr="006D0A7E" w:rsidRDefault="00144DA4" w:rsidP="00144DA4">
      <w:pPr>
        <w:numPr>
          <w:ilvl w:val="0"/>
          <w:numId w:val="24"/>
        </w:numPr>
        <w:jc w:val="both"/>
        <w:rPr>
          <w:b/>
          <w:sz w:val="22"/>
        </w:rPr>
      </w:pPr>
      <w:r w:rsidRPr="006D0A7E">
        <w:rPr>
          <w:b/>
          <w:sz w:val="22"/>
        </w:rPr>
        <w:t>kryteri</w:t>
      </w:r>
      <w:r>
        <w:rPr>
          <w:b/>
          <w:sz w:val="22"/>
        </w:rPr>
        <w:t>um ceny brutto (wskaźnik C3) – 1</w:t>
      </w:r>
      <w:r w:rsidRPr="006D0A7E">
        <w:rPr>
          <w:b/>
          <w:sz w:val="22"/>
        </w:rPr>
        <w:t>0%</w:t>
      </w:r>
    </w:p>
    <w:p w14:paraId="21119362" w14:textId="77777777" w:rsidR="00144DA4" w:rsidRPr="00144DA4" w:rsidRDefault="00144DA4" w:rsidP="00144DA4">
      <w:pPr>
        <w:ind w:firstLine="644"/>
        <w:rPr>
          <w:b/>
          <w:bCs/>
          <w:color w:val="000000"/>
          <w:sz w:val="22"/>
          <w:szCs w:val="22"/>
        </w:rPr>
      </w:pPr>
      <w:r w:rsidRPr="00144DA4">
        <w:rPr>
          <w:b/>
          <w:bCs/>
          <w:color w:val="000000"/>
          <w:sz w:val="22"/>
          <w:szCs w:val="22"/>
        </w:rPr>
        <w:t>Frezowanie powierzchni betonowych</w:t>
      </w:r>
    </w:p>
    <w:p w14:paraId="3A4FCE6C" w14:textId="77777777" w:rsidR="00144DA4" w:rsidRDefault="00144DA4" w:rsidP="00144DA4">
      <w:pPr>
        <w:ind w:firstLine="644"/>
        <w:rPr>
          <w:b/>
          <w:bCs/>
          <w:color w:val="000000"/>
          <w:sz w:val="22"/>
          <w:szCs w:val="22"/>
        </w:rPr>
      </w:pPr>
    </w:p>
    <w:p w14:paraId="22AEEB70" w14:textId="77777777" w:rsidR="00144DA4" w:rsidRPr="006D0A7E" w:rsidRDefault="00144DA4" w:rsidP="00144DA4">
      <w:pPr>
        <w:ind w:firstLine="360"/>
        <w:rPr>
          <w:sz w:val="22"/>
        </w:rPr>
      </w:pPr>
      <w:r w:rsidRPr="006D0A7E">
        <w:rPr>
          <w:sz w:val="22"/>
        </w:rPr>
        <w:t>Sposób obliczenie punktów</w:t>
      </w:r>
    </w:p>
    <w:p w14:paraId="2B8AF83D" w14:textId="77777777" w:rsidR="00144DA4" w:rsidRPr="006D0A7E" w:rsidRDefault="00144DA4" w:rsidP="00144DA4">
      <w:pPr>
        <w:ind w:left="708"/>
        <w:rPr>
          <w:sz w:val="22"/>
        </w:rPr>
      </w:pPr>
      <w:r w:rsidRPr="006D0A7E">
        <w:rPr>
          <w:b/>
          <w:sz w:val="22"/>
        </w:rPr>
        <w:t xml:space="preserve">       </w:t>
      </w:r>
      <w:r w:rsidRPr="006D0A7E">
        <w:rPr>
          <w:sz w:val="22"/>
        </w:rPr>
        <w:t>Cena brutto oferty najtańszej</w:t>
      </w:r>
    </w:p>
    <w:p w14:paraId="0D61F9C1" w14:textId="77777777" w:rsidR="00144DA4" w:rsidRPr="006D0A7E" w:rsidRDefault="00144DA4" w:rsidP="00144DA4">
      <w:pPr>
        <w:ind w:left="708"/>
        <w:rPr>
          <w:b/>
          <w:sz w:val="22"/>
        </w:rPr>
      </w:pPr>
      <w:r w:rsidRPr="006D0A7E">
        <w:rPr>
          <w:b/>
          <w:sz w:val="22"/>
        </w:rPr>
        <w:t>C</w:t>
      </w:r>
      <w:r>
        <w:rPr>
          <w:b/>
          <w:sz w:val="22"/>
        </w:rPr>
        <w:t>5</w:t>
      </w:r>
      <w:r w:rsidRPr="006D0A7E">
        <w:rPr>
          <w:b/>
          <w:sz w:val="22"/>
        </w:rPr>
        <w:t xml:space="preserve"> = ----------------------------------- </w:t>
      </w:r>
      <w:r>
        <w:rPr>
          <w:sz w:val="22"/>
        </w:rPr>
        <w:t>x 1</w:t>
      </w:r>
      <w:r w:rsidRPr="006D0A7E">
        <w:rPr>
          <w:sz w:val="22"/>
        </w:rPr>
        <w:t>0%</w:t>
      </w:r>
    </w:p>
    <w:p w14:paraId="02B7206F" w14:textId="77777777" w:rsidR="00144DA4" w:rsidRPr="00144DA4" w:rsidRDefault="00144DA4" w:rsidP="00144DA4">
      <w:pPr>
        <w:ind w:left="410"/>
        <w:rPr>
          <w:sz w:val="22"/>
        </w:rPr>
      </w:pPr>
      <w:r w:rsidRPr="006D0A7E">
        <w:rPr>
          <w:b/>
          <w:sz w:val="22"/>
        </w:rPr>
        <w:t xml:space="preserve">             </w:t>
      </w:r>
      <w:r w:rsidRPr="006D0A7E">
        <w:rPr>
          <w:sz w:val="22"/>
        </w:rPr>
        <w:t>Cena brutto oferty ocenionej</w:t>
      </w:r>
    </w:p>
    <w:p w14:paraId="4663E218" w14:textId="77777777" w:rsidR="00144DA4" w:rsidRPr="00F9027E" w:rsidRDefault="00144DA4" w:rsidP="00773DAD">
      <w:pPr>
        <w:spacing w:line="360" w:lineRule="auto"/>
        <w:rPr>
          <w:sz w:val="22"/>
          <w:szCs w:val="22"/>
        </w:rPr>
      </w:pPr>
    </w:p>
    <w:p w14:paraId="00E58D2A" w14:textId="77777777" w:rsidR="001775BF" w:rsidRPr="000B7138" w:rsidRDefault="009B1C83" w:rsidP="001775BF">
      <w:pPr>
        <w:spacing w:line="360" w:lineRule="auto"/>
        <w:jc w:val="both"/>
        <w:rPr>
          <w:sz w:val="22"/>
          <w:szCs w:val="22"/>
        </w:rPr>
      </w:pPr>
      <w:r w:rsidRPr="009B1C83">
        <w:rPr>
          <w:sz w:val="22"/>
          <w:szCs w:val="22"/>
        </w:rPr>
        <w:t xml:space="preserve">Zamawiający zsumuje punkty uzyskane w poszczególnych kryteriach i wybierze ofertę, która uzyska </w:t>
      </w:r>
      <w:r w:rsidRPr="000B7138">
        <w:rPr>
          <w:sz w:val="22"/>
          <w:szCs w:val="22"/>
        </w:rPr>
        <w:t>największą ilość punktów</w:t>
      </w:r>
      <w:r w:rsidR="001775BF" w:rsidRPr="000B7138">
        <w:rPr>
          <w:sz w:val="22"/>
          <w:szCs w:val="22"/>
        </w:rPr>
        <w:t xml:space="preserve">, zgodnie z poniższym wzorem: </w:t>
      </w:r>
    </w:p>
    <w:p w14:paraId="01653198" w14:textId="77777777" w:rsidR="001775BF" w:rsidRPr="001775BF" w:rsidRDefault="001775BF" w:rsidP="001775B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7138">
        <w:rPr>
          <w:b/>
          <w:sz w:val="22"/>
          <w:szCs w:val="22"/>
        </w:rPr>
        <w:t>C= C1 + C2 + C3 + C4 + C5</w:t>
      </w:r>
    </w:p>
    <w:p w14:paraId="222C4394" w14:textId="77777777" w:rsidR="00773DAD" w:rsidRDefault="009B1C83" w:rsidP="00412935">
      <w:pPr>
        <w:rPr>
          <w:sz w:val="22"/>
          <w:szCs w:val="22"/>
          <w:u w:val="single"/>
        </w:rPr>
      </w:pPr>
      <w:r w:rsidRPr="009B1C83">
        <w:rPr>
          <w:sz w:val="22"/>
          <w:szCs w:val="22"/>
          <w:u w:val="single"/>
        </w:rPr>
        <w:t>Maksymalna łączna liczba punktów jaką może uzyskać Wykonawca wynosi – 100 pkt.</w:t>
      </w:r>
    </w:p>
    <w:p w14:paraId="17293BF3" w14:textId="77777777" w:rsidR="000B7138" w:rsidRDefault="000B7138" w:rsidP="00412935">
      <w:pPr>
        <w:rPr>
          <w:sz w:val="22"/>
          <w:szCs w:val="22"/>
          <w:u w:val="single"/>
        </w:rPr>
      </w:pPr>
    </w:p>
    <w:p w14:paraId="23EDA6CB" w14:textId="77777777" w:rsidR="000B7138" w:rsidRDefault="000B7138" w:rsidP="00412935">
      <w:pPr>
        <w:rPr>
          <w:sz w:val="22"/>
          <w:szCs w:val="22"/>
          <w:u w:val="single"/>
        </w:rPr>
      </w:pPr>
    </w:p>
    <w:p w14:paraId="6F247CD8" w14:textId="77777777" w:rsidR="000B7138" w:rsidRDefault="000B7138" w:rsidP="00412935">
      <w:pPr>
        <w:rPr>
          <w:sz w:val="22"/>
          <w:szCs w:val="22"/>
          <w:u w:val="single"/>
        </w:rPr>
      </w:pPr>
    </w:p>
    <w:p w14:paraId="65D64A6A" w14:textId="77777777" w:rsidR="00144DA4" w:rsidRPr="00412935" w:rsidRDefault="00144DA4" w:rsidP="00412935">
      <w:pPr>
        <w:rPr>
          <w:sz w:val="22"/>
          <w:szCs w:val="22"/>
          <w:u w:val="single"/>
        </w:rPr>
      </w:pPr>
    </w:p>
    <w:p w14:paraId="68F1A1F1" w14:textId="77777777" w:rsidR="00FF0EA7" w:rsidRDefault="00FF0EA7" w:rsidP="00773DA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F0EA7">
        <w:rPr>
          <w:b/>
          <w:sz w:val="22"/>
          <w:szCs w:val="22"/>
        </w:rPr>
        <w:lastRenderedPageBreak/>
        <w:t>TERMIN SKŁADANIA OFERT:</w:t>
      </w:r>
    </w:p>
    <w:p w14:paraId="18DE87CD" w14:textId="77777777" w:rsidR="004D021A" w:rsidRDefault="004D021A" w:rsidP="004D021A">
      <w:pPr>
        <w:jc w:val="both"/>
        <w:rPr>
          <w:b/>
          <w:sz w:val="22"/>
          <w:szCs w:val="22"/>
        </w:rPr>
      </w:pPr>
    </w:p>
    <w:p w14:paraId="2C0C7082" w14:textId="77777777" w:rsidR="004D021A" w:rsidRDefault="004D021A" w:rsidP="004D021A">
      <w:pPr>
        <w:jc w:val="both"/>
        <w:rPr>
          <w:sz w:val="22"/>
          <w:szCs w:val="22"/>
        </w:rPr>
      </w:pPr>
      <w:r w:rsidRPr="00157FC0">
        <w:rPr>
          <w:sz w:val="22"/>
          <w:szCs w:val="22"/>
        </w:rPr>
        <w:t>Ofertę należy sporządzić wg załączonego wzoru. Wypełniony formularz</w:t>
      </w:r>
      <w:r>
        <w:rPr>
          <w:sz w:val="22"/>
          <w:szCs w:val="22"/>
        </w:rPr>
        <w:t xml:space="preserve"> oferty, zawierający również wykaz wykonanych robót, </w:t>
      </w:r>
      <w:r w:rsidRPr="00157FC0">
        <w:rPr>
          <w:sz w:val="22"/>
          <w:szCs w:val="22"/>
        </w:rPr>
        <w:t>należy</w:t>
      </w:r>
      <w:r>
        <w:rPr>
          <w:sz w:val="22"/>
          <w:szCs w:val="22"/>
        </w:rPr>
        <w:t>:</w:t>
      </w:r>
    </w:p>
    <w:p w14:paraId="7444E511" w14:textId="77777777" w:rsidR="004D021A" w:rsidRPr="004D021A" w:rsidRDefault="004D021A" w:rsidP="004D021A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4D021A">
        <w:rPr>
          <w:sz w:val="22"/>
          <w:szCs w:val="22"/>
        </w:rPr>
        <w:t xml:space="preserve">złożyć w </w:t>
      </w:r>
      <w:r>
        <w:rPr>
          <w:sz w:val="22"/>
          <w:szCs w:val="22"/>
        </w:rPr>
        <w:t>Biurze Podawczym Urzędu Miejskiego w Chojnicach, ul. Stary Rynek 1, 89-600 Chojnice</w:t>
      </w:r>
      <w:r w:rsidRPr="004D021A">
        <w:rPr>
          <w:sz w:val="22"/>
          <w:szCs w:val="22"/>
        </w:rPr>
        <w:t xml:space="preserve"> lub</w:t>
      </w:r>
    </w:p>
    <w:p w14:paraId="1214C613" w14:textId="77777777" w:rsidR="004D021A" w:rsidRPr="004D021A" w:rsidRDefault="004D021A" w:rsidP="004D021A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4D021A">
        <w:rPr>
          <w:sz w:val="22"/>
          <w:szCs w:val="22"/>
        </w:rPr>
        <w:t xml:space="preserve">przesłać za pośrednictwem poczty na adres Urzędu: </w:t>
      </w:r>
    </w:p>
    <w:p w14:paraId="41FF74FC" w14:textId="77777777" w:rsidR="004D021A" w:rsidRPr="004D021A" w:rsidRDefault="004D021A" w:rsidP="004D021A">
      <w:pPr>
        <w:ind w:left="709"/>
        <w:jc w:val="both"/>
        <w:rPr>
          <w:i/>
          <w:sz w:val="22"/>
          <w:szCs w:val="22"/>
        </w:rPr>
      </w:pPr>
      <w:r w:rsidRPr="004D021A">
        <w:rPr>
          <w:i/>
          <w:sz w:val="22"/>
          <w:szCs w:val="22"/>
        </w:rPr>
        <w:t xml:space="preserve">Urząd Miejski w Chojnicach </w:t>
      </w:r>
    </w:p>
    <w:p w14:paraId="0037B63A" w14:textId="77777777" w:rsidR="004D021A" w:rsidRPr="004D021A" w:rsidRDefault="004D021A" w:rsidP="004D021A">
      <w:pPr>
        <w:ind w:left="709"/>
        <w:jc w:val="both"/>
        <w:rPr>
          <w:i/>
          <w:sz w:val="22"/>
          <w:szCs w:val="22"/>
        </w:rPr>
      </w:pPr>
      <w:r w:rsidRPr="004D021A">
        <w:rPr>
          <w:i/>
          <w:sz w:val="22"/>
          <w:szCs w:val="22"/>
        </w:rPr>
        <w:t>ul. Stary Rynek 1</w:t>
      </w:r>
    </w:p>
    <w:p w14:paraId="745677E7" w14:textId="77777777" w:rsidR="004D021A" w:rsidRPr="004D021A" w:rsidRDefault="004D021A" w:rsidP="004D021A">
      <w:pPr>
        <w:ind w:left="709"/>
        <w:jc w:val="both"/>
        <w:rPr>
          <w:sz w:val="22"/>
          <w:szCs w:val="22"/>
        </w:rPr>
      </w:pPr>
      <w:r w:rsidRPr="004D021A">
        <w:rPr>
          <w:i/>
          <w:sz w:val="22"/>
          <w:szCs w:val="22"/>
        </w:rPr>
        <w:t xml:space="preserve">89-600 Chojnice </w:t>
      </w:r>
      <w:r w:rsidRPr="004D021A">
        <w:rPr>
          <w:sz w:val="22"/>
          <w:szCs w:val="22"/>
        </w:rPr>
        <w:t>lub</w:t>
      </w:r>
    </w:p>
    <w:p w14:paraId="3442D8E6" w14:textId="77777777" w:rsidR="004D021A" w:rsidRPr="004D021A" w:rsidRDefault="004D021A" w:rsidP="004D021A">
      <w:pPr>
        <w:numPr>
          <w:ilvl w:val="0"/>
          <w:numId w:val="29"/>
        </w:numPr>
        <w:jc w:val="both"/>
        <w:rPr>
          <w:sz w:val="22"/>
          <w:szCs w:val="22"/>
        </w:rPr>
      </w:pPr>
      <w:r w:rsidRPr="004D021A">
        <w:rPr>
          <w:sz w:val="22"/>
          <w:szCs w:val="22"/>
        </w:rPr>
        <w:t xml:space="preserve">przesłać drogą elektroniczną, na adres email: </w:t>
      </w:r>
      <w:r>
        <w:rPr>
          <w:sz w:val="22"/>
          <w:szCs w:val="22"/>
        </w:rPr>
        <w:t>szulc</w:t>
      </w:r>
      <w:r w:rsidRPr="004D021A">
        <w:rPr>
          <w:sz w:val="22"/>
          <w:szCs w:val="22"/>
        </w:rPr>
        <w:t>@miastochojnice.pl.</w:t>
      </w:r>
    </w:p>
    <w:p w14:paraId="0387BAB6" w14:textId="77777777" w:rsidR="004D021A" w:rsidRDefault="004D021A" w:rsidP="004D021A">
      <w:pPr>
        <w:jc w:val="both"/>
        <w:rPr>
          <w:b/>
          <w:sz w:val="22"/>
          <w:szCs w:val="22"/>
        </w:rPr>
      </w:pPr>
      <w:r w:rsidRPr="004D021A">
        <w:rPr>
          <w:sz w:val="22"/>
          <w:szCs w:val="22"/>
        </w:rPr>
        <w:t xml:space="preserve">Wpływ ofert musi nastąpić do </w:t>
      </w:r>
      <w:r w:rsidRPr="00EE48C8">
        <w:rPr>
          <w:sz w:val="22"/>
          <w:szCs w:val="22"/>
        </w:rPr>
        <w:t xml:space="preserve">dnia </w:t>
      </w:r>
      <w:r w:rsidR="00EE48C8" w:rsidRPr="00EE48C8">
        <w:rPr>
          <w:b/>
          <w:sz w:val="22"/>
          <w:szCs w:val="22"/>
        </w:rPr>
        <w:t>02.03</w:t>
      </w:r>
      <w:r w:rsidRPr="00EE48C8">
        <w:rPr>
          <w:b/>
          <w:sz w:val="22"/>
          <w:szCs w:val="22"/>
        </w:rPr>
        <w:t>.2023 r. do godz. 1</w:t>
      </w:r>
      <w:r w:rsidR="00EE48C8">
        <w:rPr>
          <w:b/>
          <w:sz w:val="22"/>
          <w:szCs w:val="22"/>
        </w:rPr>
        <w:t>0</w:t>
      </w:r>
      <w:r w:rsidRPr="00EE48C8">
        <w:rPr>
          <w:b/>
          <w:sz w:val="22"/>
          <w:szCs w:val="22"/>
        </w:rPr>
        <w:t>:00.</w:t>
      </w:r>
    </w:p>
    <w:p w14:paraId="091292B7" w14:textId="77777777" w:rsidR="004D021A" w:rsidRDefault="004D021A" w:rsidP="004D021A">
      <w:pPr>
        <w:jc w:val="both"/>
        <w:rPr>
          <w:b/>
          <w:sz w:val="22"/>
          <w:szCs w:val="22"/>
        </w:rPr>
      </w:pPr>
    </w:p>
    <w:p w14:paraId="28932B9B" w14:textId="77777777" w:rsidR="004D021A" w:rsidRDefault="004D021A" w:rsidP="004D02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Ofertę należy opatrzyć tytułem:</w:t>
      </w:r>
    </w:p>
    <w:p w14:paraId="30FCAAD5" w14:textId="77777777" w:rsidR="004D021A" w:rsidRPr="004D021A" w:rsidRDefault="004D021A" w:rsidP="004D021A">
      <w:pPr>
        <w:jc w:val="center"/>
        <w:rPr>
          <w:b/>
          <w:sz w:val="22"/>
          <w:szCs w:val="22"/>
          <w:u w:val="single"/>
        </w:rPr>
      </w:pPr>
      <w:r w:rsidRPr="004D021A">
        <w:rPr>
          <w:b/>
          <w:sz w:val="22"/>
          <w:szCs w:val="22"/>
          <w:u w:val="single"/>
        </w:rPr>
        <w:t>OFERTA NA:</w:t>
      </w:r>
      <w:r w:rsidRPr="004D021A">
        <w:rPr>
          <w:b/>
          <w:color w:val="FF6600"/>
          <w:sz w:val="22"/>
          <w:szCs w:val="22"/>
          <w:u w:val="single"/>
        </w:rPr>
        <w:t xml:space="preserve"> </w:t>
      </w:r>
      <w:r w:rsidRPr="004D021A">
        <w:rPr>
          <w:b/>
          <w:sz w:val="22"/>
          <w:szCs w:val="22"/>
          <w:u w:val="single"/>
        </w:rPr>
        <w:t xml:space="preserve">„Wykonanie i bieżące utrzymanie oznakowania poziomego jezdni, ulic </w:t>
      </w:r>
      <w:r w:rsidRPr="004D021A">
        <w:rPr>
          <w:b/>
          <w:sz w:val="22"/>
          <w:szCs w:val="22"/>
          <w:u w:val="single"/>
        </w:rPr>
        <w:br/>
        <w:t>i parkingów miejskich na terenie miasta Chojnice w 2023 roku”</w:t>
      </w:r>
    </w:p>
    <w:p w14:paraId="683278D4" w14:textId="77777777" w:rsidR="004D021A" w:rsidRPr="004D021A" w:rsidRDefault="004D021A" w:rsidP="004D021A">
      <w:pPr>
        <w:jc w:val="both"/>
        <w:rPr>
          <w:b/>
          <w:sz w:val="22"/>
          <w:szCs w:val="22"/>
        </w:rPr>
      </w:pPr>
    </w:p>
    <w:p w14:paraId="735259D8" w14:textId="77777777" w:rsidR="004D021A" w:rsidRDefault="004D021A" w:rsidP="004D021A">
      <w:pPr>
        <w:jc w:val="both"/>
        <w:rPr>
          <w:sz w:val="22"/>
          <w:szCs w:val="22"/>
        </w:rPr>
      </w:pPr>
      <w:r w:rsidRPr="004D021A">
        <w:rPr>
          <w:sz w:val="22"/>
          <w:szCs w:val="22"/>
        </w:rPr>
        <w:t>W przypadku składania ofert drogą elektroniczną należy przesłać zeskanowane dokumenty</w:t>
      </w:r>
      <w:r>
        <w:rPr>
          <w:sz w:val="22"/>
          <w:szCs w:val="22"/>
        </w:rPr>
        <w:t xml:space="preserve">, w temacie wpisując: </w:t>
      </w:r>
      <w:r w:rsidRPr="004D021A">
        <w:rPr>
          <w:sz w:val="22"/>
          <w:szCs w:val="22"/>
        </w:rPr>
        <w:t>OFERTA NA: „Wykonanie i bieżące utrzymanie oznakowania poziomego jezdni, ulic i parkingów miejskich na terenie miasta Chojnice w 2023 roku</w:t>
      </w:r>
      <w:r>
        <w:rPr>
          <w:sz w:val="22"/>
          <w:szCs w:val="22"/>
        </w:rPr>
        <w:t>”.</w:t>
      </w:r>
    </w:p>
    <w:p w14:paraId="394DA4D6" w14:textId="77777777" w:rsidR="004D021A" w:rsidRDefault="004D021A" w:rsidP="004D021A">
      <w:pPr>
        <w:jc w:val="both"/>
        <w:rPr>
          <w:sz w:val="22"/>
          <w:szCs w:val="22"/>
        </w:rPr>
      </w:pPr>
    </w:p>
    <w:p w14:paraId="72B978D6" w14:textId="77777777" w:rsidR="004D021A" w:rsidRPr="004D021A" w:rsidRDefault="004D021A" w:rsidP="004D021A">
      <w:pPr>
        <w:jc w:val="both"/>
        <w:rPr>
          <w:sz w:val="22"/>
          <w:szCs w:val="22"/>
        </w:rPr>
      </w:pPr>
      <w:r>
        <w:t>Osoba do kontaktu w/s ogłoszenia: Alicja Szulc – pracownik Urzędu Miejskiego                          w Chojnicach.</w:t>
      </w:r>
    </w:p>
    <w:p w14:paraId="505D9470" w14:textId="77777777" w:rsidR="004D021A" w:rsidRPr="004D021A" w:rsidRDefault="004D021A" w:rsidP="004D021A">
      <w:pPr>
        <w:jc w:val="both"/>
        <w:rPr>
          <w:sz w:val="22"/>
          <w:szCs w:val="22"/>
        </w:rPr>
      </w:pPr>
    </w:p>
    <w:p w14:paraId="31147FB4" w14:textId="77777777" w:rsidR="004D021A" w:rsidRPr="004D021A" w:rsidRDefault="004D021A" w:rsidP="004D021A">
      <w:pPr>
        <w:jc w:val="both"/>
        <w:rPr>
          <w:sz w:val="22"/>
          <w:szCs w:val="22"/>
        </w:rPr>
      </w:pPr>
      <w:r w:rsidRPr="004D021A">
        <w:rPr>
          <w:b/>
          <w:bCs/>
          <w:sz w:val="22"/>
          <w:szCs w:val="22"/>
        </w:rPr>
        <w:t>Zamawiający zastrzega sobie możliwość unieważnienia postępowania</w:t>
      </w:r>
      <w:r w:rsidRPr="004D021A">
        <w:rPr>
          <w:sz w:val="22"/>
          <w:szCs w:val="22"/>
        </w:rPr>
        <w:t>:</w:t>
      </w:r>
    </w:p>
    <w:p w14:paraId="7A73EF42" w14:textId="77777777" w:rsidR="004D021A" w:rsidRPr="004D021A" w:rsidRDefault="004D021A" w:rsidP="004D021A">
      <w:pPr>
        <w:numPr>
          <w:ilvl w:val="0"/>
          <w:numId w:val="30"/>
        </w:numPr>
        <w:jc w:val="both"/>
        <w:rPr>
          <w:sz w:val="22"/>
          <w:szCs w:val="22"/>
        </w:rPr>
      </w:pPr>
      <w:r w:rsidRPr="004D021A">
        <w:rPr>
          <w:sz w:val="22"/>
          <w:szCs w:val="22"/>
        </w:rPr>
        <w:t>w przypadku braku środków,</w:t>
      </w:r>
    </w:p>
    <w:p w14:paraId="4CAEB322" w14:textId="77777777" w:rsidR="004D021A" w:rsidRPr="004D021A" w:rsidRDefault="004D021A" w:rsidP="004D021A">
      <w:pPr>
        <w:numPr>
          <w:ilvl w:val="0"/>
          <w:numId w:val="30"/>
        </w:numPr>
        <w:jc w:val="both"/>
        <w:rPr>
          <w:sz w:val="22"/>
          <w:szCs w:val="22"/>
        </w:rPr>
      </w:pPr>
      <w:r w:rsidRPr="004D021A">
        <w:rPr>
          <w:sz w:val="22"/>
          <w:szCs w:val="22"/>
        </w:rPr>
        <w:t>z innych przyczyn.</w:t>
      </w:r>
    </w:p>
    <w:p w14:paraId="651AF870" w14:textId="77777777" w:rsidR="004D021A" w:rsidRDefault="004D021A" w:rsidP="004D021A">
      <w:pPr>
        <w:jc w:val="both"/>
        <w:rPr>
          <w:sz w:val="22"/>
          <w:szCs w:val="22"/>
        </w:rPr>
      </w:pPr>
    </w:p>
    <w:p w14:paraId="56B9DFC4" w14:textId="77777777" w:rsidR="004D021A" w:rsidRDefault="004D021A" w:rsidP="004D021A">
      <w:pPr>
        <w:jc w:val="both"/>
        <w:rPr>
          <w:sz w:val="22"/>
          <w:szCs w:val="22"/>
        </w:rPr>
      </w:pPr>
    </w:p>
    <w:p w14:paraId="33CA3E71" w14:textId="77777777" w:rsidR="004D021A" w:rsidRDefault="004D021A" w:rsidP="004D021A">
      <w:pPr>
        <w:jc w:val="both"/>
      </w:pPr>
    </w:p>
    <w:p w14:paraId="70CA3F87" w14:textId="77777777" w:rsidR="004D021A" w:rsidRPr="000C5EF6" w:rsidRDefault="004D021A" w:rsidP="004D021A">
      <w:pPr>
        <w:jc w:val="both"/>
      </w:pPr>
    </w:p>
    <w:p w14:paraId="19F40D04" w14:textId="77777777" w:rsidR="004D021A" w:rsidRPr="00CF4B86" w:rsidRDefault="004D021A" w:rsidP="004D021A">
      <w:pPr>
        <w:jc w:val="both"/>
        <w:rPr>
          <w:u w:val="single"/>
        </w:rPr>
      </w:pPr>
      <w:r w:rsidRPr="00CF4B86">
        <w:rPr>
          <w:u w:val="single"/>
        </w:rPr>
        <w:t>Załączniki:</w:t>
      </w:r>
    </w:p>
    <w:p w14:paraId="42A40661" w14:textId="77777777" w:rsidR="00365309" w:rsidRDefault="00365309" w:rsidP="004D021A">
      <w:pPr>
        <w:numPr>
          <w:ilvl w:val="0"/>
          <w:numId w:val="28"/>
        </w:numPr>
        <w:jc w:val="both"/>
      </w:pPr>
      <w:r>
        <w:t>F</w:t>
      </w:r>
      <w:r w:rsidR="004D021A">
        <w:t>ormularz oferty</w:t>
      </w:r>
    </w:p>
    <w:p w14:paraId="29958C5C" w14:textId="77777777" w:rsidR="004D021A" w:rsidRDefault="00365309" w:rsidP="004D021A">
      <w:pPr>
        <w:numPr>
          <w:ilvl w:val="0"/>
          <w:numId w:val="28"/>
        </w:numPr>
        <w:jc w:val="both"/>
      </w:pPr>
      <w:r>
        <w:t>Szczegółowa Specyfikacja Techniczna Wykonania i Odbioru Robót Budowlanych</w:t>
      </w:r>
    </w:p>
    <w:p w14:paraId="69366615" w14:textId="77777777" w:rsidR="004D021A" w:rsidRDefault="00365309" w:rsidP="004D021A">
      <w:pPr>
        <w:numPr>
          <w:ilvl w:val="0"/>
          <w:numId w:val="28"/>
        </w:numPr>
        <w:jc w:val="both"/>
      </w:pPr>
      <w:r>
        <w:t>W</w:t>
      </w:r>
      <w:r w:rsidR="004D021A">
        <w:t>zór umowy</w:t>
      </w:r>
      <w:r w:rsidR="004D021A">
        <w:tab/>
        <w:t xml:space="preserve">     </w:t>
      </w:r>
      <w:r w:rsidR="004D021A">
        <w:tab/>
      </w:r>
      <w:r w:rsidR="004D021A">
        <w:tab/>
        <w:t xml:space="preserve">                    </w:t>
      </w:r>
    </w:p>
    <w:p w14:paraId="66F72A77" w14:textId="77777777" w:rsidR="00365309" w:rsidRDefault="00365309" w:rsidP="00365309">
      <w:pPr>
        <w:ind w:left="720"/>
        <w:jc w:val="both"/>
      </w:pPr>
    </w:p>
    <w:p w14:paraId="3324F438" w14:textId="77777777" w:rsidR="004D021A" w:rsidRDefault="004D021A" w:rsidP="004D021A">
      <w:pPr>
        <w:ind w:left="6384" w:firstLine="696"/>
        <w:jc w:val="both"/>
      </w:pPr>
      <w:r>
        <w:t xml:space="preserve">   Burmistrz</w:t>
      </w:r>
    </w:p>
    <w:p w14:paraId="2BB9CBC8" w14:textId="77777777" w:rsidR="00DC1993" w:rsidRPr="00531E16" w:rsidRDefault="004D021A" w:rsidP="00531E1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inż. Arseniusz Finster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C1993" w:rsidRPr="00531E16" w:rsidSect="00AC67AB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5268" w14:textId="77777777" w:rsidR="00052032" w:rsidRDefault="00052032" w:rsidP="00A734F0">
      <w:r>
        <w:separator/>
      </w:r>
    </w:p>
  </w:endnote>
  <w:endnote w:type="continuationSeparator" w:id="0">
    <w:p w14:paraId="6AB4D9EA" w14:textId="77777777" w:rsidR="00052032" w:rsidRDefault="00052032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36EE" w14:textId="77777777" w:rsidR="00052032" w:rsidRDefault="00052032" w:rsidP="00A734F0">
      <w:r>
        <w:separator/>
      </w:r>
    </w:p>
  </w:footnote>
  <w:footnote w:type="continuationSeparator" w:id="0">
    <w:p w14:paraId="0237F4EE" w14:textId="77777777" w:rsidR="00052032" w:rsidRDefault="00052032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45AE2C6"/>
    <w:name w:val="WW8Num1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1CE1CDA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pStyle w:val="Normalny"/>
      <w:lvlText w:val="%2."/>
      <w:lvlJc w:val="left"/>
      <w:pPr>
        <w:ind w:left="1364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084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04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524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244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4964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684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04" w:hanging="180"/>
      </w:pPr>
    </w:lvl>
  </w:abstractNum>
  <w:abstractNum w:abstractNumId="3" w15:restartNumberingAfterBreak="0">
    <w:nsid w:val="04F56166"/>
    <w:multiLevelType w:val="hybridMultilevel"/>
    <w:tmpl w:val="BAB6691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2B4B"/>
    <w:multiLevelType w:val="hybridMultilevel"/>
    <w:tmpl w:val="3D0A119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26BD1"/>
    <w:multiLevelType w:val="hybridMultilevel"/>
    <w:tmpl w:val="07DA8694"/>
    <w:lvl w:ilvl="0" w:tplc="63843A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397A6B9A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81146C"/>
    <w:multiLevelType w:val="hybridMultilevel"/>
    <w:tmpl w:val="CE2E382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17DB6FA2"/>
    <w:multiLevelType w:val="hybridMultilevel"/>
    <w:tmpl w:val="4F3056AA"/>
    <w:lvl w:ilvl="0" w:tplc="C8947D9C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F7A1E"/>
    <w:multiLevelType w:val="hybridMultilevel"/>
    <w:tmpl w:val="5C1AC49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936AC3"/>
    <w:multiLevelType w:val="hybridMultilevel"/>
    <w:tmpl w:val="8AF66EF0"/>
    <w:lvl w:ilvl="0" w:tplc="F1F01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600869"/>
    <w:multiLevelType w:val="hybridMultilevel"/>
    <w:tmpl w:val="CCB6F5C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35FB1372"/>
    <w:multiLevelType w:val="hybridMultilevel"/>
    <w:tmpl w:val="52201C80"/>
    <w:lvl w:ilvl="0" w:tplc="D9C26542">
      <w:start w:val="1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58618C"/>
    <w:multiLevelType w:val="hybridMultilevel"/>
    <w:tmpl w:val="9CB68600"/>
    <w:lvl w:ilvl="0" w:tplc="44C003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30F47"/>
    <w:multiLevelType w:val="hybridMultilevel"/>
    <w:tmpl w:val="7AD6D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634661"/>
    <w:multiLevelType w:val="hybridMultilevel"/>
    <w:tmpl w:val="E3C462EC"/>
    <w:lvl w:ilvl="0" w:tplc="9DC63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7C291F"/>
    <w:multiLevelType w:val="hybridMultilevel"/>
    <w:tmpl w:val="33E8C848"/>
    <w:lvl w:ilvl="0" w:tplc="0A28F3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3E3E0E"/>
    <w:multiLevelType w:val="hybridMultilevel"/>
    <w:tmpl w:val="5C56CD38"/>
    <w:lvl w:ilvl="0" w:tplc="7BA6111C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6137394B"/>
    <w:multiLevelType w:val="hybridMultilevel"/>
    <w:tmpl w:val="59CEB28E"/>
    <w:lvl w:ilvl="0" w:tplc="6CBA72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2" w15:restartNumberingAfterBreak="0">
    <w:nsid w:val="615E26C4"/>
    <w:multiLevelType w:val="hybridMultilevel"/>
    <w:tmpl w:val="E056C0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520522"/>
    <w:multiLevelType w:val="hybridMultilevel"/>
    <w:tmpl w:val="5066E212"/>
    <w:lvl w:ilvl="0" w:tplc="E9D8A38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414B40"/>
    <w:multiLevelType w:val="hybridMultilevel"/>
    <w:tmpl w:val="37AAD0E4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559A"/>
    <w:multiLevelType w:val="hybridMultilevel"/>
    <w:tmpl w:val="8F728066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B7317"/>
    <w:multiLevelType w:val="hybridMultilevel"/>
    <w:tmpl w:val="1F963F82"/>
    <w:lvl w:ilvl="0" w:tplc="1FBA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0"/>
        <w:szCs w:val="20"/>
      </w:rPr>
    </w:lvl>
    <w:lvl w:ilvl="2" w:tplc="BF20B3A2">
      <w:start w:val="4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77467"/>
    <w:multiLevelType w:val="hybridMultilevel"/>
    <w:tmpl w:val="6CE85E9A"/>
    <w:lvl w:ilvl="0" w:tplc="D2F0E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D384C"/>
    <w:multiLevelType w:val="hybridMultilevel"/>
    <w:tmpl w:val="FD52E22A"/>
    <w:lvl w:ilvl="0" w:tplc="D9C2654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B0622C"/>
    <w:multiLevelType w:val="hybridMultilevel"/>
    <w:tmpl w:val="DC565330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F3FD4"/>
    <w:multiLevelType w:val="hybridMultilevel"/>
    <w:tmpl w:val="9826596C"/>
    <w:lvl w:ilvl="0" w:tplc="E75C6CB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6245E"/>
    <w:multiLevelType w:val="hybridMultilevel"/>
    <w:tmpl w:val="AEC8C2DE"/>
    <w:lvl w:ilvl="0" w:tplc="1FBA6CB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24951639">
    <w:abstractNumId w:val="6"/>
  </w:num>
  <w:num w:numId="2" w16cid:durableId="886450171">
    <w:abstractNumId w:val="30"/>
  </w:num>
  <w:num w:numId="3" w16cid:durableId="1881628071">
    <w:abstractNumId w:val="29"/>
  </w:num>
  <w:num w:numId="4" w16cid:durableId="120660242">
    <w:abstractNumId w:val="13"/>
  </w:num>
  <w:num w:numId="5" w16cid:durableId="1572154427">
    <w:abstractNumId w:val="19"/>
  </w:num>
  <w:num w:numId="6" w16cid:durableId="203564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098015">
    <w:abstractNumId w:val="31"/>
  </w:num>
  <w:num w:numId="8" w16cid:durableId="1768690714">
    <w:abstractNumId w:val="14"/>
  </w:num>
  <w:num w:numId="9" w16cid:durableId="1511288396">
    <w:abstractNumId w:val="7"/>
  </w:num>
  <w:num w:numId="10" w16cid:durableId="668824256">
    <w:abstractNumId w:val="20"/>
  </w:num>
  <w:num w:numId="11" w16cid:durableId="229314130">
    <w:abstractNumId w:val="12"/>
  </w:num>
  <w:num w:numId="12" w16cid:durableId="218592019">
    <w:abstractNumId w:val="21"/>
  </w:num>
  <w:num w:numId="13" w16cid:durableId="2065133060">
    <w:abstractNumId w:val="28"/>
  </w:num>
  <w:num w:numId="14" w16cid:durableId="1445885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396577">
    <w:abstractNumId w:val="26"/>
  </w:num>
  <w:num w:numId="16" w16cid:durableId="969627607">
    <w:abstractNumId w:val="5"/>
  </w:num>
  <w:num w:numId="17" w16cid:durableId="485903897">
    <w:abstractNumId w:val="8"/>
  </w:num>
  <w:num w:numId="18" w16cid:durableId="1442527113">
    <w:abstractNumId w:val="3"/>
  </w:num>
  <w:num w:numId="19" w16cid:durableId="1115447416">
    <w:abstractNumId w:val="17"/>
  </w:num>
  <w:num w:numId="20" w16cid:durableId="872419639">
    <w:abstractNumId w:val="24"/>
  </w:num>
  <w:num w:numId="21" w16cid:durableId="720398914">
    <w:abstractNumId w:val="15"/>
  </w:num>
  <w:num w:numId="22" w16cid:durableId="1010447723">
    <w:abstractNumId w:val="25"/>
  </w:num>
  <w:num w:numId="23" w16cid:durableId="3094090">
    <w:abstractNumId w:val="18"/>
  </w:num>
  <w:num w:numId="24" w16cid:durableId="1848910393">
    <w:abstractNumId w:val="23"/>
  </w:num>
  <w:num w:numId="25" w16cid:durableId="732316132">
    <w:abstractNumId w:val="27"/>
  </w:num>
  <w:num w:numId="26" w16cid:durableId="2013293609">
    <w:abstractNumId w:val="11"/>
  </w:num>
  <w:num w:numId="27" w16cid:durableId="792210058">
    <w:abstractNumId w:val="22"/>
  </w:num>
  <w:num w:numId="28" w16cid:durableId="581648999">
    <w:abstractNumId w:val="10"/>
  </w:num>
  <w:num w:numId="29" w16cid:durableId="408969908">
    <w:abstractNumId w:val="4"/>
  </w:num>
  <w:num w:numId="30" w16cid:durableId="161647396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1283F"/>
    <w:rsid w:val="00047444"/>
    <w:rsid w:val="00050B01"/>
    <w:rsid w:val="00052032"/>
    <w:rsid w:val="000836C1"/>
    <w:rsid w:val="000B7138"/>
    <w:rsid w:val="000E2069"/>
    <w:rsid w:val="000E2E23"/>
    <w:rsid w:val="00122BCB"/>
    <w:rsid w:val="00122F72"/>
    <w:rsid w:val="00125EEE"/>
    <w:rsid w:val="00140856"/>
    <w:rsid w:val="00144DA4"/>
    <w:rsid w:val="00151FEE"/>
    <w:rsid w:val="001775BF"/>
    <w:rsid w:val="00181E37"/>
    <w:rsid w:val="001E6CBD"/>
    <w:rsid w:val="002113F5"/>
    <w:rsid w:val="00233713"/>
    <w:rsid w:val="00233F84"/>
    <w:rsid w:val="0024403D"/>
    <w:rsid w:val="00250818"/>
    <w:rsid w:val="00261AEF"/>
    <w:rsid w:val="0027348D"/>
    <w:rsid w:val="00280C64"/>
    <w:rsid w:val="00287B00"/>
    <w:rsid w:val="0029062E"/>
    <w:rsid w:val="002B7BF1"/>
    <w:rsid w:val="003114CE"/>
    <w:rsid w:val="00334D4F"/>
    <w:rsid w:val="00346324"/>
    <w:rsid w:val="00365309"/>
    <w:rsid w:val="00377EBC"/>
    <w:rsid w:val="00395CD7"/>
    <w:rsid w:val="00396701"/>
    <w:rsid w:val="003C0028"/>
    <w:rsid w:val="003C5CBB"/>
    <w:rsid w:val="003D03F0"/>
    <w:rsid w:val="003D616F"/>
    <w:rsid w:val="003E55A9"/>
    <w:rsid w:val="00412935"/>
    <w:rsid w:val="00436234"/>
    <w:rsid w:val="004A730E"/>
    <w:rsid w:val="004B40F0"/>
    <w:rsid w:val="004B7D58"/>
    <w:rsid w:val="004D021A"/>
    <w:rsid w:val="00500277"/>
    <w:rsid w:val="00504E31"/>
    <w:rsid w:val="00507D8E"/>
    <w:rsid w:val="00531E16"/>
    <w:rsid w:val="00567F5D"/>
    <w:rsid w:val="005B300A"/>
    <w:rsid w:val="005B54AD"/>
    <w:rsid w:val="005B6704"/>
    <w:rsid w:val="006172BC"/>
    <w:rsid w:val="006335BE"/>
    <w:rsid w:val="0067783E"/>
    <w:rsid w:val="00680CA1"/>
    <w:rsid w:val="00681214"/>
    <w:rsid w:val="00685B7B"/>
    <w:rsid w:val="006D16B8"/>
    <w:rsid w:val="007020B5"/>
    <w:rsid w:val="00723DFF"/>
    <w:rsid w:val="0075562A"/>
    <w:rsid w:val="0076120A"/>
    <w:rsid w:val="0076515C"/>
    <w:rsid w:val="00770481"/>
    <w:rsid w:val="00773DAD"/>
    <w:rsid w:val="00776B28"/>
    <w:rsid w:val="007B7088"/>
    <w:rsid w:val="007C25E3"/>
    <w:rsid w:val="007E3604"/>
    <w:rsid w:val="007F6009"/>
    <w:rsid w:val="00834866"/>
    <w:rsid w:val="008A0F9D"/>
    <w:rsid w:val="008D19C2"/>
    <w:rsid w:val="008E5D80"/>
    <w:rsid w:val="00902B69"/>
    <w:rsid w:val="00913392"/>
    <w:rsid w:val="00920F68"/>
    <w:rsid w:val="009241AA"/>
    <w:rsid w:val="0092716A"/>
    <w:rsid w:val="00935C1D"/>
    <w:rsid w:val="009740EA"/>
    <w:rsid w:val="009B190E"/>
    <w:rsid w:val="009B1C83"/>
    <w:rsid w:val="009E5D57"/>
    <w:rsid w:val="009E6944"/>
    <w:rsid w:val="00A23DFC"/>
    <w:rsid w:val="00A31722"/>
    <w:rsid w:val="00A734F0"/>
    <w:rsid w:val="00A74379"/>
    <w:rsid w:val="00A756AC"/>
    <w:rsid w:val="00AA7084"/>
    <w:rsid w:val="00AC0187"/>
    <w:rsid w:val="00AC67AB"/>
    <w:rsid w:val="00AE7F0D"/>
    <w:rsid w:val="00B107AD"/>
    <w:rsid w:val="00B335C4"/>
    <w:rsid w:val="00B625A3"/>
    <w:rsid w:val="00B85D95"/>
    <w:rsid w:val="00BB02F1"/>
    <w:rsid w:val="00BB057E"/>
    <w:rsid w:val="00BC31EF"/>
    <w:rsid w:val="00BD4D87"/>
    <w:rsid w:val="00BE4422"/>
    <w:rsid w:val="00BF7E56"/>
    <w:rsid w:val="00C15CE4"/>
    <w:rsid w:val="00C16BE5"/>
    <w:rsid w:val="00C47BA3"/>
    <w:rsid w:val="00C65476"/>
    <w:rsid w:val="00C83F1F"/>
    <w:rsid w:val="00C90860"/>
    <w:rsid w:val="00CA5C6B"/>
    <w:rsid w:val="00CE0B9E"/>
    <w:rsid w:val="00CE5FEB"/>
    <w:rsid w:val="00D05D3E"/>
    <w:rsid w:val="00D32DF3"/>
    <w:rsid w:val="00D33359"/>
    <w:rsid w:val="00D47B9E"/>
    <w:rsid w:val="00D54171"/>
    <w:rsid w:val="00D77B61"/>
    <w:rsid w:val="00DA1EA5"/>
    <w:rsid w:val="00DC1993"/>
    <w:rsid w:val="00DD5916"/>
    <w:rsid w:val="00E166CB"/>
    <w:rsid w:val="00E24563"/>
    <w:rsid w:val="00E459B8"/>
    <w:rsid w:val="00EB07B9"/>
    <w:rsid w:val="00EB2B69"/>
    <w:rsid w:val="00ED4CFA"/>
    <w:rsid w:val="00ED6C7D"/>
    <w:rsid w:val="00EE48C8"/>
    <w:rsid w:val="00F07EFF"/>
    <w:rsid w:val="00F31274"/>
    <w:rsid w:val="00F4184F"/>
    <w:rsid w:val="00F617EA"/>
    <w:rsid w:val="00F75A7D"/>
    <w:rsid w:val="00F821EC"/>
    <w:rsid w:val="00F95D67"/>
    <w:rsid w:val="00F9771B"/>
    <w:rsid w:val="00FB0335"/>
    <w:rsid w:val="00FB6401"/>
    <w:rsid w:val="00FD7503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60605"/>
  <w15:chartTrackingRefBased/>
  <w15:docId w15:val="{67F5B41C-1BC9-4B43-A759-06B9BDC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character" w:styleId="Hipercze">
    <w:name w:val="Hyperlink"/>
    <w:rsid w:val="007E3604"/>
    <w:rPr>
      <w:color w:val="0000FF"/>
      <w:u w:val="single"/>
    </w:rPr>
  </w:style>
  <w:style w:type="paragraph" w:customStyle="1" w:styleId="pkt">
    <w:name w:val="pkt"/>
    <w:basedOn w:val="Normalny"/>
    <w:rsid w:val="009B1C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E891-A55F-45A1-ABD7-35B33504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2</cp:revision>
  <cp:lastPrinted>2021-05-21T06:26:00Z</cp:lastPrinted>
  <dcterms:created xsi:type="dcterms:W3CDTF">2023-02-21T13:31:00Z</dcterms:created>
  <dcterms:modified xsi:type="dcterms:W3CDTF">2023-02-21T13:31:00Z</dcterms:modified>
</cp:coreProperties>
</file>