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B0" w:rsidRPr="00D14F68" w:rsidRDefault="00D94CB8" w:rsidP="00EF12B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14F68">
        <w:rPr>
          <w:rFonts w:ascii="Times New Roman" w:hAnsi="Times New Roman"/>
          <w:b/>
          <w:sz w:val="32"/>
          <w:szCs w:val="32"/>
          <w:u w:val="single"/>
        </w:rPr>
        <w:t>Terminy posiedzeń k</w:t>
      </w:r>
      <w:r w:rsidR="002651DA" w:rsidRPr="00D14F68">
        <w:rPr>
          <w:rFonts w:ascii="Times New Roman" w:hAnsi="Times New Roman"/>
          <w:b/>
          <w:sz w:val="32"/>
          <w:szCs w:val="32"/>
          <w:u w:val="single"/>
        </w:rPr>
        <w:t>omisji stałych Rady Miejskiej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 xml:space="preserve"> i Rady </w:t>
      </w:r>
      <w:r w:rsidR="00961BF9" w:rsidRPr="00D14F68">
        <w:rPr>
          <w:rFonts w:ascii="Times New Roman" w:hAnsi="Times New Roman"/>
          <w:b/>
          <w:sz w:val="32"/>
          <w:szCs w:val="32"/>
          <w:u w:val="single"/>
        </w:rPr>
        <w:br/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Sam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o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rządów Osiedlowych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127"/>
        <w:gridCol w:w="4961"/>
      </w:tblGrid>
      <w:tr w:rsidR="0019767B" w:rsidRPr="00D14F68" w:rsidTr="00C36EBE">
        <w:tc>
          <w:tcPr>
            <w:tcW w:w="3510" w:type="dxa"/>
          </w:tcPr>
          <w:p w:rsidR="0019767B" w:rsidRPr="00D14F68" w:rsidRDefault="0019767B" w:rsidP="00197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Nazwa</w:t>
            </w:r>
          </w:p>
        </w:tc>
        <w:tc>
          <w:tcPr>
            <w:tcW w:w="2127" w:type="dxa"/>
          </w:tcPr>
          <w:p w:rsidR="00A63EC4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 xml:space="preserve">Termin </w:t>
            </w:r>
          </w:p>
          <w:p w:rsidR="0019767B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posiedz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nia</w:t>
            </w:r>
          </w:p>
        </w:tc>
        <w:tc>
          <w:tcPr>
            <w:tcW w:w="4961" w:type="dxa"/>
          </w:tcPr>
          <w:p w:rsidR="0019767B" w:rsidRPr="00D14F68" w:rsidRDefault="0019767B" w:rsidP="001976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Tematyka</w:t>
            </w:r>
          </w:p>
        </w:tc>
      </w:tr>
      <w:tr w:rsidR="006560FB" w:rsidRPr="0019767B" w:rsidTr="00C36EBE">
        <w:tc>
          <w:tcPr>
            <w:tcW w:w="3510" w:type="dxa"/>
          </w:tcPr>
          <w:p w:rsidR="006560FB" w:rsidRPr="00BF66B5" w:rsidRDefault="00CC4498" w:rsidP="00401AB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GoBack" w:colFirst="0" w:colLast="2"/>
            <w:r w:rsidRPr="00BF66B5">
              <w:rPr>
                <w:rFonts w:ascii="Times New Roman" w:hAnsi="Times New Roman"/>
                <w:b/>
                <w:sz w:val="24"/>
                <w:szCs w:val="28"/>
              </w:rPr>
              <w:t xml:space="preserve">Komisja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Ochrony Środowiska, 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Gospodarki Kom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u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nal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nej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i Mieszkaniowej</w:t>
            </w:r>
          </w:p>
        </w:tc>
        <w:tc>
          <w:tcPr>
            <w:tcW w:w="2127" w:type="dxa"/>
          </w:tcPr>
          <w:p w:rsidR="006560FB" w:rsidRPr="00CF476C" w:rsidRDefault="00FD40FA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="006560FB"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6560FB" w:rsidRPr="00CF476C" w:rsidRDefault="006560FB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godz. </w:t>
            </w:r>
            <w:r w:rsidR="00CC4498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="00CC4498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6560FB" w:rsidRPr="00CF476C" w:rsidRDefault="006560FB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6560FB" w:rsidRPr="00633FFF" w:rsidRDefault="006560FB" w:rsidP="006560F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:rsidR="006560FB" w:rsidRPr="00633FFF" w:rsidRDefault="006560FB" w:rsidP="001040CE">
            <w:pPr>
              <w:numPr>
                <w:ilvl w:val="0"/>
                <w:numId w:val="18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F02310" w:rsidRPr="0019767B" w:rsidTr="00C36EBE">
        <w:tc>
          <w:tcPr>
            <w:tcW w:w="3510" w:type="dxa"/>
          </w:tcPr>
          <w:p w:rsidR="00C36EBE" w:rsidRPr="00C36EBE" w:rsidRDefault="00401AB8" w:rsidP="00401A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Komisja </w:t>
            </w:r>
          </w:p>
          <w:p w:rsidR="00F02310" w:rsidRPr="00C36EBE" w:rsidRDefault="00401AB8" w:rsidP="00401A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Budżetu i Rynku Pr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cy </w:t>
            </w:r>
          </w:p>
          <w:p w:rsidR="00C36EBE" w:rsidRPr="00C36EBE" w:rsidRDefault="00C36EBE" w:rsidP="00CC449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10.0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F02310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CC4498" w:rsidRDefault="00CC4498" w:rsidP="00CC4498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:rsidR="00137108" w:rsidRPr="00CC4498" w:rsidRDefault="00CC4498" w:rsidP="00CC4498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6560FB" w:rsidRPr="0019767B" w:rsidTr="00C36EBE">
        <w:tc>
          <w:tcPr>
            <w:tcW w:w="3510" w:type="dxa"/>
          </w:tcPr>
          <w:p w:rsidR="00CC4498" w:rsidRDefault="00CC4498" w:rsidP="00CC44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Rada Samorządów </w:t>
            </w:r>
          </w:p>
          <w:p w:rsidR="006560FB" w:rsidRDefault="00CC4498" w:rsidP="00CC44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Osiedl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wych</w:t>
            </w:r>
          </w:p>
        </w:tc>
        <w:tc>
          <w:tcPr>
            <w:tcW w:w="2127" w:type="dxa"/>
          </w:tcPr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11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6560FB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CC4498" w:rsidRDefault="00CC4498" w:rsidP="00CC4498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:rsidR="006560FB" w:rsidRPr="00CC4498" w:rsidRDefault="00CC4498" w:rsidP="00CC4498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AC6F2D" w:rsidRPr="0019767B" w:rsidTr="00C36EBE">
        <w:tc>
          <w:tcPr>
            <w:tcW w:w="3510" w:type="dxa"/>
          </w:tcPr>
          <w:p w:rsidR="00AC6F2D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Edukacji</w:t>
            </w:r>
          </w:p>
        </w:tc>
        <w:tc>
          <w:tcPr>
            <w:tcW w:w="2127" w:type="dxa"/>
          </w:tcPr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AC6F2D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AC6F2D" w:rsidRDefault="00AC6F2D" w:rsidP="00F02310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:rsidR="00AC6F2D" w:rsidRPr="00CF476C" w:rsidRDefault="00AC6F2D" w:rsidP="00F02310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76C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8F5908" w:rsidRPr="0019767B" w:rsidTr="00C36EBE">
        <w:tc>
          <w:tcPr>
            <w:tcW w:w="3510" w:type="dxa"/>
          </w:tcPr>
          <w:p w:rsidR="00FD40FA" w:rsidRPr="00BF66B5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Kultury i Sportu</w:t>
            </w:r>
          </w:p>
          <w:p w:rsidR="008F5908" w:rsidRDefault="008F5908" w:rsidP="00CC44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8F5908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8F5908" w:rsidRDefault="008F5908" w:rsidP="006560FB">
            <w:pPr>
              <w:numPr>
                <w:ilvl w:val="0"/>
                <w:numId w:val="35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:rsidR="008F5908" w:rsidRPr="00780B9D" w:rsidRDefault="008F5908" w:rsidP="00780B9D">
            <w:pPr>
              <w:numPr>
                <w:ilvl w:val="0"/>
                <w:numId w:val="35"/>
              </w:numPr>
              <w:tabs>
                <w:tab w:val="left" w:pos="317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8F5908" w:rsidRPr="0019767B" w:rsidTr="00C36EBE">
        <w:tc>
          <w:tcPr>
            <w:tcW w:w="3510" w:type="dxa"/>
          </w:tcPr>
          <w:p w:rsidR="008F5908" w:rsidRDefault="00CC4498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ds. Sp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łecznych</w:t>
            </w:r>
          </w:p>
        </w:tc>
        <w:tc>
          <w:tcPr>
            <w:tcW w:w="2127" w:type="dxa"/>
          </w:tcPr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09.05.2022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FD40FA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14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8F5908" w:rsidRPr="00CF476C" w:rsidRDefault="00FD40FA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8F5908" w:rsidRDefault="004B089E" w:rsidP="00A24980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F59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F5908" w:rsidRPr="00A24980" w:rsidRDefault="008F5908" w:rsidP="00B62443">
            <w:pPr>
              <w:numPr>
                <w:ilvl w:val="0"/>
                <w:numId w:val="32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980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67746B" w:rsidRPr="0019767B" w:rsidTr="00C36EBE">
        <w:tc>
          <w:tcPr>
            <w:tcW w:w="3510" w:type="dxa"/>
          </w:tcPr>
          <w:p w:rsidR="0067746B" w:rsidRDefault="0067746B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Rewizyjna</w:t>
            </w:r>
          </w:p>
        </w:tc>
        <w:tc>
          <w:tcPr>
            <w:tcW w:w="2127" w:type="dxa"/>
          </w:tcPr>
          <w:p w:rsidR="0067746B" w:rsidRPr="00CF476C" w:rsidRDefault="0067746B" w:rsidP="006774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11.05.2022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:rsidR="0067746B" w:rsidRPr="00CF476C" w:rsidRDefault="0067746B" w:rsidP="006774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9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67746B" w:rsidRDefault="0067746B" w:rsidP="006774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:rsidR="0067746B" w:rsidRPr="0067746B" w:rsidRDefault="0067746B" w:rsidP="0067746B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pl-PL"/>
              </w:rPr>
            </w:pPr>
            <w:r w:rsidRPr="0067746B">
              <w:rPr>
                <w:rFonts w:ascii="Times New Roman" w:eastAsia="Times New Roman" w:hAnsi="Times New Roman"/>
                <w:b/>
                <w:sz w:val="24"/>
                <w:szCs w:val="28"/>
                <w:lang w:eastAsia="pl-PL"/>
              </w:rPr>
              <w:t xml:space="preserve">Przyjęcie protokołu z kontroli realizacji 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sprzedaży mienia komunalnego i doch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o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dów uzyskanych z tego tytułu w 2021 r.</w:t>
            </w:r>
          </w:p>
          <w:p w:rsidR="0067746B" w:rsidRPr="0067746B" w:rsidRDefault="0067746B" w:rsidP="0067746B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pl-PL"/>
              </w:rPr>
            </w:pPr>
            <w:r w:rsidRPr="0067746B">
              <w:rPr>
                <w:rFonts w:ascii="Times New Roman" w:eastAsia="Times New Roman" w:hAnsi="Times New Roman"/>
                <w:b/>
                <w:sz w:val="24"/>
                <w:szCs w:val="28"/>
                <w:lang w:eastAsia="pl-PL"/>
              </w:rPr>
              <w:t xml:space="preserve">Przyjęcie protokołu z kontroli 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realizacji umowy administrowania i utrzymania cmentarza</w:t>
            </w:r>
            <w:r w:rsidRPr="0067746B">
              <w:rPr>
                <w:rFonts w:ascii="Times New Roman" w:eastAsia="Times New Roman" w:hAnsi="Times New Roman"/>
                <w:b/>
                <w:iCs/>
                <w:szCs w:val="20"/>
                <w:lang w:eastAsia="pl-PL"/>
              </w:rPr>
              <w:t xml:space="preserve"> 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komunalnego przy ul. Koście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r</w:t>
            </w:r>
            <w:r w:rsidRPr="0067746B">
              <w:rPr>
                <w:rFonts w:ascii="Times New Roman" w:eastAsia="Times New Roman" w:hAnsi="Times New Roman"/>
                <w:b/>
                <w:iCs/>
                <w:sz w:val="24"/>
                <w:szCs w:val="28"/>
                <w:lang w:eastAsia="pl-PL"/>
              </w:rPr>
              <w:t>skiej w Chojnicach.</w:t>
            </w:r>
          </w:p>
          <w:p w:rsidR="0067746B" w:rsidRPr="00633FFF" w:rsidRDefault="0067746B" w:rsidP="00677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0"/>
    <w:p w:rsidR="00780B9D" w:rsidRPr="000A18BA" w:rsidRDefault="000A18BA" w:rsidP="003E50FB">
      <w:pPr>
        <w:spacing w:before="360" w:after="0"/>
        <w:jc w:val="both"/>
        <w:rPr>
          <w:rStyle w:val="Pogrubienie"/>
          <w:rFonts w:ascii="Times New Roman" w:hAnsi="Times New Roman"/>
          <w:bCs w:val="0"/>
          <w:sz w:val="28"/>
          <w:szCs w:val="24"/>
        </w:rPr>
      </w:pPr>
      <w:r w:rsidRPr="000A18BA">
        <w:rPr>
          <w:rStyle w:val="Pogrubienie"/>
          <w:rFonts w:ascii="Times New Roman" w:hAnsi="Times New Roman"/>
          <w:bCs w:val="0"/>
          <w:sz w:val="28"/>
          <w:szCs w:val="24"/>
        </w:rPr>
        <w:t xml:space="preserve">XXXVIII sesja Rady Miejskiej w Chojnicach została zwołana na 16 maja 2022 r. </w:t>
      </w:r>
      <w:r>
        <w:rPr>
          <w:rStyle w:val="Pogrubienie"/>
          <w:rFonts w:ascii="Times New Roman" w:hAnsi="Times New Roman"/>
          <w:bCs w:val="0"/>
          <w:sz w:val="28"/>
          <w:szCs w:val="24"/>
        </w:rPr>
        <w:br/>
      </w:r>
      <w:r w:rsidRPr="000A18BA">
        <w:rPr>
          <w:rStyle w:val="Pogrubienie"/>
          <w:rFonts w:ascii="Times New Roman" w:hAnsi="Times New Roman"/>
          <w:bCs w:val="0"/>
          <w:sz w:val="28"/>
          <w:szCs w:val="24"/>
        </w:rPr>
        <w:t>o godz. 10</w:t>
      </w:r>
      <w:r w:rsidRPr="000A18BA">
        <w:rPr>
          <w:rStyle w:val="Pogrubienie"/>
          <w:rFonts w:ascii="Times New Roman" w:hAnsi="Times New Roman"/>
          <w:bCs w:val="0"/>
          <w:sz w:val="28"/>
          <w:szCs w:val="24"/>
          <w:vertAlign w:val="superscript"/>
        </w:rPr>
        <w:t>00</w:t>
      </w:r>
      <w:r w:rsidRPr="000A18BA">
        <w:rPr>
          <w:rStyle w:val="Pogrubienie"/>
          <w:rFonts w:ascii="Times New Roman" w:hAnsi="Times New Roman"/>
          <w:bCs w:val="0"/>
          <w:sz w:val="28"/>
          <w:szCs w:val="24"/>
        </w:rPr>
        <w:t xml:space="preserve"> w </w:t>
      </w:r>
      <w:r>
        <w:rPr>
          <w:rStyle w:val="Pogrubienie"/>
          <w:rFonts w:ascii="Times New Roman" w:hAnsi="Times New Roman"/>
          <w:bCs w:val="0"/>
          <w:sz w:val="28"/>
          <w:szCs w:val="24"/>
        </w:rPr>
        <w:t xml:space="preserve">sali 408 Urzędu Miejskiego w Chojnicach. </w:t>
      </w:r>
    </w:p>
    <w:p w:rsidR="000A18BA" w:rsidRPr="000A18BA" w:rsidRDefault="000A18BA" w:rsidP="000A18BA">
      <w:pPr>
        <w:shd w:val="clear" w:color="auto" w:fill="FFFFFF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18B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Porządek obrad</w:t>
      </w:r>
    </w:p>
    <w:p w:rsidR="000A18BA" w:rsidRPr="000A18BA" w:rsidRDefault="000A18BA" w:rsidP="000A18BA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0A18B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XXXVIII sesji Rady Miejskiej w Chojnicach</w:t>
      </w:r>
      <w:r w:rsidRPr="000A18B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 xml:space="preserve">w dniu </w:t>
      </w:r>
      <w:r w:rsidRPr="000A18BA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16 maja 2022 r</w:t>
      </w:r>
      <w:r w:rsidRPr="000A18B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 xml:space="preserve"> </w:t>
      </w:r>
    </w:p>
    <w:p w:rsidR="000A18BA" w:rsidRPr="000A18BA" w:rsidRDefault="000A18BA" w:rsidP="000A18BA">
      <w:pPr>
        <w:numPr>
          <w:ilvl w:val="0"/>
          <w:numId w:val="9"/>
        </w:numPr>
        <w:spacing w:before="48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Otwarcie sesji:</w:t>
      </w:r>
    </w:p>
    <w:p w:rsidR="000A18BA" w:rsidRPr="000A18BA" w:rsidRDefault="000A18BA" w:rsidP="000A18BA">
      <w:pPr>
        <w:numPr>
          <w:ilvl w:val="0"/>
          <w:numId w:val="10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stwierdzenie quorum,</w:t>
      </w:r>
    </w:p>
    <w:p w:rsidR="000A18BA" w:rsidRPr="000A18BA" w:rsidRDefault="000A18BA" w:rsidP="000A18BA">
      <w:pPr>
        <w:numPr>
          <w:ilvl w:val="0"/>
          <w:numId w:val="10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wnioski do porządku obrad.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lastRenderedPageBreak/>
        <w:t>Przyjęcie protokołu XXXVII sesji Rady Miejskiej w Chojnicach.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Powołanie Sekretarza sesji i Komisji Wnioskowej.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Informacja Przewodniczącego Rady Miejskiej o działaniach podejmowanych w okresie międzysesy</w:t>
      </w:r>
      <w:r w:rsidRPr="000A18BA">
        <w:rPr>
          <w:rFonts w:ascii="Times New Roman" w:hAnsi="Times New Roman"/>
          <w:sz w:val="24"/>
          <w:szCs w:val="24"/>
        </w:rPr>
        <w:t>j</w:t>
      </w:r>
      <w:r w:rsidRPr="000A18BA">
        <w:rPr>
          <w:rFonts w:ascii="Times New Roman" w:hAnsi="Times New Roman"/>
          <w:sz w:val="24"/>
          <w:szCs w:val="24"/>
        </w:rPr>
        <w:t>nym.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Sprawozdanie Burmistrza Miasta z prac w okresie między sesjami.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Informacja o realizacji uchwał i wniosków podjętych na XXXVI i XXXVII sesji Rady Miejskiej w Chojnicach.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Przedłożenie przez Przewodniczących Komisji wniosków i opinii podjętych w okresie międzysesy</w:t>
      </w:r>
      <w:r w:rsidRPr="000A18BA">
        <w:rPr>
          <w:rFonts w:ascii="Times New Roman" w:hAnsi="Times New Roman"/>
          <w:sz w:val="24"/>
          <w:szCs w:val="24"/>
        </w:rPr>
        <w:t>j</w:t>
      </w:r>
      <w:r w:rsidRPr="000A18BA">
        <w:rPr>
          <w:rFonts w:ascii="Times New Roman" w:hAnsi="Times New Roman"/>
          <w:sz w:val="24"/>
          <w:szCs w:val="24"/>
        </w:rPr>
        <w:t>nym.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Ustosunkowanie się do wniosków Komisji.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zmian w budżecie Gminy Miejskiej Chojnice na 2022 r.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zmiany wieloletniej prognozy finansowej na lata 2022 – 2037.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 xml:space="preserve">Projekt uchwały zmieniającej Uchwałę Nr XXXVI/501/22 Rady Miejskiej w Chojnicach z dnia </w:t>
      </w:r>
      <w:r w:rsidRPr="000A18BA">
        <w:rPr>
          <w:rFonts w:ascii="Times New Roman" w:hAnsi="Times New Roman"/>
          <w:sz w:val="24"/>
          <w:szCs w:val="24"/>
        </w:rPr>
        <w:br/>
        <w:t>4 kwietnia 2022r. w sprawie uchwalenia Miejskiego Programu Profilaktyki i Rozwiązywania Probl</w:t>
      </w:r>
      <w:r w:rsidRPr="000A18BA">
        <w:rPr>
          <w:rFonts w:ascii="Times New Roman" w:hAnsi="Times New Roman"/>
          <w:sz w:val="24"/>
          <w:szCs w:val="24"/>
        </w:rPr>
        <w:t>e</w:t>
      </w:r>
      <w:r w:rsidRPr="000A18BA">
        <w:rPr>
          <w:rFonts w:ascii="Times New Roman" w:hAnsi="Times New Roman"/>
          <w:sz w:val="24"/>
          <w:szCs w:val="24"/>
        </w:rPr>
        <w:t>mów Alkoholowych i Przeciwdziałania Narkomanii na 2022r.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 xml:space="preserve">Projekt uchwały w sprawie ustalenia cen biletów, opłat i uprawnień do bezpłatnych przejazdów </w:t>
      </w:r>
      <w:r w:rsidRPr="000A18BA">
        <w:rPr>
          <w:rFonts w:ascii="Times New Roman" w:hAnsi="Times New Roman"/>
          <w:sz w:val="24"/>
          <w:szCs w:val="24"/>
        </w:rPr>
        <w:br/>
        <w:t>w przewozie autobusami w publicznym transporcie zbiorowym organizowanym przez Gminę Miejską Chojnice oraz przepisów porządkowych w tym transporcie.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określenia warunków i trybu finansowania zadania własnego polegającego na tworzeniu warunków sprzyjających rozwojowi sportu na terenie Gminy Miejskiej Chojnice oraz trybu postępowania o udzielenie dotacji na to zadanie.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zatwierdzenia Aneksu nr 2 z dnia 10.03.2022r. do Porozumienia - umowy partnerskiej nr PRiWZ.032.4.2017 z dnia 31.01.2017r.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nadania nazwy ulicy.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nadania nazwy ulicy.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nabycia nieruchomości.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nabycia nieruchomości.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zbycia nieruchomości.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zbycia nieruchomości.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 xml:space="preserve">Projekt uchwały zmieniającej Uchwałę Nr XXVIII/402/21 Rady Miejskiej w Chojnicach z dnia 14 czerwca 2021r. w sprawie zbycia nieruchomości. 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Projekt uchwały w sprawie ogłoszenia jednolitego tekstu uchwały w sprawie uchwalenia Statutu Mi</w:t>
      </w:r>
      <w:r w:rsidRPr="000A18BA">
        <w:rPr>
          <w:rFonts w:ascii="Times New Roman" w:hAnsi="Times New Roman"/>
          <w:sz w:val="24"/>
          <w:szCs w:val="24"/>
        </w:rPr>
        <w:t>a</w:t>
      </w:r>
      <w:r w:rsidRPr="000A18BA">
        <w:rPr>
          <w:rFonts w:ascii="Times New Roman" w:hAnsi="Times New Roman"/>
          <w:sz w:val="24"/>
          <w:szCs w:val="24"/>
        </w:rPr>
        <w:t>sta Chojnice.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 xml:space="preserve">Projekt uchwały </w:t>
      </w:r>
      <w:r w:rsidRPr="000A18BA">
        <w:rPr>
          <w:rFonts w:ascii="Times New Roman" w:hAnsi="Times New Roman"/>
          <w:bCs/>
          <w:sz w:val="24"/>
          <w:szCs w:val="24"/>
        </w:rPr>
        <w:t>zmieniającej Uchwałę Nr XXXVII/510/22 Rady Miejskiej w Chojnicach z dnia 14 kwietnia 2022 r. w sprawie udzielenia dotacji na prace konserwatorskie, restauratorskie lub roboty b</w:t>
      </w:r>
      <w:r w:rsidRPr="000A18BA">
        <w:rPr>
          <w:rFonts w:ascii="Times New Roman" w:hAnsi="Times New Roman"/>
          <w:bCs/>
          <w:sz w:val="24"/>
          <w:szCs w:val="24"/>
        </w:rPr>
        <w:t>u</w:t>
      </w:r>
      <w:r w:rsidRPr="000A18BA">
        <w:rPr>
          <w:rFonts w:ascii="Times New Roman" w:hAnsi="Times New Roman"/>
          <w:bCs/>
          <w:sz w:val="24"/>
          <w:szCs w:val="24"/>
        </w:rPr>
        <w:t>dowlane przy zabytkach wpisanych do rejestru lub znajdujących się w gminnej ewidencji zabytków.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Wnioski i oświadczenia radnych oraz odpowiedzi na wnioski.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Informacje o złożonych interpelacjach i zapytaniach oraz udzielonych odpowiedziach.</w:t>
      </w:r>
    </w:p>
    <w:p w:rsid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Wolne wnioski i oświadczenia klubowe.</w:t>
      </w:r>
    </w:p>
    <w:p w:rsidR="000A18BA" w:rsidRPr="000A18BA" w:rsidRDefault="000A18BA" w:rsidP="000A18B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0A18BA">
        <w:rPr>
          <w:rFonts w:ascii="Times New Roman" w:hAnsi="Times New Roman"/>
          <w:sz w:val="24"/>
          <w:szCs w:val="24"/>
        </w:rPr>
        <w:t>Zakończenie XXXVIII sesji Rady Miejskiej w Chojnicach.</w:t>
      </w:r>
    </w:p>
    <w:sectPr w:rsidR="000A18BA" w:rsidRPr="000A18BA" w:rsidSect="00780B9D">
      <w:pgSz w:w="11906" w:h="16838"/>
      <w:pgMar w:top="709" w:right="90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4D9E"/>
    <w:multiLevelType w:val="hybridMultilevel"/>
    <w:tmpl w:val="CD12A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71E86"/>
    <w:multiLevelType w:val="hybridMultilevel"/>
    <w:tmpl w:val="457CF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21E24"/>
    <w:multiLevelType w:val="hybridMultilevel"/>
    <w:tmpl w:val="819EE8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B5178"/>
    <w:multiLevelType w:val="hybridMultilevel"/>
    <w:tmpl w:val="86AE5748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hint="default"/>
        <w:b/>
      </w:rPr>
    </w:lvl>
    <w:lvl w:ilvl="2" w:tplc="BFA6EFC0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4" w15:restartNumberingAfterBreak="0">
    <w:nsid w:val="07C71D7B"/>
    <w:multiLevelType w:val="hybridMultilevel"/>
    <w:tmpl w:val="5940753C"/>
    <w:lvl w:ilvl="0" w:tplc="4E80EF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B231B"/>
    <w:multiLevelType w:val="hybridMultilevel"/>
    <w:tmpl w:val="8C5AE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555CE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8027F"/>
    <w:multiLevelType w:val="hybridMultilevel"/>
    <w:tmpl w:val="CD12A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B163D"/>
    <w:multiLevelType w:val="hybridMultilevel"/>
    <w:tmpl w:val="9EF23F00"/>
    <w:lvl w:ilvl="0" w:tplc="4E80EF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322C"/>
    <w:multiLevelType w:val="hybridMultilevel"/>
    <w:tmpl w:val="9328D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0682"/>
    <w:multiLevelType w:val="hybridMultilevel"/>
    <w:tmpl w:val="72803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9358B"/>
    <w:multiLevelType w:val="hybridMultilevel"/>
    <w:tmpl w:val="1FFEC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8477A"/>
    <w:multiLevelType w:val="hybridMultilevel"/>
    <w:tmpl w:val="061255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D7D39"/>
    <w:multiLevelType w:val="hybridMultilevel"/>
    <w:tmpl w:val="7AD8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40C6B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C5FB8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05A23"/>
    <w:multiLevelType w:val="hybridMultilevel"/>
    <w:tmpl w:val="8C5AE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57260"/>
    <w:multiLevelType w:val="hybridMultilevel"/>
    <w:tmpl w:val="1FFEC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B5B7B"/>
    <w:multiLevelType w:val="hybridMultilevel"/>
    <w:tmpl w:val="3C7AA762"/>
    <w:lvl w:ilvl="0" w:tplc="F01E3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150A14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77468"/>
    <w:multiLevelType w:val="hybridMultilevel"/>
    <w:tmpl w:val="745A40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F6A4D"/>
    <w:multiLevelType w:val="hybridMultilevel"/>
    <w:tmpl w:val="457CF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E2A39"/>
    <w:multiLevelType w:val="hybridMultilevel"/>
    <w:tmpl w:val="2524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7387B"/>
    <w:multiLevelType w:val="hybridMultilevel"/>
    <w:tmpl w:val="457CF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A0168B"/>
    <w:multiLevelType w:val="hybridMultilevel"/>
    <w:tmpl w:val="8C5AE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6577A8"/>
    <w:multiLevelType w:val="hybridMultilevel"/>
    <w:tmpl w:val="8C5AE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C4C7E"/>
    <w:multiLevelType w:val="hybridMultilevel"/>
    <w:tmpl w:val="1FFEC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22ADC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CC665F"/>
    <w:multiLevelType w:val="hybridMultilevel"/>
    <w:tmpl w:val="819EE8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E57758"/>
    <w:multiLevelType w:val="hybridMultilevel"/>
    <w:tmpl w:val="995027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7A0C46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6003A"/>
    <w:multiLevelType w:val="hybridMultilevel"/>
    <w:tmpl w:val="CD12A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63410"/>
    <w:multiLevelType w:val="hybridMultilevel"/>
    <w:tmpl w:val="8C5AE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045EAA"/>
    <w:multiLevelType w:val="hybridMultilevel"/>
    <w:tmpl w:val="85BC22FE"/>
    <w:lvl w:ilvl="0" w:tplc="B9466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496815"/>
    <w:multiLevelType w:val="hybridMultilevel"/>
    <w:tmpl w:val="72803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F1597A"/>
    <w:multiLevelType w:val="hybridMultilevel"/>
    <w:tmpl w:val="C8CCC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F33251"/>
    <w:multiLevelType w:val="hybridMultilevel"/>
    <w:tmpl w:val="8FE4AB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1B08B9"/>
    <w:multiLevelType w:val="hybridMultilevel"/>
    <w:tmpl w:val="1FFEC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16391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810539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FB495C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0094A"/>
    <w:multiLevelType w:val="hybridMultilevel"/>
    <w:tmpl w:val="B2CA85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52A53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3E7185"/>
    <w:multiLevelType w:val="hybridMultilevel"/>
    <w:tmpl w:val="78302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64F8A"/>
    <w:multiLevelType w:val="hybridMultilevel"/>
    <w:tmpl w:val="C3BE0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36"/>
  </w:num>
  <w:num w:numId="5">
    <w:abstractNumId w:val="41"/>
  </w:num>
  <w:num w:numId="6">
    <w:abstractNumId w:val="29"/>
  </w:num>
  <w:num w:numId="7">
    <w:abstractNumId w:val="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4"/>
  </w:num>
  <w:num w:numId="13">
    <w:abstractNumId w:val="28"/>
  </w:num>
  <w:num w:numId="14">
    <w:abstractNumId w:val="2"/>
  </w:num>
  <w:num w:numId="15">
    <w:abstractNumId w:val="37"/>
  </w:num>
  <w:num w:numId="16">
    <w:abstractNumId w:val="10"/>
  </w:num>
  <w:num w:numId="17">
    <w:abstractNumId w:val="35"/>
  </w:num>
  <w:num w:numId="18">
    <w:abstractNumId w:val="39"/>
  </w:num>
  <w:num w:numId="19">
    <w:abstractNumId w:val="7"/>
  </w:num>
  <w:num w:numId="20">
    <w:abstractNumId w:val="0"/>
  </w:num>
  <w:num w:numId="21">
    <w:abstractNumId w:val="21"/>
  </w:num>
  <w:num w:numId="22">
    <w:abstractNumId w:val="23"/>
  </w:num>
  <w:num w:numId="23">
    <w:abstractNumId w:val="31"/>
  </w:num>
  <w:num w:numId="24">
    <w:abstractNumId w:val="4"/>
  </w:num>
  <w:num w:numId="25">
    <w:abstractNumId w:val="19"/>
  </w:num>
  <w:num w:numId="26">
    <w:abstractNumId w:val="24"/>
  </w:num>
  <w:num w:numId="27">
    <w:abstractNumId w:val="25"/>
  </w:num>
  <w:num w:numId="28">
    <w:abstractNumId w:val="32"/>
  </w:num>
  <w:num w:numId="29">
    <w:abstractNumId w:val="5"/>
  </w:num>
  <w:num w:numId="30">
    <w:abstractNumId w:val="11"/>
  </w:num>
  <w:num w:numId="31">
    <w:abstractNumId w:val="17"/>
  </w:num>
  <w:num w:numId="32">
    <w:abstractNumId w:val="26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44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43"/>
  </w:num>
  <w:num w:numId="40">
    <w:abstractNumId w:val="42"/>
  </w:num>
  <w:num w:numId="41">
    <w:abstractNumId w:val="38"/>
  </w:num>
  <w:num w:numId="42">
    <w:abstractNumId w:val="13"/>
  </w:num>
  <w:num w:numId="43">
    <w:abstractNumId w:val="40"/>
  </w:num>
  <w:num w:numId="44">
    <w:abstractNumId w:val="6"/>
  </w:num>
  <w:num w:numId="45">
    <w:abstractNumId w:val="15"/>
  </w:num>
  <w:num w:numId="46">
    <w:abstractNumId w:val="22"/>
  </w:num>
  <w:num w:numId="47">
    <w:abstractNumId w:val="14"/>
  </w:num>
  <w:num w:numId="48">
    <w:abstractNumId w:val="30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A"/>
    <w:rsid w:val="00003782"/>
    <w:rsid w:val="00010A93"/>
    <w:rsid w:val="00014561"/>
    <w:rsid w:val="000243EE"/>
    <w:rsid w:val="00033F51"/>
    <w:rsid w:val="00065570"/>
    <w:rsid w:val="00081931"/>
    <w:rsid w:val="00083B23"/>
    <w:rsid w:val="000A18BA"/>
    <w:rsid w:val="000A1BAB"/>
    <w:rsid w:val="000F6B8D"/>
    <w:rsid w:val="001040CE"/>
    <w:rsid w:val="001063BA"/>
    <w:rsid w:val="0011042B"/>
    <w:rsid w:val="00123D99"/>
    <w:rsid w:val="00124A28"/>
    <w:rsid w:val="00137108"/>
    <w:rsid w:val="00137642"/>
    <w:rsid w:val="0014032B"/>
    <w:rsid w:val="001439D1"/>
    <w:rsid w:val="001540C1"/>
    <w:rsid w:val="001802BB"/>
    <w:rsid w:val="00190DA7"/>
    <w:rsid w:val="00197243"/>
    <w:rsid w:val="0019767B"/>
    <w:rsid w:val="001A40CF"/>
    <w:rsid w:val="001A4BEE"/>
    <w:rsid w:val="001A7BFB"/>
    <w:rsid w:val="001B2670"/>
    <w:rsid w:val="001B4CE1"/>
    <w:rsid w:val="001C539A"/>
    <w:rsid w:val="001E4FE5"/>
    <w:rsid w:val="00206A30"/>
    <w:rsid w:val="00215A75"/>
    <w:rsid w:val="00223CDC"/>
    <w:rsid w:val="0024150C"/>
    <w:rsid w:val="00254C49"/>
    <w:rsid w:val="0026194C"/>
    <w:rsid w:val="00263C16"/>
    <w:rsid w:val="002651DA"/>
    <w:rsid w:val="00275AF2"/>
    <w:rsid w:val="00282A2E"/>
    <w:rsid w:val="00294B0D"/>
    <w:rsid w:val="002A3713"/>
    <w:rsid w:val="002B71B6"/>
    <w:rsid w:val="002C63DE"/>
    <w:rsid w:val="002D1910"/>
    <w:rsid w:val="002D4D2D"/>
    <w:rsid w:val="002D5439"/>
    <w:rsid w:val="002D7F7C"/>
    <w:rsid w:val="0030631B"/>
    <w:rsid w:val="00310E04"/>
    <w:rsid w:val="00316F44"/>
    <w:rsid w:val="00323DB6"/>
    <w:rsid w:val="00340240"/>
    <w:rsid w:val="00346E09"/>
    <w:rsid w:val="003560A9"/>
    <w:rsid w:val="00362FB1"/>
    <w:rsid w:val="00363A7C"/>
    <w:rsid w:val="003659FC"/>
    <w:rsid w:val="00382754"/>
    <w:rsid w:val="003B4EB9"/>
    <w:rsid w:val="003C017E"/>
    <w:rsid w:val="003E50FB"/>
    <w:rsid w:val="003E6615"/>
    <w:rsid w:val="003E7A23"/>
    <w:rsid w:val="003F5A27"/>
    <w:rsid w:val="00401AB8"/>
    <w:rsid w:val="00411739"/>
    <w:rsid w:val="00423324"/>
    <w:rsid w:val="00442E18"/>
    <w:rsid w:val="004439B4"/>
    <w:rsid w:val="00470A3B"/>
    <w:rsid w:val="00470DF3"/>
    <w:rsid w:val="00485521"/>
    <w:rsid w:val="004A2DF3"/>
    <w:rsid w:val="004A7278"/>
    <w:rsid w:val="004B089E"/>
    <w:rsid w:val="004B25AF"/>
    <w:rsid w:val="004B30FA"/>
    <w:rsid w:val="004B5948"/>
    <w:rsid w:val="004C6ECF"/>
    <w:rsid w:val="004D2CF4"/>
    <w:rsid w:val="004D4587"/>
    <w:rsid w:val="004E5187"/>
    <w:rsid w:val="00503B53"/>
    <w:rsid w:val="0051773C"/>
    <w:rsid w:val="00547011"/>
    <w:rsid w:val="00551F8C"/>
    <w:rsid w:val="005805A9"/>
    <w:rsid w:val="00584C9D"/>
    <w:rsid w:val="0058772D"/>
    <w:rsid w:val="00590B85"/>
    <w:rsid w:val="0059494F"/>
    <w:rsid w:val="005E7CE0"/>
    <w:rsid w:val="005F083A"/>
    <w:rsid w:val="006011AF"/>
    <w:rsid w:val="00621483"/>
    <w:rsid w:val="00623638"/>
    <w:rsid w:val="006236F1"/>
    <w:rsid w:val="00633FFF"/>
    <w:rsid w:val="00634B6C"/>
    <w:rsid w:val="006560FB"/>
    <w:rsid w:val="00661423"/>
    <w:rsid w:val="006704E8"/>
    <w:rsid w:val="0067174D"/>
    <w:rsid w:val="0067746B"/>
    <w:rsid w:val="006837DE"/>
    <w:rsid w:val="0069586B"/>
    <w:rsid w:val="006C3066"/>
    <w:rsid w:val="006D1481"/>
    <w:rsid w:val="006D4416"/>
    <w:rsid w:val="006D78F8"/>
    <w:rsid w:val="006E2ADB"/>
    <w:rsid w:val="006E69C1"/>
    <w:rsid w:val="006F25C0"/>
    <w:rsid w:val="00704160"/>
    <w:rsid w:val="00716BF9"/>
    <w:rsid w:val="00722170"/>
    <w:rsid w:val="00745151"/>
    <w:rsid w:val="00762FB7"/>
    <w:rsid w:val="00780B9D"/>
    <w:rsid w:val="00784855"/>
    <w:rsid w:val="007A49EF"/>
    <w:rsid w:val="007A4C89"/>
    <w:rsid w:val="007A64D1"/>
    <w:rsid w:val="007F7ACE"/>
    <w:rsid w:val="00817EED"/>
    <w:rsid w:val="0083773B"/>
    <w:rsid w:val="0084049D"/>
    <w:rsid w:val="00840C16"/>
    <w:rsid w:val="00841FB1"/>
    <w:rsid w:val="0085328D"/>
    <w:rsid w:val="008601D3"/>
    <w:rsid w:val="00894164"/>
    <w:rsid w:val="008E083E"/>
    <w:rsid w:val="008F5908"/>
    <w:rsid w:val="00900050"/>
    <w:rsid w:val="00901592"/>
    <w:rsid w:val="009118BE"/>
    <w:rsid w:val="00914442"/>
    <w:rsid w:val="00915792"/>
    <w:rsid w:val="009255FA"/>
    <w:rsid w:val="0093601A"/>
    <w:rsid w:val="00936C88"/>
    <w:rsid w:val="00945A5E"/>
    <w:rsid w:val="00950AF7"/>
    <w:rsid w:val="009537D2"/>
    <w:rsid w:val="009551D6"/>
    <w:rsid w:val="00961BF9"/>
    <w:rsid w:val="00992147"/>
    <w:rsid w:val="00995712"/>
    <w:rsid w:val="009A07D1"/>
    <w:rsid w:val="009A3CB0"/>
    <w:rsid w:val="009B1578"/>
    <w:rsid w:val="009C154A"/>
    <w:rsid w:val="009E6589"/>
    <w:rsid w:val="00A24980"/>
    <w:rsid w:val="00A3734C"/>
    <w:rsid w:val="00A51921"/>
    <w:rsid w:val="00A552C2"/>
    <w:rsid w:val="00A63EC4"/>
    <w:rsid w:val="00A712C7"/>
    <w:rsid w:val="00A7304E"/>
    <w:rsid w:val="00A940B9"/>
    <w:rsid w:val="00A96AC1"/>
    <w:rsid w:val="00AC6F2D"/>
    <w:rsid w:val="00AC6F48"/>
    <w:rsid w:val="00AC70B3"/>
    <w:rsid w:val="00AF046E"/>
    <w:rsid w:val="00AF1685"/>
    <w:rsid w:val="00AF2BA1"/>
    <w:rsid w:val="00AF4F83"/>
    <w:rsid w:val="00B04EC6"/>
    <w:rsid w:val="00B12803"/>
    <w:rsid w:val="00B35257"/>
    <w:rsid w:val="00B41A70"/>
    <w:rsid w:val="00B46BEA"/>
    <w:rsid w:val="00B62443"/>
    <w:rsid w:val="00B64272"/>
    <w:rsid w:val="00B656DB"/>
    <w:rsid w:val="00BA3A97"/>
    <w:rsid w:val="00BA66E1"/>
    <w:rsid w:val="00BD64A4"/>
    <w:rsid w:val="00BF66B5"/>
    <w:rsid w:val="00C17DFE"/>
    <w:rsid w:val="00C36EBE"/>
    <w:rsid w:val="00C525FF"/>
    <w:rsid w:val="00C56844"/>
    <w:rsid w:val="00C67C83"/>
    <w:rsid w:val="00C71213"/>
    <w:rsid w:val="00C71A0B"/>
    <w:rsid w:val="00CC4498"/>
    <w:rsid w:val="00CD09A4"/>
    <w:rsid w:val="00CD7A61"/>
    <w:rsid w:val="00CF476C"/>
    <w:rsid w:val="00D02149"/>
    <w:rsid w:val="00D14F68"/>
    <w:rsid w:val="00D25467"/>
    <w:rsid w:val="00D41F93"/>
    <w:rsid w:val="00D42E41"/>
    <w:rsid w:val="00D433D6"/>
    <w:rsid w:val="00D44B3F"/>
    <w:rsid w:val="00D519BD"/>
    <w:rsid w:val="00D75BDF"/>
    <w:rsid w:val="00D7739E"/>
    <w:rsid w:val="00D87DA0"/>
    <w:rsid w:val="00D918CC"/>
    <w:rsid w:val="00D94CB8"/>
    <w:rsid w:val="00D94E13"/>
    <w:rsid w:val="00DA7501"/>
    <w:rsid w:val="00DB5E7A"/>
    <w:rsid w:val="00DC55BB"/>
    <w:rsid w:val="00DC66E0"/>
    <w:rsid w:val="00DF177F"/>
    <w:rsid w:val="00DF6060"/>
    <w:rsid w:val="00E26C39"/>
    <w:rsid w:val="00E4222B"/>
    <w:rsid w:val="00E44901"/>
    <w:rsid w:val="00E47858"/>
    <w:rsid w:val="00E609A9"/>
    <w:rsid w:val="00E65DE8"/>
    <w:rsid w:val="00E66BB5"/>
    <w:rsid w:val="00E9545D"/>
    <w:rsid w:val="00E972F9"/>
    <w:rsid w:val="00EA3174"/>
    <w:rsid w:val="00EB09AA"/>
    <w:rsid w:val="00ED2A2E"/>
    <w:rsid w:val="00EE530E"/>
    <w:rsid w:val="00EF12B0"/>
    <w:rsid w:val="00F01A5B"/>
    <w:rsid w:val="00F01E72"/>
    <w:rsid w:val="00F02310"/>
    <w:rsid w:val="00F27E8C"/>
    <w:rsid w:val="00F31AF6"/>
    <w:rsid w:val="00F44646"/>
    <w:rsid w:val="00F70CC1"/>
    <w:rsid w:val="00F721CE"/>
    <w:rsid w:val="00F90A69"/>
    <w:rsid w:val="00F96DF7"/>
    <w:rsid w:val="00FB1BB6"/>
    <w:rsid w:val="00FC7A78"/>
    <w:rsid w:val="00FC7B2F"/>
    <w:rsid w:val="00FD40FA"/>
    <w:rsid w:val="00FE702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56E4-0C46-42AC-95D6-8D35B01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498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0B9"/>
    <w:pPr>
      <w:ind w:left="708"/>
    </w:pPr>
  </w:style>
  <w:style w:type="table" w:styleId="Tabela-Siatka">
    <w:name w:val="Table Grid"/>
    <w:basedOn w:val="Standardowy"/>
    <w:uiPriority w:val="59"/>
    <w:rsid w:val="00265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FC7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C7B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7B2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7B2F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3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DE12-3985-4D2E-938F-5F1D329D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admin</cp:lastModifiedBy>
  <cp:revision>2</cp:revision>
  <cp:lastPrinted>2022-05-05T09:03:00Z</cp:lastPrinted>
  <dcterms:created xsi:type="dcterms:W3CDTF">2022-05-06T21:19:00Z</dcterms:created>
  <dcterms:modified xsi:type="dcterms:W3CDTF">2022-05-06T21:19:00Z</dcterms:modified>
</cp:coreProperties>
</file>