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9EC4" w14:textId="77777777" w:rsidR="00615B35" w:rsidRPr="00C47166" w:rsidRDefault="00615B35" w:rsidP="0061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 Chojnice</w:t>
      </w:r>
      <w:r w:rsidR="000D35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zaprasza</w:t>
      </w:r>
      <w:r w:rsidR="000D35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wszystkie zainteresowane organizacje pozarządowe do wzięcia udziału w konsultacjach</w:t>
      </w:r>
      <w:r w:rsidR="000D35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75B3A4BC" w14:textId="77777777" w:rsidR="00B918EB" w:rsidRPr="00B918EB" w:rsidRDefault="00B918EB" w:rsidP="00B918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B918E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Projektu Uchwały Rady Miejskiej w Chojnicach w sprawie </w:t>
      </w:r>
      <w:r w:rsidRPr="00B918EB">
        <w:rPr>
          <w:rFonts w:ascii="Times New Roman" w:hAnsi="Times New Roman"/>
          <w:b/>
          <w:bCs/>
          <w:color w:val="000000"/>
          <w:sz w:val="28"/>
          <w:szCs w:val="28"/>
        </w:rPr>
        <w:t>udzielenia upoważnienia do prowadzenia postępowania w sprawach dotyczących wypłaty świadczenia pieniężnego z tytułu zapewnienia zakwaterowania i wyżywienia obywatelom Ukrainy przebywającym na terenie Gminy Miejskiej Chojnice</w:t>
      </w:r>
    </w:p>
    <w:p w14:paraId="07C3B0D8" w14:textId="77777777" w:rsidR="00B918EB" w:rsidRDefault="00B918EB" w:rsidP="0061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63FB59" w14:textId="77777777" w:rsidR="00615B35" w:rsidRPr="00C47166" w:rsidRDefault="00615B35" w:rsidP="0061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Konsultacje trwają od </w:t>
      </w:r>
      <w:r w:rsid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5.04.2022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</w:t>
      </w:r>
      <w:r w:rsid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12</w:t>
      </w:r>
      <w:r w:rsidR="008F3BBF"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04.2022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roku.</w:t>
      </w:r>
    </w:p>
    <w:p w14:paraId="0BAE7DF8" w14:textId="77777777" w:rsidR="00C47166" w:rsidRPr="00C47166" w:rsidRDefault="00C47166" w:rsidP="00615B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2357A7" w14:textId="77777777" w:rsidR="00C47166" w:rsidRPr="00B918EB" w:rsidRDefault="00C47166" w:rsidP="00C47166">
      <w:pPr>
        <w:shd w:val="clear" w:color="auto" w:fill="F9FFFB"/>
        <w:spacing w:after="4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Działając na podstawie uchwały Nr XVIII/205/12 Rady Miejskiej w Chojnicach z dnia 19 marca 2012r. w sprawie szczegółowego sposobu konsultowania z organizacjami pozarządowymi i innymi podmiotami prowadzącymi działalność pożytku publicznego projektów aktów prawa miejscowego w dziedzinach dotyczących ich działalności statutowej, Burmistrz Miasta Chojnice przedstawia do konsultacji projekt uchwały.</w:t>
      </w:r>
    </w:p>
    <w:p w14:paraId="26E6833A" w14:textId="77777777" w:rsidR="00C47166" w:rsidRPr="00B918EB" w:rsidRDefault="00C47166" w:rsidP="00C47166">
      <w:pPr>
        <w:shd w:val="clear" w:color="auto" w:fill="F9FFFB"/>
        <w:spacing w:after="4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powyższym zapraszam przedstawicieli organizacji pozarządowych i innych podmiotów prowadzących działalność pożytku publicznego działających na terenie miasta Chojnice, do wnoszenia uwag i opinii w formie pisemnej w terminie od </w:t>
      </w:r>
      <w:r w:rsidR="00B918EB" w:rsidRP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5.04.2022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B918EB" w:rsidRP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12.04.2022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roku na formularzu zgłoszenia opinii.</w:t>
      </w:r>
    </w:p>
    <w:p w14:paraId="74450E93" w14:textId="77777777" w:rsidR="00C47166" w:rsidRPr="00B918EB" w:rsidRDefault="00C47166" w:rsidP="00C47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Za przeprowadzenie konsultacji odpowiedzialny jest </w:t>
      </w:r>
      <w:r w:rsidR="00B918EB" w:rsidRPr="00B918EB">
        <w:rPr>
          <w:rFonts w:ascii="Times New Roman" w:eastAsia="Times New Roman" w:hAnsi="Times New Roman"/>
          <w:sz w:val="24"/>
          <w:szCs w:val="24"/>
          <w:lang w:eastAsia="pl-PL"/>
        </w:rPr>
        <w:t>Dyrektor Miejskiego Ośrodka Pomocy Społecznej w Chojnicach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84D1AAF" w14:textId="77777777" w:rsidR="00C47166" w:rsidRPr="00C47166" w:rsidRDefault="00C47166" w:rsidP="005D7C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Uprawnione do udziału  w konsultacjach są organizacje pozarządowe oraz podmioty wymienione </w:t>
      </w:r>
      <w:r w:rsidR="005D7C39" w:rsidRPr="00B918E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w art. 3 ust. 3 ustawy o działalności pożytku publicznego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 i o wolontariacie.</w:t>
      </w:r>
    </w:p>
    <w:p w14:paraId="61057A06" w14:textId="77777777" w:rsidR="00615B35" w:rsidRPr="00C47166" w:rsidRDefault="00615B35" w:rsidP="00033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Wypełniony formularz </w:t>
      </w:r>
      <w:r w:rsidR="00C47166"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opinii do projektu uchwały 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przesłać wraz </w:t>
      </w:r>
      <w:r w:rsidRPr="00C4716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 załączonym wyciągiem ze statutu organizacji wskazującym dziedziny działalności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 w nieprzekraczalnym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terminie do </w:t>
      </w:r>
      <w:r w:rsid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12.04.2022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 na:</w:t>
      </w:r>
    </w:p>
    <w:p w14:paraId="2A2718D7" w14:textId="77777777" w:rsidR="00615B35" w:rsidRPr="00C47166" w:rsidRDefault="00615B35" w:rsidP="00615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adres poczty elektronicznej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sekretariat</w:t>
      </w:r>
      <w:r w:rsidR="008F3BBF" w:rsidRPr="00C47166">
        <w:rPr>
          <w:rFonts w:ascii="Times New Roman" w:eastAsia="Times New Roman" w:hAnsi="Times New Roman"/>
          <w:sz w:val="24"/>
          <w:szCs w:val="24"/>
          <w:lang w:eastAsia="pl-PL"/>
        </w:rPr>
        <w:t>@m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ops</w:t>
      </w:r>
      <w:r w:rsidR="008F3BBF" w:rsidRPr="00C47166">
        <w:rPr>
          <w:rFonts w:ascii="Times New Roman" w:eastAsia="Times New Roman" w:hAnsi="Times New Roman"/>
          <w:sz w:val="24"/>
          <w:szCs w:val="24"/>
          <w:lang w:eastAsia="pl-PL"/>
        </w:rPr>
        <w:t>chojnice.pl</w:t>
      </w:r>
    </w:p>
    <w:p w14:paraId="38F0AFB8" w14:textId="77777777" w:rsidR="00615B35" w:rsidRPr="00C47166" w:rsidRDefault="00615B35" w:rsidP="00615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numer faksu 52 397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49 48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49207DB" w14:textId="77777777" w:rsidR="00D2622F" w:rsidRPr="00B918EB" w:rsidRDefault="00615B35" w:rsidP="00B91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adres siedziby: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Miejski Ośrodek Pomocy Społecznej w Chojnicach, Plac Niepodległości 7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89-600 Chojnice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2622F"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 tel. 52 397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71 21</w:t>
      </w:r>
    </w:p>
    <w:p w14:paraId="71440026" w14:textId="77777777" w:rsidR="007437AF" w:rsidRPr="00C47166" w:rsidRDefault="007437AF">
      <w:pPr>
        <w:rPr>
          <w:rFonts w:ascii="Times New Roman" w:hAnsi="Times New Roman"/>
          <w:sz w:val="24"/>
          <w:szCs w:val="24"/>
        </w:rPr>
      </w:pPr>
    </w:p>
    <w:p w14:paraId="58C6965B" w14:textId="77777777" w:rsidR="00C47166" w:rsidRPr="00C47166" w:rsidRDefault="00C47166">
      <w:pPr>
        <w:rPr>
          <w:rFonts w:ascii="Times New Roman" w:hAnsi="Times New Roman"/>
          <w:sz w:val="24"/>
          <w:szCs w:val="24"/>
        </w:rPr>
      </w:pPr>
    </w:p>
    <w:p w14:paraId="55831845" w14:textId="77777777" w:rsidR="00C47166" w:rsidRPr="00C47166" w:rsidRDefault="00C47166">
      <w:pPr>
        <w:rPr>
          <w:rFonts w:ascii="Times New Roman" w:hAnsi="Times New Roman"/>
          <w:sz w:val="24"/>
          <w:szCs w:val="24"/>
        </w:rPr>
      </w:pPr>
    </w:p>
    <w:sectPr w:rsidR="00C47166" w:rsidRPr="00C47166" w:rsidSect="003C092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02B3F"/>
    <w:multiLevelType w:val="multilevel"/>
    <w:tmpl w:val="A03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12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35"/>
    <w:rsid w:val="00033579"/>
    <w:rsid w:val="00061E48"/>
    <w:rsid w:val="000D3566"/>
    <w:rsid w:val="00131C82"/>
    <w:rsid w:val="003C0924"/>
    <w:rsid w:val="00482599"/>
    <w:rsid w:val="004D55B8"/>
    <w:rsid w:val="005D7C39"/>
    <w:rsid w:val="00615B35"/>
    <w:rsid w:val="007437AF"/>
    <w:rsid w:val="008F3BBF"/>
    <w:rsid w:val="00B918EB"/>
    <w:rsid w:val="00B97E85"/>
    <w:rsid w:val="00C47166"/>
    <w:rsid w:val="00CB67BB"/>
    <w:rsid w:val="00D2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7E9A"/>
  <w15:chartTrackingRefBased/>
  <w15:docId w15:val="{E96524C1-73D4-47A9-AD03-131A2B7F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15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Karpiak</dc:creator>
  <cp:keywords/>
  <cp:lastModifiedBy>Maksymilian Rudnik</cp:lastModifiedBy>
  <cp:revision>2</cp:revision>
  <cp:lastPrinted>2020-07-21T07:35:00Z</cp:lastPrinted>
  <dcterms:created xsi:type="dcterms:W3CDTF">2022-04-06T06:51:00Z</dcterms:created>
  <dcterms:modified xsi:type="dcterms:W3CDTF">2022-04-06T06:51:00Z</dcterms:modified>
</cp:coreProperties>
</file>