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B8" w:rsidRPr="00F561B8" w:rsidRDefault="00F561B8" w:rsidP="00F561B8">
      <w:pPr>
        <w:shd w:val="clear" w:color="auto" w:fill="3B63AC"/>
        <w:spacing w:after="150" w:line="600" w:lineRule="atLeast"/>
        <w:outlineLvl w:val="1"/>
        <w:rPr>
          <w:rFonts w:ascii="inherit" w:eastAsia="Times New Roman" w:hAnsi="inherit" w:cs="Times New Roman"/>
          <w:b/>
          <w:bCs/>
          <w:color w:val="FFFFFF"/>
          <w:sz w:val="47"/>
          <w:szCs w:val="47"/>
          <w:lang w:eastAsia="pl-PL"/>
        </w:rPr>
      </w:pPr>
      <w:r w:rsidRPr="00F561B8">
        <w:rPr>
          <w:rFonts w:ascii="inherit" w:eastAsia="Times New Roman" w:hAnsi="inherit" w:cs="Times New Roman"/>
          <w:b/>
          <w:bCs/>
          <w:color w:val="FFFFFF"/>
          <w:sz w:val="47"/>
          <w:szCs w:val="47"/>
          <w:lang w:eastAsia="pl-PL"/>
        </w:rPr>
        <w:t>KLAUZULA INFORMACYJNA DOTYCZĄCA PRZETWARZANIA DANYCH OSOBOWYCH OBYWATELI UKRAINY W ZWIĄZKU Z NADANIEM NUMERU PESEL ORAZ PROWADZENIEM PRZEZ MINISTRA WŁAŚCIWEGO DS. INFORMATYZACJI REJESTRU OBYWATELI UKRAINY</w:t>
      </w:r>
    </w:p>
    <w:p w:rsidR="00F561B8" w:rsidRPr="00F561B8" w:rsidRDefault="00660D3A" w:rsidP="00F561B8">
      <w:pPr>
        <w:shd w:val="clear" w:color="auto" w:fill="FFFFFF"/>
        <w:spacing w:before="150"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pict>
          <v:rect id="_x0000_i1025" style="width:0;height:1.5pt" o:hralign="center" o:hrstd="t" o:hr="t" fillcolor="#a0a0a0" stroked="f"/>
        </w:pic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b/>
          <w:bCs/>
          <w:color w:val="333333"/>
          <w:sz w:val="23"/>
          <w:lang w:eastAsia="pl-PL"/>
        </w:rPr>
        <w:t>Klauzula informacyjna dotycząca przetwarzania danych osobowych obywateli Ukrainy w związku z nadaniem numeru PESEL oraz prowadzeniem przez ministra właściwego ds. informatyzacji rejestru obywateli Ukrainy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Mimo że Ukraina leży poza Europejskim Obszarem Gospodarczym (EOG) i nie stosuje się w niej Ogólnego rozporządzenia o ochronie danych (RODO), wobec każdej osoby, która przekracza granicę polską, stosowane są polskie i europejskie przepisy dotyczące ochrony danych osobowych.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Zapoznaj się z klauzulą informacyjną, w której znajdziesz informację o tym, jakie dane osobowe obywateli Ukrainy będą przetwarzane w związku z nadaniem numeru PESEL oraz zarejestrowaniem w rejestrze obywateli Ukrainy (podstawa prawna: Ustawa o pomocy obywatelom Ukrainy w związku z konfliktem zbrojnym na terytorium tego państwa).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Czym jest numer PESEL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To jedenastocyfrowy symbol numeryczny, który jednoznacznie identyfikuje osobę fizyczną. Numer PESEL zawiera: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datę urodzenia,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numer porządkowy,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oznaczenie płci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liczbę kontrolną.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Numer ten identyfikuje osobę fizyczną np. w systemach informatycznych: ochrony zdrowia, ubezpieczeniowych i oświatowych.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Czym jest rejestr obywateli Ukrainy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Jest to rejestr prowadzony przez ministra właściwego ds. informatyzacji. Zarejestrowani są w nim obywatele Ukrainy: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 xml:space="preserve">•    którzy wjechali na terytorium Rzeczypospolitej Polskiej </w:t>
      </w:r>
      <w:bookmarkStart w:id="0" w:name="_GoBack"/>
      <w:bookmarkEnd w:id="0"/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z terytorium Ukrainy w związku z działaniami wojennymi prowadzonymi na terytorium drugiego z tych państw,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którym nadano numer PESEL na ich wniosek.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Kim jest administrator danych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Administratorami są: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</w:r>
      <w:r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 xml:space="preserve">1.    Gmina Miejska Chojnice 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 xml:space="preserve"> reprezentowana przez Burmistrza Miasta, mająca si</w:t>
      </w:r>
      <w:r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 xml:space="preserve">edzibę </w:t>
      </w:r>
      <w:r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lastRenderedPageBreak/>
        <w:t>w Chojnicach (89-600) przy ul. Stary Rynek 1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 xml:space="preserve"> – w zakresie rejestracji danych w rejestrze PESEL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2.    Minister Cyfryzacji, z siedzibą w Warszawie (00-583) przy Al. Ujazdowskie 1/3: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odpowiada za nadawanie numeru PESEL oraz utrzymanie i rozwój rejestru PESEL,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prowadzi rejestr obywateli Ukrainy, którym nadano numer PESEL.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3.    Minister Spraw Wewnętrznych i Administracji, z siedzibą w Warszawie (02-591) przy ul Stefana Batorego 5 – odpowiada za kształtowanie jednolitych zasad postępowania w kraju w ramach ewidencji ludności.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Kontakt z administratorem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Z administratorem – wójtem, burmistrzem lub prezydentem miasta możesz się skontaktować pisemnie na adres siedziby administratora.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Z administratorem – Ministrem Cyfryzacji możesz się skontaktować: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mailowo na adres: sekretariat.dzs@mc.gov.pl,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pisemnie na adres siedziby administratora: Al. Ujazdowskie 1/3, 00-583 Warszawa,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na adres korespondencyjny: ul. Królewska 27, 00-060 Warszawa.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Z administratorem – Ministrem Spraw Wewnętrznych i Administracji można się skontaktować: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mailowo na adres: iod@mswia.gov.pl,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przez formularz kontaktowy,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pisemnie na adres siedziby administratora: ul Stefana Batorego 5, 02-591 Warszawa.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Kontakt z inspektorem ochrony danych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1.    Administrator – Burmistrz Miasta reprezentujący adm</w:t>
      </w:r>
      <w:r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inistratora Gminę Miejską Chojnice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 xml:space="preserve"> wyznaczył inspektora ochrony danych, z którym może się Pani/Pan skontaktować p</w:t>
      </w:r>
      <w:r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oprzez e-mail: iod@miasochojnice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.pl lub pisemnie na adres siedziby administratora.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2.    Administrator – Minister Cyfryzacji wyznaczył inspektora ochrony danych, z którym możesz się kontaktować we wszystkich sprawach związanych z przetwarzaniem danych osobowych: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pisemnie na adres: ul. Królewska 27, 00-060 Warszawa,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mailowo na adres: iod@mc.gov.pl.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3.    Administrator – Minister Spraw Wewnętrznych i Administracji wyznaczył inspektora ochrony danych, z którym możesz się skontaktować: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pisemnie na adres: ul Stefana Batorego 5, 02-591 Warszawa,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mailowo na adres: iod@mswia.gov.pl.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Z każdym z wymienionych inspektorów ochrony danych możesz się kontaktować we wszystkich sprawach, które dotyczą przetwarzania danych osobowych oraz korzystania z praw związanych z przetwarzaniem danych, które pozostają w jego zakresie działania.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Cel przetwarzania i podstawa prawna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Celem przetwarzania danych przez wójta, burmistrza lub prezydenta miasta jest: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wprowadzenie twoich danych do rejestru PESEL,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udostępnianie ich w ramach tego rejestru.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Celem przetwarzania danych przez Ministra Cyfryzacji jest: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utrzymanie i rozwój rejestru PESEL,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prowadzenie rejestru obywateli Ukrainy, którym nadano numer PESEL,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udostępnianie danych w ramach tego rejestru.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Celem przetwarzania danych przez Ministra Spraw Wewnętrznych i Administracji jest: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sprawowanie nadzoru nad prowadzeniem ewidencji ludności na terenie Rzeczypospolitej Polskiej.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Podstawa prawna: obowiązek prawny ciążący na administratorze w związku z przepisem szczególnym ustawy.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Odbiorcy danych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Odbiorcami danych zgromadzonych w rejestrze PESEL są: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lastRenderedPageBreak/>
        <w:t>1.    Centralny Ośrodek Informatyki – na podstawie powierzenia przez Ministra Cyfryzacji;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2.    Podmioty: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służby; organy administracji publicznej; sądy i prokuratura; komornicy sądowi; państwowe i samorządowe jednostki organizacyjne oraz inne podmioty – w zakresie niezbędnym do realizacji zadań publicznych;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osoby i jednostki organizacyjne, jeżeli wykażą w tym interes prawny;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osoby i jednostki organizacyjne, jeżeli wykażą w tym interes faktyczny w otrzymaniu danych, pod warunkiem uzyskania twojej zgody;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jednostki organizacyjne, w celach badawczych, statystycznych, badania opinii publicznej, jeżeli dane po wykorzystaniu zostaną przez te jednostki tak zmienione, że nie będzie możliwe ustalenie tożsamości osób, których dane dotyczą;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osoby i jednostki organizacyjne, jeżeli wykażą, że dane posłużą do weryfikacji danych adresowych i/albo zgonu;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podmioty odpowiedzialne za system identyfikacji elektronicznej oraz wydające środki identyfikacji elektronicznej w systemie identyfikacji elektronicznej ‒ w celu wydania środka identyfikacji elektronicznej (czyli narzędzia, którym możesz potwierdzić swoją tożsamość w Internecie);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kwalifikowani dostawcy usług zaufania, świadczący kwalifikowane usługi podpisu elektronicznego wpisani do rejestru.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Dane powyższym podmiotom udostępniają: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wójt, burmistrz lub prezydent miasta,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Minister Cyfryzacji,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Minister Spraw Wewnętrznych i Administracji,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zgodnie z ich właściwością.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Dane osobowe zgromadzone w rejestrze obywateli Ukrainy udostępniane są: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Policji,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Straży Granicznej,  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Agencji Bezpieczeństwa Wewnętrznego,  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Agencji Wywiadu,  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Służbie Kontrwywiadu Wojskowego,  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Służbie Wywiadu Wojskowego,  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Centralnemu Biuru Antykorupcyjnemu,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Służbie Ochrony Państwa,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Urzędowi do spraw Cudzoziemców,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ministrowi właściwemu do spraw pracy,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ministrowi właściwemu do spraw rodziny,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Zakładowi Ubezpieczeń Społecznych,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organowi właściwemu w sprawie świadczeń rodzinnych.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Jak długo będą przechowywane dane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Dane z rejestru PESEL, jak i z rejestru obywateli Ukrainy, nie będą usuwane.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Jakie masz prawa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Przysługuje ci prawo do: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dostępu do twoich danych oraz danych osób, nad którymi sprawujesz opiekę prawną (np. dzieci),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•    żądania ich sprostowania.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Prawo wniesienia skargi do organu nadzorczego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Masz prawo wnieść skargę do Prezesa Urzędu Ochrony Danych Osobowych: ul. Stawki 2, 00-193 Warszawa.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lastRenderedPageBreak/>
        <w:t>Źródło pochodzenia danych osobowych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Dane do rejestru PESEL wprowadza organ gminy.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Dane do rejestru obywateli Ukrainy wprowadza organ gminy.</w:t>
      </w:r>
    </w:p>
    <w:p w:rsidR="00F561B8" w:rsidRPr="00F561B8" w:rsidRDefault="00F561B8" w:rsidP="00F561B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t>Obowiązek podania danych</w:t>
      </w:r>
      <w:r w:rsidRPr="00F561B8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br/>
        <w:t>Podanie danych jest obowiązkiem, który wynika z ustawy o pomocy obywatelom Ukrainy w związku z konfliktem zbrojnym na terytorium tego państwa.</w:t>
      </w:r>
    </w:p>
    <w:p w:rsidR="00723F5B" w:rsidRDefault="00723F5B"/>
    <w:sectPr w:rsidR="00723F5B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B8"/>
    <w:rsid w:val="002062E7"/>
    <w:rsid w:val="00660D3A"/>
    <w:rsid w:val="00723F5B"/>
    <w:rsid w:val="00CD7B18"/>
    <w:rsid w:val="00D60103"/>
    <w:rsid w:val="00F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B0AB9-2A32-4685-A93C-CE2E7EC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F5B"/>
  </w:style>
  <w:style w:type="paragraph" w:styleId="Nagwek2">
    <w:name w:val="heading 2"/>
    <w:basedOn w:val="Normalny"/>
    <w:link w:val="Nagwek2Znak"/>
    <w:uiPriority w:val="9"/>
    <w:qFormat/>
    <w:rsid w:val="00F56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6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5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61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Damian Pilacki</cp:lastModifiedBy>
  <cp:revision>3</cp:revision>
  <cp:lastPrinted>2022-06-30T10:15:00Z</cp:lastPrinted>
  <dcterms:created xsi:type="dcterms:W3CDTF">2022-06-30T11:32:00Z</dcterms:created>
  <dcterms:modified xsi:type="dcterms:W3CDTF">2022-06-30T11:32:00Z</dcterms:modified>
</cp:coreProperties>
</file>