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D77F1" w14:textId="77777777" w:rsidR="00066B6D" w:rsidRDefault="00066B6D" w:rsidP="00066B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……………….</w:t>
      </w:r>
    </w:p>
    <w:p w14:paraId="2CAF1731" w14:textId="77777777" w:rsidR="00066B6D" w:rsidRDefault="00066B6D" w:rsidP="00066B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Chojnicach z dnia …………………</w:t>
      </w:r>
    </w:p>
    <w:p w14:paraId="541986F2" w14:textId="5057E393" w:rsidR="00066B6D" w:rsidRDefault="00066B6D" w:rsidP="00066B6D">
      <w:pPr>
        <w:spacing w:after="0"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_DdeLink__1426_513572450"/>
      <w:bookmarkEnd w:id="0"/>
      <w:r>
        <w:rPr>
          <w:rFonts w:ascii="Times New Roman" w:hAnsi="Times New Roman" w:cs="Times New Roman"/>
          <w:sz w:val="24"/>
          <w:szCs w:val="24"/>
        </w:rPr>
        <w:t xml:space="preserve">Regulaminu korzystania z cmentarza komunalnego </w:t>
      </w:r>
    </w:p>
    <w:p w14:paraId="725ACB13" w14:textId="77777777" w:rsidR="00066B6D" w:rsidRDefault="00066B6D" w:rsidP="00066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2D9DF4" w14:textId="758CF05E" w:rsidR="00066B6D" w:rsidRDefault="00066B6D" w:rsidP="00066B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7 ust. 1 pkt 13, art. </w:t>
      </w:r>
      <w:r w:rsidRPr="00066B6D">
        <w:rPr>
          <w:rFonts w:ascii="Times New Roman" w:hAnsi="Times New Roman" w:cs="Times New Roman"/>
          <w:sz w:val="24"/>
          <w:szCs w:val="24"/>
        </w:rPr>
        <w:t xml:space="preserve">18 ust. 2 pkt 15 </w:t>
      </w:r>
      <w:r>
        <w:rPr>
          <w:rFonts w:ascii="Times New Roman" w:hAnsi="Times New Roman" w:cs="Times New Roman"/>
          <w:sz w:val="24"/>
          <w:szCs w:val="24"/>
        </w:rPr>
        <w:t>i art. 40 ust. 2 pkt 4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2021 r. poz.1372 i 1834) oraz art. </w:t>
      </w:r>
      <w:r w:rsidR="003638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1 ustawy z dnia 31 stycznia 1959 r. o cmentarzach i chowaniu zmarłych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1947) uchwala się, co następuje:</w:t>
      </w:r>
    </w:p>
    <w:p w14:paraId="11114B79" w14:textId="602BF2C3" w:rsidR="00066B6D" w:rsidRDefault="00066B6D" w:rsidP="00066B6D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ab/>
        <w:t xml:space="preserve">Uchwala się Regulamin korzystania z cmentarza komunalnego </w:t>
      </w:r>
      <w:r w:rsidR="004F35D4">
        <w:rPr>
          <w:rFonts w:ascii="Times New Roman" w:hAnsi="Times New Roman" w:cs="Times New Roman"/>
          <w:sz w:val="24"/>
          <w:szCs w:val="24"/>
        </w:rPr>
        <w:t>przy ulic</w:t>
      </w:r>
      <w:r w:rsidR="00B921D4">
        <w:rPr>
          <w:rFonts w:ascii="Times New Roman" w:hAnsi="Times New Roman" w:cs="Times New Roman"/>
          <w:sz w:val="24"/>
          <w:szCs w:val="24"/>
        </w:rPr>
        <w:t>y</w:t>
      </w:r>
      <w:r w:rsidR="004F35D4">
        <w:rPr>
          <w:rFonts w:ascii="Times New Roman" w:hAnsi="Times New Roman" w:cs="Times New Roman"/>
          <w:sz w:val="24"/>
          <w:szCs w:val="24"/>
        </w:rPr>
        <w:t xml:space="preserve"> </w:t>
      </w:r>
      <w:r w:rsidR="00B921D4">
        <w:rPr>
          <w:rFonts w:ascii="Times New Roman" w:hAnsi="Times New Roman" w:cs="Times New Roman"/>
          <w:sz w:val="24"/>
          <w:szCs w:val="24"/>
        </w:rPr>
        <w:t>K</w:t>
      </w:r>
      <w:r w:rsidR="004F35D4">
        <w:rPr>
          <w:rFonts w:ascii="Times New Roman" w:hAnsi="Times New Roman" w:cs="Times New Roman"/>
          <w:sz w:val="24"/>
          <w:szCs w:val="24"/>
        </w:rPr>
        <w:t>o</w:t>
      </w:r>
      <w:r w:rsidR="00B921D4">
        <w:rPr>
          <w:rFonts w:ascii="Times New Roman" w:hAnsi="Times New Roman" w:cs="Times New Roman"/>
          <w:sz w:val="24"/>
          <w:szCs w:val="24"/>
        </w:rPr>
        <w:t xml:space="preserve">ścierskiej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1D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Chojnicach, który stanowi załącznik do niniejszej uchwały.</w:t>
      </w:r>
    </w:p>
    <w:p w14:paraId="5F890C6A" w14:textId="77777777" w:rsidR="00066B6D" w:rsidRDefault="00066B6D" w:rsidP="00066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Wykonanie uchwały powierza się Burmistrzowi Miasta Chojnice. </w:t>
      </w:r>
    </w:p>
    <w:p w14:paraId="27AE25D6" w14:textId="77777777" w:rsidR="00066B6D" w:rsidRDefault="00066B6D" w:rsidP="00066B6D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ab/>
        <w:t xml:space="preserve">Traci moc uchwała nr IX/99/07 Rady Miejskiej w Chojnicach z dnia 28.06.2007 roku w sprawie uchwalenia Regulaminu Cmentarza Komunalnego przy ul. Kościerskiej </w:t>
      </w:r>
      <w:r>
        <w:rPr>
          <w:rFonts w:ascii="Times New Roman" w:hAnsi="Times New Roman" w:cs="Times New Roman"/>
          <w:sz w:val="24"/>
          <w:szCs w:val="24"/>
        </w:rPr>
        <w:br/>
        <w:t xml:space="preserve">w Chojnicach. </w:t>
      </w:r>
    </w:p>
    <w:p w14:paraId="7668D412" w14:textId="71EEB733" w:rsidR="00066B6D" w:rsidRDefault="00066B6D" w:rsidP="00F0307E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ab/>
        <w:t>Uchwała wchodzi w życie po upływie 14 dni od dnia ogłoszenia w Dzienniku Urzędowym Województwa Pomorskiego.</w:t>
      </w:r>
      <w:bookmarkStart w:id="1" w:name="_GoBack"/>
      <w:bookmarkEnd w:id="1"/>
      <w:r w:rsidR="00F03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822A4" w14:textId="77777777" w:rsidR="0065350C" w:rsidRDefault="0065350C"/>
    <w:sectPr w:rsidR="0065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6D"/>
    <w:rsid w:val="00066B6D"/>
    <w:rsid w:val="0036383D"/>
    <w:rsid w:val="004F35D4"/>
    <w:rsid w:val="0065350C"/>
    <w:rsid w:val="007721DB"/>
    <w:rsid w:val="00B921D4"/>
    <w:rsid w:val="00F0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2678"/>
  <w15:chartTrackingRefBased/>
  <w15:docId w15:val="{F6BC62D5-5D76-4118-9E80-ED17D5E3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9</cp:revision>
  <cp:lastPrinted>2022-02-16T12:06:00Z</cp:lastPrinted>
  <dcterms:created xsi:type="dcterms:W3CDTF">2022-02-15T10:34:00Z</dcterms:created>
  <dcterms:modified xsi:type="dcterms:W3CDTF">2022-02-16T13:17:00Z</dcterms:modified>
</cp:coreProperties>
</file>