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1E1E" w:rsidRDefault="00783A8B" w:rsidP="00F537E8">
      <w:pPr>
        <w:jc w:val="center"/>
        <w:rPr>
          <w:rFonts w:ascii="Times New Roman" w:hAnsi="Times New Roman" w:cs="Times New Roman"/>
          <w:b/>
        </w:rPr>
      </w:pPr>
      <w:r>
        <w:rPr>
          <w:rFonts w:ascii="Times New Roman" w:hAnsi="Times New Roman" w:cs="Times New Roman"/>
          <w:b/>
          <w:noProof/>
          <w:lang w:eastAsia="pl-PL"/>
        </w:rPr>
        <w:drawing>
          <wp:inline distT="0" distB="0" distL="0" distR="0" wp14:anchorId="6FFB9993">
            <wp:extent cx="5755005" cy="116459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55005" cy="1164590"/>
                    </a:xfrm>
                    <a:prstGeom prst="rect">
                      <a:avLst/>
                    </a:prstGeom>
                    <a:noFill/>
                  </pic:spPr>
                </pic:pic>
              </a:graphicData>
            </a:graphic>
          </wp:inline>
        </w:drawing>
      </w:r>
    </w:p>
    <w:p w:rsidR="00DB1E1E" w:rsidRDefault="00DB1E1E" w:rsidP="00F537E8">
      <w:pPr>
        <w:jc w:val="center"/>
        <w:rPr>
          <w:rFonts w:ascii="Times New Roman" w:hAnsi="Times New Roman" w:cs="Times New Roman"/>
          <w:b/>
        </w:rPr>
      </w:pPr>
    </w:p>
    <w:p w:rsidR="001F2BF7" w:rsidRPr="00F537E8" w:rsidRDefault="001F2BF7" w:rsidP="001F2BF7">
      <w:pPr>
        <w:jc w:val="center"/>
        <w:rPr>
          <w:rFonts w:ascii="Times New Roman" w:hAnsi="Times New Roman" w:cs="Times New Roman"/>
          <w:b/>
        </w:rPr>
      </w:pPr>
    </w:p>
    <w:p w:rsidR="00F537E8" w:rsidRPr="00F537E8" w:rsidRDefault="00F537E8" w:rsidP="001F2BF7">
      <w:pPr>
        <w:jc w:val="center"/>
        <w:rPr>
          <w:rFonts w:ascii="Times New Roman" w:hAnsi="Times New Roman" w:cs="Times New Roman"/>
          <w:b/>
        </w:rPr>
      </w:pPr>
    </w:p>
    <w:p w:rsidR="00F537E8" w:rsidRPr="00F537E8" w:rsidRDefault="00F537E8" w:rsidP="001F2BF7">
      <w:pPr>
        <w:jc w:val="center"/>
        <w:rPr>
          <w:rFonts w:ascii="Times New Roman" w:hAnsi="Times New Roman" w:cs="Times New Roman"/>
          <w:b/>
        </w:rPr>
      </w:pPr>
    </w:p>
    <w:p w:rsidR="00F537E8" w:rsidRPr="00F537E8" w:rsidRDefault="00F537E8" w:rsidP="001F2BF7">
      <w:pPr>
        <w:jc w:val="center"/>
        <w:rPr>
          <w:rFonts w:ascii="Times New Roman" w:hAnsi="Times New Roman" w:cs="Times New Roman"/>
          <w:b/>
        </w:rPr>
      </w:pPr>
    </w:p>
    <w:p w:rsidR="001F2BF7" w:rsidRDefault="001F2BF7" w:rsidP="001F2BF7">
      <w:pPr>
        <w:jc w:val="center"/>
        <w:rPr>
          <w:rFonts w:ascii="Times New Roman" w:hAnsi="Times New Roman" w:cs="Times New Roman"/>
          <w:b/>
        </w:rPr>
      </w:pPr>
      <w:r w:rsidRPr="00F537E8">
        <w:rPr>
          <w:rFonts w:ascii="Times New Roman" w:hAnsi="Times New Roman" w:cs="Times New Roman"/>
          <w:b/>
        </w:rPr>
        <w:t>ZAPYTANIE OFERTOWE</w:t>
      </w:r>
    </w:p>
    <w:p w:rsidR="00783A8B" w:rsidRDefault="00783A8B" w:rsidP="001F2BF7">
      <w:pPr>
        <w:jc w:val="center"/>
        <w:rPr>
          <w:rFonts w:ascii="Times New Roman" w:hAnsi="Times New Roman" w:cs="Times New Roman"/>
          <w:b/>
        </w:rPr>
      </w:pPr>
      <w:r>
        <w:rPr>
          <w:rFonts w:ascii="Times New Roman" w:hAnsi="Times New Roman" w:cs="Times New Roman"/>
          <w:b/>
        </w:rPr>
        <w:t>NR 1/2024</w:t>
      </w:r>
    </w:p>
    <w:p w:rsidR="00783A8B" w:rsidRPr="00F537E8" w:rsidRDefault="00783A8B" w:rsidP="001F2BF7">
      <w:pPr>
        <w:jc w:val="center"/>
        <w:rPr>
          <w:rFonts w:ascii="Times New Roman" w:hAnsi="Times New Roman" w:cs="Times New Roman"/>
          <w:b/>
        </w:rPr>
      </w:pPr>
      <w:r>
        <w:rPr>
          <w:rFonts w:ascii="Times New Roman" w:hAnsi="Times New Roman" w:cs="Times New Roman"/>
          <w:b/>
        </w:rPr>
        <w:t>Z DNIA 2</w:t>
      </w:r>
      <w:r w:rsidR="002D7D46">
        <w:rPr>
          <w:rFonts w:ascii="Times New Roman" w:hAnsi="Times New Roman" w:cs="Times New Roman"/>
          <w:b/>
        </w:rPr>
        <w:t>5</w:t>
      </w:r>
      <w:r>
        <w:rPr>
          <w:rFonts w:ascii="Times New Roman" w:hAnsi="Times New Roman" w:cs="Times New Roman"/>
          <w:b/>
        </w:rPr>
        <w:t>.07.2024 R.</w:t>
      </w:r>
    </w:p>
    <w:p w:rsidR="001F2BF7" w:rsidRPr="00F537E8" w:rsidRDefault="001F2BF7" w:rsidP="001F2BF7">
      <w:pPr>
        <w:jc w:val="center"/>
        <w:rPr>
          <w:rFonts w:ascii="Times New Roman" w:hAnsi="Times New Roman" w:cs="Times New Roman"/>
          <w:b/>
        </w:rPr>
      </w:pPr>
    </w:p>
    <w:p w:rsidR="00063EF6" w:rsidRPr="00F537E8" w:rsidRDefault="00063EF6" w:rsidP="001F2BF7">
      <w:pPr>
        <w:jc w:val="center"/>
        <w:rPr>
          <w:rFonts w:ascii="Times New Roman" w:hAnsi="Times New Roman" w:cs="Times New Roman"/>
          <w:b/>
        </w:rPr>
      </w:pPr>
      <w:r w:rsidRPr="00F537E8">
        <w:rPr>
          <w:rFonts w:ascii="Times New Roman" w:hAnsi="Times New Roman" w:cs="Times New Roman"/>
          <w:b/>
        </w:rPr>
        <w:t xml:space="preserve">PARAFIA RZYMSKOKATOLICKA </w:t>
      </w:r>
    </w:p>
    <w:p w:rsidR="00063EF6" w:rsidRPr="00F537E8" w:rsidRDefault="00F537E8" w:rsidP="001F2BF7">
      <w:pPr>
        <w:jc w:val="center"/>
        <w:rPr>
          <w:rFonts w:ascii="Times New Roman" w:hAnsi="Times New Roman" w:cs="Times New Roman"/>
          <w:b/>
        </w:rPr>
      </w:pPr>
      <w:r>
        <w:rPr>
          <w:rFonts w:ascii="Times New Roman" w:hAnsi="Times New Roman" w:cs="Times New Roman"/>
          <w:b/>
        </w:rPr>
        <w:t>PW. ŚCIĘCIA ŚW. JANA CHRZ</w:t>
      </w:r>
      <w:r w:rsidR="00063EF6" w:rsidRPr="00F537E8">
        <w:rPr>
          <w:rFonts w:ascii="Times New Roman" w:hAnsi="Times New Roman" w:cs="Times New Roman"/>
          <w:b/>
        </w:rPr>
        <w:t>CI</w:t>
      </w:r>
      <w:r>
        <w:rPr>
          <w:rFonts w:ascii="Times New Roman" w:hAnsi="Times New Roman" w:cs="Times New Roman"/>
          <w:b/>
        </w:rPr>
        <w:t>CI</w:t>
      </w:r>
      <w:r w:rsidR="00063EF6" w:rsidRPr="00F537E8">
        <w:rPr>
          <w:rFonts w:ascii="Times New Roman" w:hAnsi="Times New Roman" w:cs="Times New Roman"/>
          <w:b/>
        </w:rPr>
        <w:t>ELA</w:t>
      </w:r>
    </w:p>
    <w:p w:rsidR="00063EF6" w:rsidRPr="00F537E8" w:rsidRDefault="00063EF6" w:rsidP="001F2BF7">
      <w:pPr>
        <w:jc w:val="center"/>
        <w:rPr>
          <w:rFonts w:ascii="Times New Roman" w:hAnsi="Times New Roman" w:cs="Times New Roman"/>
          <w:b/>
        </w:rPr>
      </w:pPr>
      <w:r w:rsidRPr="00F537E8">
        <w:rPr>
          <w:rFonts w:ascii="Times New Roman" w:hAnsi="Times New Roman" w:cs="Times New Roman"/>
          <w:b/>
        </w:rPr>
        <w:t>W CHOJNICACH</w:t>
      </w:r>
    </w:p>
    <w:p w:rsidR="00063EF6" w:rsidRPr="00F537E8" w:rsidRDefault="00063EF6" w:rsidP="001F2BF7">
      <w:pPr>
        <w:jc w:val="center"/>
        <w:rPr>
          <w:rFonts w:ascii="Times New Roman" w:hAnsi="Times New Roman" w:cs="Times New Roman"/>
          <w:b/>
        </w:rPr>
      </w:pPr>
    </w:p>
    <w:p w:rsidR="00063EF6" w:rsidRPr="00F537E8" w:rsidRDefault="00063EF6" w:rsidP="001F2BF7">
      <w:pPr>
        <w:jc w:val="center"/>
        <w:rPr>
          <w:rFonts w:ascii="Times New Roman" w:hAnsi="Times New Roman" w:cs="Times New Roman"/>
          <w:b/>
        </w:rPr>
      </w:pPr>
      <w:r w:rsidRPr="00F537E8">
        <w:rPr>
          <w:rFonts w:ascii="Times New Roman" w:hAnsi="Times New Roman" w:cs="Times New Roman"/>
          <w:b/>
        </w:rPr>
        <w:t xml:space="preserve">ZAPRASZA DO ZŁOŻENIA OFERTY </w:t>
      </w:r>
    </w:p>
    <w:p w:rsidR="00F537E8" w:rsidRPr="00F537E8" w:rsidRDefault="00F537E8" w:rsidP="00F537E8">
      <w:pPr>
        <w:jc w:val="center"/>
        <w:rPr>
          <w:rFonts w:ascii="Times New Roman" w:hAnsi="Times New Roman" w:cs="Times New Roman"/>
          <w:b/>
        </w:rPr>
      </w:pPr>
      <w:r w:rsidRPr="00F537E8">
        <w:rPr>
          <w:rFonts w:ascii="Times New Roman" w:hAnsi="Times New Roman" w:cs="Times New Roman"/>
          <w:b/>
        </w:rPr>
        <w:t xml:space="preserve">NA ROBOTY BUDOWLANE PN. </w:t>
      </w:r>
    </w:p>
    <w:p w:rsidR="00F537E8" w:rsidRPr="00F537E8" w:rsidRDefault="00F537E8" w:rsidP="00F537E8">
      <w:pPr>
        <w:jc w:val="center"/>
        <w:rPr>
          <w:rFonts w:ascii="Times New Roman" w:hAnsi="Times New Roman" w:cs="Times New Roman"/>
          <w:b/>
        </w:rPr>
      </w:pPr>
    </w:p>
    <w:p w:rsidR="00F537E8" w:rsidRPr="00F537E8" w:rsidRDefault="00F537E8" w:rsidP="00F537E8">
      <w:pPr>
        <w:jc w:val="center"/>
        <w:rPr>
          <w:rFonts w:ascii="Times New Roman" w:hAnsi="Times New Roman" w:cs="Times New Roman"/>
          <w:b/>
        </w:rPr>
      </w:pPr>
    </w:p>
    <w:p w:rsidR="00F537E8" w:rsidRPr="00F537E8" w:rsidRDefault="00F537E8" w:rsidP="00F537E8">
      <w:pPr>
        <w:jc w:val="center"/>
        <w:rPr>
          <w:rFonts w:ascii="Times New Roman" w:hAnsi="Times New Roman" w:cs="Times New Roman"/>
          <w:b/>
        </w:rPr>
      </w:pPr>
      <w:r w:rsidRPr="00F537E8">
        <w:rPr>
          <w:rFonts w:ascii="Times New Roman" w:hAnsi="Times New Roman" w:cs="Times New Roman"/>
          <w:b/>
        </w:rPr>
        <w:t>Konserwacja i restauracja średniowiecznej Baszty Kościelnej wraz z gotyckim murem obronnym, położonych w Kompleksie Bazyliki Mniejszej w Chojnicach</w:t>
      </w:r>
    </w:p>
    <w:p w:rsidR="001F2BF7" w:rsidRDefault="001F2BF7">
      <w:pPr>
        <w:rPr>
          <w:rFonts w:ascii="Times New Roman" w:hAnsi="Times New Roman" w:cs="Times New Roman"/>
          <w:b/>
        </w:rPr>
      </w:pPr>
    </w:p>
    <w:p w:rsidR="00F537E8" w:rsidRDefault="00F537E8">
      <w:pPr>
        <w:rPr>
          <w:rFonts w:ascii="Times New Roman" w:hAnsi="Times New Roman" w:cs="Times New Roman"/>
          <w:b/>
        </w:rPr>
      </w:pPr>
    </w:p>
    <w:p w:rsidR="00F537E8" w:rsidRDefault="00F537E8">
      <w:pPr>
        <w:rPr>
          <w:rFonts w:ascii="Times New Roman" w:hAnsi="Times New Roman" w:cs="Times New Roman"/>
          <w:b/>
        </w:rPr>
      </w:pPr>
    </w:p>
    <w:p w:rsidR="005213D8" w:rsidRDefault="005213D8" w:rsidP="000653E3">
      <w:pPr>
        <w:rPr>
          <w:rFonts w:ascii="Times New Roman" w:hAnsi="Times New Roman" w:cs="Times New Roman"/>
          <w:b/>
        </w:rPr>
      </w:pPr>
    </w:p>
    <w:p w:rsidR="005213D8" w:rsidRDefault="005213D8" w:rsidP="005213D8">
      <w:pPr>
        <w:jc w:val="center"/>
        <w:rPr>
          <w:rFonts w:ascii="Times New Roman" w:hAnsi="Times New Roman" w:cs="Times New Roman"/>
          <w:b/>
        </w:rPr>
      </w:pPr>
    </w:p>
    <w:p w:rsidR="00783A8B" w:rsidRDefault="00783A8B" w:rsidP="005213D8">
      <w:pPr>
        <w:jc w:val="center"/>
        <w:rPr>
          <w:rFonts w:ascii="Times New Roman" w:hAnsi="Times New Roman" w:cs="Times New Roman"/>
          <w:b/>
        </w:rPr>
      </w:pPr>
    </w:p>
    <w:p w:rsidR="00783A8B" w:rsidRDefault="00783A8B" w:rsidP="005213D8">
      <w:pPr>
        <w:jc w:val="center"/>
        <w:rPr>
          <w:rFonts w:ascii="Times New Roman" w:hAnsi="Times New Roman" w:cs="Times New Roman"/>
          <w:b/>
        </w:rPr>
      </w:pPr>
    </w:p>
    <w:p w:rsidR="005213D8" w:rsidRDefault="005213D8" w:rsidP="005213D8">
      <w:pPr>
        <w:jc w:val="center"/>
        <w:rPr>
          <w:rFonts w:ascii="Times New Roman" w:hAnsi="Times New Roman" w:cs="Times New Roman"/>
        </w:rPr>
      </w:pPr>
      <w:r>
        <w:rPr>
          <w:rFonts w:ascii="Times New Roman" w:hAnsi="Times New Roman" w:cs="Times New Roman"/>
        </w:rPr>
        <w:t>D</w:t>
      </w:r>
      <w:r w:rsidRPr="002679CE">
        <w:rPr>
          <w:rFonts w:ascii="Times New Roman" w:hAnsi="Times New Roman" w:cs="Times New Roman"/>
        </w:rPr>
        <w:t>ofinansowan</w:t>
      </w:r>
      <w:r>
        <w:rPr>
          <w:rFonts w:ascii="Times New Roman" w:hAnsi="Times New Roman" w:cs="Times New Roman"/>
        </w:rPr>
        <w:t>o</w:t>
      </w:r>
      <w:r w:rsidRPr="002679CE">
        <w:rPr>
          <w:rFonts w:ascii="Times New Roman" w:hAnsi="Times New Roman" w:cs="Times New Roman"/>
        </w:rPr>
        <w:t xml:space="preserve"> z Rządowego Programu Odbudowy Zabytków</w:t>
      </w:r>
    </w:p>
    <w:p w:rsidR="00F537E8" w:rsidRDefault="005213D8" w:rsidP="000653E3">
      <w:pPr>
        <w:jc w:val="center"/>
        <w:rPr>
          <w:rFonts w:ascii="Times New Roman" w:hAnsi="Times New Roman" w:cs="Times New Roman"/>
          <w:b/>
        </w:rPr>
      </w:pPr>
      <w:r w:rsidRPr="002679CE">
        <w:rPr>
          <w:rFonts w:ascii="Times New Roman" w:hAnsi="Times New Roman" w:cs="Times New Roman"/>
        </w:rPr>
        <w:t>NR RPOZ/2022/6446/</w:t>
      </w:r>
      <w:proofErr w:type="spellStart"/>
      <w:r w:rsidRPr="002679CE">
        <w:rPr>
          <w:rFonts w:ascii="Times New Roman" w:hAnsi="Times New Roman" w:cs="Times New Roman"/>
        </w:rPr>
        <w:t>PolskiLad</w:t>
      </w:r>
      <w:proofErr w:type="spellEnd"/>
      <w:r w:rsidR="00F537E8" w:rsidRPr="00F537E8">
        <w:rPr>
          <w:rFonts w:ascii="Times New Roman" w:hAnsi="Times New Roman" w:cs="Times New Roman"/>
          <w:b/>
        </w:rPr>
        <w:br w:type="page"/>
      </w:r>
    </w:p>
    <w:p w:rsidR="00A84723" w:rsidRPr="00004A46" w:rsidRDefault="00A84723" w:rsidP="00004A46">
      <w:pPr>
        <w:jc w:val="center"/>
        <w:rPr>
          <w:rFonts w:ascii="Times New Roman" w:hAnsi="Times New Roman" w:cs="Times New Roman"/>
          <w:b/>
          <w:bCs/>
          <w:u w:val="single"/>
        </w:rPr>
      </w:pPr>
      <w:r w:rsidRPr="00004A46">
        <w:rPr>
          <w:rFonts w:ascii="Times New Roman" w:hAnsi="Times New Roman" w:cs="Times New Roman"/>
          <w:b/>
          <w:bCs/>
          <w:u w:val="single"/>
        </w:rPr>
        <w:lastRenderedPageBreak/>
        <w:t>SPIS TREŚCI</w:t>
      </w:r>
    </w:p>
    <w:p w:rsidR="00004A46" w:rsidRDefault="00004A46" w:rsidP="00004A46">
      <w:pPr>
        <w:jc w:val="center"/>
        <w:rPr>
          <w:rFonts w:ascii="Times New Roman" w:hAnsi="Times New Roman" w:cs="Times New Roman"/>
          <w:b/>
          <w:bCs/>
        </w:rPr>
      </w:pPr>
    </w:p>
    <w:p w:rsidR="005A61A2" w:rsidRPr="00004A46" w:rsidRDefault="005A61A2" w:rsidP="001A0D48">
      <w:pPr>
        <w:pStyle w:val="Akapitzlist"/>
        <w:numPr>
          <w:ilvl w:val="0"/>
          <w:numId w:val="29"/>
        </w:numPr>
        <w:spacing w:line="360" w:lineRule="auto"/>
        <w:ind w:left="0" w:firstLine="0"/>
        <w:rPr>
          <w:rFonts w:ascii="Times New Roman" w:hAnsi="Times New Roman" w:cs="Times New Roman"/>
          <w:bCs/>
        </w:rPr>
      </w:pPr>
      <w:r w:rsidRPr="00004A46">
        <w:rPr>
          <w:rFonts w:ascii="Times New Roman" w:hAnsi="Times New Roman" w:cs="Times New Roman"/>
          <w:bCs/>
        </w:rPr>
        <w:t>ZAMAWIAJĄCY</w:t>
      </w:r>
    </w:p>
    <w:p w:rsidR="005A61A2" w:rsidRPr="00004A46" w:rsidRDefault="005A61A2" w:rsidP="00004A46">
      <w:pPr>
        <w:pStyle w:val="Akapitzlist"/>
        <w:numPr>
          <w:ilvl w:val="0"/>
          <w:numId w:val="29"/>
        </w:numPr>
        <w:spacing w:line="360" w:lineRule="auto"/>
        <w:ind w:left="0" w:firstLine="0"/>
        <w:rPr>
          <w:rFonts w:ascii="Times New Roman" w:hAnsi="Times New Roman" w:cs="Times New Roman"/>
          <w:bCs/>
        </w:rPr>
      </w:pPr>
      <w:r w:rsidRPr="00004A46">
        <w:rPr>
          <w:rFonts w:ascii="Times New Roman" w:hAnsi="Times New Roman" w:cs="Times New Roman"/>
          <w:bCs/>
        </w:rPr>
        <w:t>OSOBA DO KONTAKTU</w:t>
      </w:r>
    </w:p>
    <w:p w:rsidR="005A61A2" w:rsidRPr="00004A46" w:rsidRDefault="005A61A2" w:rsidP="00004A46">
      <w:pPr>
        <w:pStyle w:val="Akapitzlist"/>
        <w:numPr>
          <w:ilvl w:val="0"/>
          <w:numId w:val="29"/>
        </w:numPr>
        <w:spacing w:line="360" w:lineRule="auto"/>
        <w:ind w:left="0" w:firstLine="0"/>
        <w:jc w:val="both"/>
        <w:rPr>
          <w:rFonts w:ascii="Times New Roman" w:hAnsi="Times New Roman" w:cs="Times New Roman"/>
          <w:bCs/>
        </w:rPr>
      </w:pPr>
      <w:r w:rsidRPr="00004A46">
        <w:rPr>
          <w:rFonts w:ascii="Times New Roman" w:hAnsi="Times New Roman" w:cs="Times New Roman"/>
          <w:bCs/>
        </w:rPr>
        <w:t>OCHRONA DANYCH OSOBOWYCH</w:t>
      </w:r>
    </w:p>
    <w:p w:rsidR="005A61A2" w:rsidRPr="00004A46" w:rsidRDefault="005A61A2" w:rsidP="00004A46">
      <w:pPr>
        <w:pStyle w:val="Akapitzlist"/>
        <w:numPr>
          <w:ilvl w:val="0"/>
          <w:numId w:val="29"/>
        </w:numPr>
        <w:spacing w:line="360" w:lineRule="auto"/>
        <w:ind w:left="0" w:firstLine="0"/>
        <w:jc w:val="both"/>
        <w:rPr>
          <w:rFonts w:ascii="Times New Roman" w:hAnsi="Times New Roman" w:cs="Times New Roman"/>
          <w:bCs/>
        </w:rPr>
      </w:pPr>
      <w:r w:rsidRPr="00004A46">
        <w:rPr>
          <w:rFonts w:ascii="Times New Roman" w:hAnsi="Times New Roman" w:cs="Times New Roman"/>
          <w:bCs/>
        </w:rPr>
        <w:t>INFORMACJE OGÓLNE</w:t>
      </w:r>
    </w:p>
    <w:p w:rsidR="005A61A2" w:rsidRPr="00004A46" w:rsidRDefault="005A61A2" w:rsidP="00004A46">
      <w:pPr>
        <w:pStyle w:val="Akapitzlist"/>
        <w:numPr>
          <w:ilvl w:val="0"/>
          <w:numId w:val="29"/>
        </w:numPr>
        <w:spacing w:line="360" w:lineRule="auto"/>
        <w:ind w:left="0" w:firstLine="0"/>
        <w:jc w:val="both"/>
        <w:rPr>
          <w:rFonts w:ascii="Times New Roman" w:hAnsi="Times New Roman" w:cs="Times New Roman"/>
          <w:bCs/>
        </w:rPr>
      </w:pPr>
      <w:r w:rsidRPr="00004A46">
        <w:rPr>
          <w:rFonts w:ascii="Times New Roman" w:hAnsi="Times New Roman" w:cs="Times New Roman"/>
          <w:bCs/>
        </w:rPr>
        <w:t>SPOSÓB I MIEJSCE PUBLIKACJI ZAMÓWIENIA</w:t>
      </w:r>
    </w:p>
    <w:p w:rsidR="005A61A2" w:rsidRPr="00004A46" w:rsidRDefault="005A61A2" w:rsidP="00004A46">
      <w:pPr>
        <w:pStyle w:val="Akapitzlist"/>
        <w:numPr>
          <w:ilvl w:val="0"/>
          <w:numId w:val="29"/>
        </w:numPr>
        <w:spacing w:line="360" w:lineRule="auto"/>
        <w:ind w:left="0" w:firstLine="0"/>
        <w:jc w:val="both"/>
        <w:rPr>
          <w:rFonts w:ascii="Times New Roman" w:hAnsi="Times New Roman" w:cs="Times New Roman"/>
          <w:bCs/>
        </w:rPr>
      </w:pPr>
      <w:r w:rsidRPr="00004A46">
        <w:rPr>
          <w:rFonts w:ascii="Times New Roman" w:hAnsi="Times New Roman" w:cs="Times New Roman"/>
          <w:bCs/>
        </w:rPr>
        <w:t>TRYB UDZIELENIA ZAMÓWIENIA</w:t>
      </w:r>
    </w:p>
    <w:p w:rsidR="005A61A2" w:rsidRPr="00004A46" w:rsidRDefault="005A61A2" w:rsidP="00004A46">
      <w:pPr>
        <w:pStyle w:val="Akapitzlist"/>
        <w:numPr>
          <w:ilvl w:val="0"/>
          <w:numId w:val="29"/>
        </w:numPr>
        <w:spacing w:line="360" w:lineRule="auto"/>
        <w:ind w:left="0" w:firstLine="0"/>
        <w:jc w:val="both"/>
        <w:rPr>
          <w:rFonts w:ascii="Times New Roman" w:hAnsi="Times New Roman" w:cs="Times New Roman"/>
          <w:bCs/>
        </w:rPr>
      </w:pPr>
      <w:r w:rsidRPr="00004A46">
        <w:rPr>
          <w:rFonts w:ascii="Times New Roman" w:hAnsi="Times New Roman" w:cs="Times New Roman"/>
          <w:bCs/>
        </w:rPr>
        <w:t>OPIS PRZEDMIOTU ZAMÓWIENIA</w:t>
      </w:r>
    </w:p>
    <w:p w:rsidR="005A61A2" w:rsidRPr="00004A46" w:rsidRDefault="005A61A2" w:rsidP="00004A46">
      <w:pPr>
        <w:pStyle w:val="Akapitzlist"/>
        <w:numPr>
          <w:ilvl w:val="0"/>
          <w:numId w:val="29"/>
        </w:numPr>
        <w:spacing w:line="360" w:lineRule="auto"/>
        <w:ind w:left="0" w:firstLine="0"/>
        <w:jc w:val="both"/>
        <w:rPr>
          <w:rFonts w:ascii="Times New Roman" w:hAnsi="Times New Roman" w:cs="Times New Roman"/>
          <w:bCs/>
        </w:rPr>
      </w:pPr>
      <w:r w:rsidRPr="00004A46">
        <w:rPr>
          <w:rFonts w:ascii="Times New Roman" w:hAnsi="Times New Roman" w:cs="Times New Roman"/>
          <w:bCs/>
        </w:rPr>
        <w:t>WIZJA LOKALNA</w:t>
      </w:r>
    </w:p>
    <w:p w:rsidR="005A61A2" w:rsidRPr="00004A46" w:rsidRDefault="005A61A2" w:rsidP="00004A46">
      <w:pPr>
        <w:pStyle w:val="Akapitzlist"/>
        <w:numPr>
          <w:ilvl w:val="0"/>
          <w:numId w:val="29"/>
        </w:numPr>
        <w:spacing w:line="360" w:lineRule="auto"/>
        <w:ind w:left="0" w:firstLine="0"/>
        <w:jc w:val="both"/>
        <w:rPr>
          <w:rFonts w:ascii="Times New Roman" w:hAnsi="Times New Roman" w:cs="Times New Roman"/>
          <w:bCs/>
        </w:rPr>
      </w:pPr>
      <w:r w:rsidRPr="00004A46">
        <w:rPr>
          <w:rFonts w:ascii="Times New Roman" w:hAnsi="Times New Roman" w:cs="Times New Roman"/>
          <w:bCs/>
        </w:rPr>
        <w:t>PODWYKONAWSTWO</w:t>
      </w:r>
    </w:p>
    <w:p w:rsidR="005A61A2" w:rsidRPr="00004A46" w:rsidRDefault="005A61A2" w:rsidP="00004A46">
      <w:pPr>
        <w:pStyle w:val="Akapitzlist"/>
        <w:numPr>
          <w:ilvl w:val="0"/>
          <w:numId w:val="29"/>
        </w:numPr>
        <w:spacing w:line="360" w:lineRule="auto"/>
        <w:ind w:left="0" w:firstLine="0"/>
        <w:jc w:val="both"/>
        <w:rPr>
          <w:rFonts w:ascii="Times New Roman" w:hAnsi="Times New Roman" w:cs="Times New Roman"/>
          <w:bCs/>
        </w:rPr>
      </w:pPr>
      <w:r w:rsidRPr="00004A46">
        <w:rPr>
          <w:rFonts w:ascii="Times New Roman" w:hAnsi="Times New Roman" w:cs="Times New Roman"/>
          <w:bCs/>
        </w:rPr>
        <w:t>TERMIN REALIZACJI PRZEDMIOTU ZAMÓWIENIA</w:t>
      </w:r>
    </w:p>
    <w:p w:rsidR="005A61A2" w:rsidRPr="00004A46" w:rsidRDefault="005A61A2" w:rsidP="00004A46">
      <w:pPr>
        <w:pStyle w:val="Akapitzlist"/>
        <w:numPr>
          <w:ilvl w:val="0"/>
          <w:numId w:val="29"/>
        </w:numPr>
        <w:spacing w:line="360" w:lineRule="auto"/>
        <w:ind w:left="0" w:firstLine="0"/>
        <w:jc w:val="both"/>
        <w:rPr>
          <w:rFonts w:ascii="Times New Roman" w:hAnsi="Times New Roman" w:cs="Times New Roman"/>
          <w:bCs/>
        </w:rPr>
      </w:pPr>
      <w:r w:rsidRPr="00004A46">
        <w:rPr>
          <w:rFonts w:ascii="Times New Roman" w:hAnsi="Times New Roman" w:cs="Times New Roman"/>
          <w:bCs/>
        </w:rPr>
        <w:t xml:space="preserve">WARUNKI UDZIAŁU W POSTĘPOWANIU </w:t>
      </w:r>
    </w:p>
    <w:p w:rsidR="005A61A2" w:rsidRPr="00004A46" w:rsidRDefault="005A61A2" w:rsidP="00004A46">
      <w:pPr>
        <w:pStyle w:val="Akapitzlist"/>
        <w:numPr>
          <w:ilvl w:val="0"/>
          <w:numId w:val="29"/>
        </w:numPr>
        <w:spacing w:line="360" w:lineRule="auto"/>
        <w:ind w:left="0" w:firstLine="0"/>
        <w:jc w:val="both"/>
        <w:rPr>
          <w:rFonts w:ascii="Times New Roman" w:hAnsi="Times New Roman" w:cs="Times New Roman"/>
          <w:bCs/>
        </w:rPr>
      </w:pPr>
      <w:r w:rsidRPr="00004A46">
        <w:rPr>
          <w:rFonts w:ascii="Times New Roman" w:hAnsi="Times New Roman" w:cs="Times New Roman"/>
          <w:bCs/>
        </w:rPr>
        <w:t>PODSTAWY WYKLUCZENIA Z POSTĘPOWANIA</w:t>
      </w:r>
    </w:p>
    <w:p w:rsidR="00004A46" w:rsidRPr="00004A46" w:rsidRDefault="005A61A2" w:rsidP="00004A46">
      <w:pPr>
        <w:pStyle w:val="Akapitzlist"/>
        <w:numPr>
          <w:ilvl w:val="0"/>
          <w:numId w:val="29"/>
        </w:numPr>
        <w:spacing w:line="360" w:lineRule="auto"/>
        <w:ind w:left="0" w:firstLine="0"/>
        <w:jc w:val="both"/>
        <w:rPr>
          <w:rFonts w:ascii="Times New Roman" w:hAnsi="Times New Roman" w:cs="Times New Roman"/>
          <w:bCs/>
        </w:rPr>
      </w:pPr>
      <w:r w:rsidRPr="00004A46">
        <w:rPr>
          <w:rFonts w:ascii="Times New Roman" w:hAnsi="Times New Roman" w:cs="Times New Roman"/>
          <w:bCs/>
        </w:rPr>
        <w:t xml:space="preserve">INFORMACJA DLA WYKONAWCÓW WSPÓLNIE UBIEGAJĄCYCH SIĘ </w:t>
      </w:r>
    </w:p>
    <w:p w:rsidR="005A61A2" w:rsidRPr="00004A46" w:rsidRDefault="005A61A2" w:rsidP="00004A46">
      <w:pPr>
        <w:pStyle w:val="Akapitzlist"/>
        <w:spacing w:line="360" w:lineRule="auto"/>
        <w:ind w:left="567" w:firstLine="142"/>
        <w:jc w:val="both"/>
        <w:rPr>
          <w:rFonts w:ascii="Times New Roman" w:hAnsi="Times New Roman" w:cs="Times New Roman"/>
          <w:bCs/>
        </w:rPr>
      </w:pPr>
      <w:r w:rsidRPr="00004A46">
        <w:rPr>
          <w:rFonts w:ascii="Times New Roman" w:hAnsi="Times New Roman" w:cs="Times New Roman"/>
          <w:bCs/>
        </w:rPr>
        <w:t>O UDZIELENIE ZAMÓWIENIA (SPÓŁKI CYWILNE/KONSORCJA)</w:t>
      </w:r>
    </w:p>
    <w:p w:rsidR="005A61A2" w:rsidRPr="00004A46" w:rsidRDefault="005A61A2" w:rsidP="00004A46">
      <w:pPr>
        <w:pStyle w:val="Akapitzlist"/>
        <w:numPr>
          <w:ilvl w:val="0"/>
          <w:numId w:val="29"/>
        </w:numPr>
        <w:spacing w:line="360" w:lineRule="auto"/>
        <w:ind w:left="0" w:firstLine="0"/>
        <w:jc w:val="both"/>
        <w:rPr>
          <w:rFonts w:ascii="Times New Roman" w:hAnsi="Times New Roman" w:cs="Times New Roman"/>
          <w:bCs/>
        </w:rPr>
      </w:pPr>
      <w:r w:rsidRPr="00004A46">
        <w:rPr>
          <w:rFonts w:ascii="Times New Roman" w:hAnsi="Times New Roman" w:cs="Times New Roman"/>
          <w:bCs/>
        </w:rPr>
        <w:t>SPOSÓB KOMUNIKACJI</w:t>
      </w:r>
    </w:p>
    <w:p w:rsidR="005A61A2" w:rsidRPr="00004A46" w:rsidRDefault="005A61A2" w:rsidP="00004A46">
      <w:pPr>
        <w:pStyle w:val="Akapitzlist"/>
        <w:numPr>
          <w:ilvl w:val="0"/>
          <w:numId w:val="29"/>
        </w:numPr>
        <w:spacing w:line="360" w:lineRule="auto"/>
        <w:ind w:left="709" w:hanging="709"/>
        <w:jc w:val="both"/>
        <w:rPr>
          <w:rFonts w:ascii="Times New Roman" w:hAnsi="Times New Roman" w:cs="Times New Roman"/>
          <w:bCs/>
        </w:rPr>
      </w:pPr>
      <w:r w:rsidRPr="00004A46">
        <w:rPr>
          <w:rFonts w:ascii="Times New Roman" w:hAnsi="Times New Roman" w:cs="Times New Roman"/>
          <w:bCs/>
        </w:rPr>
        <w:t>OPIS SPOSÓBU PRZYGOTOWANIA OFERT ORAZ WYMAGANIA FORMALNE DOTYCZĄCE SKŁADANYCH OŚWIADCZEŃ I DOKUMENTÓW</w:t>
      </w:r>
    </w:p>
    <w:p w:rsidR="005A61A2" w:rsidRPr="00004A46" w:rsidRDefault="005A61A2" w:rsidP="00004A46">
      <w:pPr>
        <w:pStyle w:val="Akapitzlist"/>
        <w:numPr>
          <w:ilvl w:val="0"/>
          <w:numId w:val="29"/>
        </w:numPr>
        <w:spacing w:line="360" w:lineRule="auto"/>
        <w:ind w:left="0" w:firstLine="0"/>
        <w:jc w:val="both"/>
        <w:rPr>
          <w:rFonts w:ascii="Times New Roman" w:hAnsi="Times New Roman" w:cs="Times New Roman"/>
          <w:bCs/>
        </w:rPr>
      </w:pPr>
      <w:r w:rsidRPr="00004A46">
        <w:rPr>
          <w:rFonts w:ascii="Times New Roman" w:hAnsi="Times New Roman" w:cs="Times New Roman"/>
          <w:bCs/>
        </w:rPr>
        <w:t>SPOSÓB OBLICZENIA CENY OFERTY</w:t>
      </w:r>
    </w:p>
    <w:p w:rsidR="005A61A2" w:rsidRPr="00004A46" w:rsidRDefault="005A61A2" w:rsidP="00004A46">
      <w:pPr>
        <w:pStyle w:val="Akapitzlist"/>
        <w:numPr>
          <w:ilvl w:val="0"/>
          <w:numId w:val="29"/>
        </w:numPr>
        <w:spacing w:line="360" w:lineRule="auto"/>
        <w:ind w:left="0" w:firstLine="0"/>
        <w:jc w:val="both"/>
        <w:rPr>
          <w:rFonts w:ascii="Times New Roman" w:hAnsi="Times New Roman" w:cs="Times New Roman"/>
          <w:bCs/>
        </w:rPr>
      </w:pPr>
      <w:r w:rsidRPr="00004A46">
        <w:rPr>
          <w:rFonts w:ascii="Times New Roman" w:hAnsi="Times New Roman" w:cs="Times New Roman"/>
          <w:bCs/>
        </w:rPr>
        <w:t xml:space="preserve">TERMIN ZWIĄZANIA </w:t>
      </w:r>
      <w:r w:rsidR="00EF5B3E" w:rsidRPr="00004A46">
        <w:rPr>
          <w:rFonts w:ascii="Times New Roman" w:hAnsi="Times New Roman" w:cs="Times New Roman"/>
          <w:bCs/>
        </w:rPr>
        <w:t>OFERTĄ</w:t>
      </w:r>
      <w:r w:rsidRPr="00004A46">
        <w:rPr>
          <w:rFonts w:ascii="Times New Roman" w:hAnsi="Times New Roman" w:cs="Times New Roman"/>
          <w:bCs/>
        </w:rPr>
        <w:t xml:space="preserve"> </w:t>
      </w:r>
    </w:p>
    <w:p w:rsidR="005A61A2" w:rsidRPr="00004A46" w:rsidRDefault="00EF5B3E" w:rsidP="00004A46">
      <w:pPr>
        <w:pStyle w:val="Akapitzlist"/>
        <w:numPr>
          <w:ilvl w:val="0"/>
          <w:numId w:val="29"/>
        </w:numPr>
        <w:spacing w:line="360" w:lineRule="auto"/>
        <w:ind w:left="0" w:firstLine="0"/>
        <w:jc w:val="both"/>
        <w:rPr>
          <w:rFonts w:ascii="Times New Roman" w:hAnsi="Times New Roman" w:cs="Times New Roman"/>
          <w:bCs/>
        </w:rPr>
      </w:pPr>
      <w:r w:rsidRPr="00004A46">
        <w:rPr>
          <w:rFonts w:ascii="Times New Roman" w:hAnsi="Times New Roman" w:cs="Times New Roman"/>
          <w:bCs/>
        </w:rPr>
        <w:t>GWARANCJA I RĘKOJMIA</w:t>
      </w:r>
    </w:p>
    <w:p w:rsidR="00EF5B3E" w:rsidRPr="00004A46" w:rsidRDefault="00EF5B3E" w:rsidP="00004A46">
      <w:pPr>
        <w:pStyle w:val="Akapitzlist"/>
        <w:numPr>
          <w:ilvl w:val="0"/>
          <w:numId w:val="29"/>
        </w:numPr>
        <w:spacing w:line="360" w:lineRule="auto"/>
        <w:ind w:left="0" w:firstLine="0"/>
        <w:jc w:val="both"/>
        <w:rPr>
          <w:rFonts w:ascii="Times New Roman" w:hAnsi="Times New Roman" w:cs="Times New Roman"/>
          <w:bCs/>
        </w:rPr>
      </w:pPr>
      <w:r w:rsidRPr="00004A46">
        <w:rPr>
          <w:rFonts w:ascii="Times New Roman" w:hAnsi="Times New Roman" w:cs="Times New Roman"/>
          <w:bCs/>
        </w:rPr>
        <w:t>SPOSÓB I TERMIN SKŁADANIA I OTWARCIA OFERT</w:t>
      </w:r>
    </w:p>
    <w:p w:rsidR="00EF5B3E" w:rsidRPr="00004A46" w:rsidRDefault="00EF5B3E" w:rsidP="00004A46">
      <w:pPr>
        <w:pStyle w:val="Akapitzlist"/>
        <w:numPr>
          <w:ilvl w:val="0"/>
          <w:numId w:val="29"/>
        </w:numPr>
        <w:spacing w:line="360" w:lineRule="auto"/>
        <w:ind w:left="709" w:hanging="709"/>
        <w:jc w:val="both"/>
        <w:rPr>
          <w:rFonts w:ascii="Times New Roman" w:hAnsi="Times New Roman" w:cs="Times New Roman"/>
          <w:bCs/>
        </w:rPr>
      </w:pPr>
      <w:r w:rsidRPr="00004A46">
        <w:rPr>
          <w:rFonts w:ascii="Times New Roman" w:hAnsi="Times New Roman" w:cs="Times New Roman"/>
          <w:bCs/>
        </w:rPr>
        <w:t xml:space="preserve">OPIS KRYTERIÓW OCENY OFERT, WRAZ Z PODANIEM WAG TYCH KRYTERIÓW </w:t>
      </w:r>
      <w:r w:rsidR="009458A5">
        <w:rPr>
          <w:rFonts w:ascii="Times New Roman" w:hAnsi="Times New Roman" w:cs="Times New Roman"/>
          <w:bCs/>
        </w:rPr>
        <w:t xml:space="preserve">              </w:t>
      </w:r>
      <w:r w:rsidRPr="00004A46">
        <w:rPr>
          <w:rFonts w:ascii="Times New Roman" w:hAnsi="Times New Roman" w:cs="Times New Roman"/>
          <w:bCs/>
        </w:rPr>
        <w:t>I SPOSOBU OCENY OFERT</w:t>
      </w:r>
    </w:p>
    <w:p w:rsidR="00EF5B3E" w:rsidRPr="009458A5" w:rsidRDefault="00EF5B3E" w:rsidP="00004A46">
      <w:pPr>
        <w:pStyle w:val="Akapitzlist"/>
        <w:numPr>
          <w:ilvl w:val="0"/>
          <w:numId w:val="29"/>
        </w:numPr>
        <w:spacing w:line="360" w:lineRule="auto"/>
        <w:ind w:left="709" w:hanging="709"/>
        <w:jc w:val="both"/>
        <w:rPr>
          <w:rFonts w:ascii="Times New Roman" w:hAnsi="Times New Roman" w:cs="Times New Roman"/>
          <w:bCs/>
        </w:rPr>
      </w:pPr>
      <w:r w:rsidRPr="00004A46">
        <w:rPr>
          <w:rFonts w:ascii="Times New Roman" w:hAnsi="Times New Roman" w:cs="Times New Roman"/>
          <w:bCs/>
        </w:rPr>
        <w:t xml:space="preserve">INFORMACJE O FORMALNOŚCIACH, JAKIE POWINNY BYĆ DOPEŁNIONE PO WYBORZE OFERTY W CELU ZAWARCIA UMOWY W SPRAWIE ZAMÓWIENIA </w:t>
      </w:r>
      <w:r w:rsidRPr="009458A5">
        <w:rPr>
          <w:rFonts w:ascii="Times New Roman" w:hAnsi="Times New Roman" w:cs="Times New Roman"/>
          <w:bCs/>
        </w:rPr>
        <w:t>PUBLICZNEGO</w:t>
      </w:r>
    </w:p>
    <w:p w:rsidR="009458A5" w:rsidRPr="009458A5" w:rsidRDefault="009458A5" w:rsidP="009458A5">
      <w:pPr>
        <w:pStyle w:val="Akapitzlist"/>
        <w:numPr>
          <w:ilvl w:val="0"/>
          <w:numId w:val="29"/>
        </w:numPr>
        <w:spacing w:line="360" w:lineRule="auto"/>
        <w:ind w:left="709" w:hanging="709"/>
        <w:jc w:val="both"/>
        <w:rPr>
          <w:rFonts w:ascii="Times New Roman" w:hAnsi="Times New Roman" w:cs="Times New Roman"/>
          <w:bCs/>
        </w:rPr>
      </w:pPr>
      <w:r w:rsidRPr="009458A5">
        <w:rPr>
          <w:rFonts w:ascii="Times New Roman" w:hAnsi="Times New Roman" w:cs="Times New Roman"/>
        </w:rPr>
        <w:t>WYMAGANIA DOTYCZĄCE ZABEZPIECZENIA NALEŻYTEGO WYKONANIA UMOWY</w:t>
      </w:r>
    </w:p>
    <w:p w:rsidR="00EF5B3E" w:rsidRPr="00004A46" w:rsidRDefault="00EF5B3E" w:rsidP="00004A46">
      <w:pPr>
        <w:pStyle w:val="Akapitzlist"/>
        <w:numPr>
          <w:ilvl w:val="0"/>
          <w:numId w:val="29"/>
        </w:numPr>
        <w:spacing w:line="360" w:lineRule="auto"/>
        <w:ind w:left="0" w:firstLine="0"/>
        <w:jc w:val="both"/>
        <w:rPr>
          <w:rFonts w:ascii="Times New Roman" w:hAnsi="Times New Roman" w:cs="Times New Roman"/>
          <w:bCs/>
        </w:rPr>
      </w:pPr>
      <w:r w:rsidRPr="00004A46">
        <w:rPr>
          <w:rFonts w:ascii="Times New Roman" w:hAnsi="Times New Roman" w:cs="Times New Roman"/>
          <w:bCs/>
        </w:rPr>
        <w:t>WYNAGRODZENIE WYKONAWCY</w:t>
      </w:r>
    </w:p>
    <w:p w:rsidR="00EF5B3E" w:rsidRPr="00004A46" w:rsidRDefault="00EF5B3E" w:rsidP="00004A46">
      <w:pPr>
        <w:pStyle w:val="Akapitzlist"/>
        <w:numPr>
          <w:ilvl w:val="0"/>
          <w:numId w:val="29"/>
        </w:numPr>
        <w:spacing w:line="360" w:lineRule="auto"/>
        <w:ind w:left="709" w:hanging="709"/>
        <w:jc w:val="both"/>
        <w:rPr>
          <w:rFonts w:ascii="Times New Roman" w:hAnsi="Times New Roman" w:cs="Times New Roman"/>
          <w:bCs/>
        </w:rPr>
      </w:pPr>
      <w:r w:rsidRPr="00004A46">
        <w:rPr>
          <w:rFonts w:ascii="Times New Roman" w:hAnsi="Times New Roman" w:cs="Times New Roman"/>
          <w:bCs/>
        </w:rPr>
        <w:t>INFORMACJE O TREŚCI ZAWIERANEJ UMOWY ORAZ MOŻLIWOŚCI JEJ ZMIANY</w:t>
      </w:r>
    </w:p>
    <w:p w:rsidR="00EF5B3E" w:rsidRPr="00004A46" w:rsidRDefault="00EF5B3E" w:rsidP="00004A46">
      <w:pPr>
        <w:pStyle w:val="Akapitzlist"/>
        <w:numPr>
          <w:ilvl w:val="0"/>
          <w:numId w:val="29"/>
        </w:numPr>
        <w:spacing w:line="360" w:lineRule="auto"/>
        <w:ind w:left="0" w:firstLine="0"/>
        <w:jc w:val="both"/>
        <w:rPr>
          <w:rFonts w:ascii="Times New Roman" w:hAnsi="Times New Roman" w:cs="Times New Roman"/>
          <w:bCs/>
        </w:rPr>
      </w:pPr>
      <w:r w:rsidRPr="00004A46">
        <w:rPr>
          <w:rFonts w:ascii="Times New Roman" w:hAnsi="Times New Roman" w:cs="Times New Roman"/>
          <w:bCs/>
        </w:rPr>
        <w:t xml:space="preserve">WYKAZ ZAŁĄCZNIKÓW </w:t>
      </w:r>
    </w:p>
    <w:p w:rsidR="00A84723" w:rsidRPr="00004A46" w:rsidRDefault="00A84723" w:rsidP="00004A46">
      <w:pPr>
        <w:pStyle w:val="Akapitzlist"/>
        <w:numPr>
          <w:ilvl w:val="0"/>
          <w:numId w:val="29"/>
        </w:numPr>
        <w:spacing w:line="360" w:lineRule="auto"/>
        <w:ind w:left="0" w:firstLine="0"/>
        <w:jc w:val="both"/>
        <w:rPr>
          <w:rFonts w:ascii="Times New Roman" w:hAnsi="Times New Roman" w:cs="Times New Roman"/>
          <w:bCs/>
        </w:rPr>
      </w:pPr>
      <w:r w:rsidRPr="00004A46">
        <w:rPr>
          <w:rFonts w:ascii="Times New Roman" w:hAnsi="Times New Roman" w:cs="Times New Roman"/>
          <w:bCs/>
        </w:rPr>
        <w:br w:type="page"/>
      </w:r>
    </w:p>
    <w:p w:rsidR="007C339C" w:rsidRPr="000653E3" w:rsidRDefault="007C339C" w:rsidP="000653E3">
      <w:pPr>
        <w:spacing w:line="276" w:lineRule="auto"/>
        <w:jc w:val="both"/>
        <w:rPr>
          <w:rFonts w:ascii="Times New Roman" w:hAnsi="Times New Roman" w:cs="Times New Roman"/>
          <w:b/>
        </w:rPr>
      </w:pPr>
      <w:r w:rsidRPr="000653E3">
        <w:rPr>
          <w:rFonts w:ascii="Times New Roman" w:hAnsi="Times New Roman" w:cs="Times New Roman"/>
          <w:b/>
          <w:bCs/>
        </w:rPr>
        <w:lastRenderedPageBreak/>
        <w:t>ZAPYTANIE OFERTOWE</w:t>
      </w:r>
    </w:p>
    <w:p w:rsidR="000653E3" w:rsidRPr="000653E3" w:rsidRDefault="007C339C" w:rsidP="000653E3">
      <w:pPr>
        <w:spacing w:line="360" w:lineRule="auto"/>
        <w:jc w:val="both"/>
        <w:rPr>
          <w:rFonts w:ascii="Times New Roman" w:hAnsi="Times New Roman" w:cs="Times New Roman"/>
        </w:rPr>
      </w:pPr>
      <w:r w:rsidRPr="000653E3">
        <w:rPr>
          <w:rFonts w:ascii="Times New Roman" w:hAnsi="Times New Roman" w:cs="Times New Roman"/>
          <w:bCs/>
        </w:rPr>
        <w:t>na wykonanie zadania pn.</w:t>
      </w:r>
      <w:bookmarkStart w:id="0" w:name="_Hlk156815000"/>
      <w:r w:rsidRPr="000653E3">
        <w:rPr>
          <w:rFonts w:ascii="Times New Roman" w:hAnsi="Times New Roman" w:cs="Times New Roman"/>
          <w:bCs/>
        </w:rPr>
        <w:t>:</w:t>
      </w:r>
      <w:bookmarkEnd w:id="0"/>
      <w:r w:rsidRPr="000653E3">
        <w:rPr>
          <w:rFonts w:ascii="Times New Roman" w:hAnsi="Times New Roman" w:cs="Times New Roman"/>
          <w:bCs/>
        </w:rPr>
        <w:t> „</w:t>
      </w:r>
      <w:r w:rsidR="000653E3" w:rsidRPr="000653E3">
        <w:rPr>
          <w:rFonts w:ascii="Times New Roman" w:hAnsi="Times New Roman" w:cs="Times New Roman"/>
          <w:bCs/>
        </w:rPr>
        <w:t>Konserwacja i restauracja średniowiecznej Baszty Kościelnej wraz</w:t>
      </w:r>
      <w:r w:rsidR="000653E3">
        <w:rPr>
          <w:rFonts w:ascii="Times New Roman" w:hAnsi="Times New Roman" w:cs="Times New Roman"/>
          <w:bCs/>
        </w:rPr>
        <w:t xml:space="preserve">                            </w:t>
      </w:r>
      <w:r w:rsidR="000653E3" w:rsidRPr="000653E3">
        <w:rPr>
          <w:rFonts w:ascii="Times New Roman" w:hAnsi="Times New Roman" w:cs="Times New Roman"/>
          <w:bCs/>
        </w:rPr>
        <w:t xml:space="preserve"> z gotyckim murem obronnym, położonych w Kompleksie Bazyliki Mniejszej w Chojnicach</w:t>
      </w:r>
      <w:r w:rsidRPr="000653E3">
        <w:rPr>
          <w:rFonts w:ascii="Times New Roman" w:hAnsi="Times New Roman" w:cs="Times New Roman"/>
          <w:bCs/>
        </w:rPr>
        <w:t>”,</w:t>
      </w:r>
      <w:r w:rsidR="000653E3">
        <w:rPr>
          <w:rFonts w:ascii="Times New Roman" w:hAnsi="Times New Roman" w:cs="Times New Roman"/>
          <w:bCs/>
        </w:rPr>
        <w:t xml:space="preserve"> </w:t>
      </w:r>
      <w:r w:rsidRPr="000653E3">
        <w:rPr>
          <w:rFonts w:ascii="Times New Roman" w:hAnsi="Times New Roman" w:cs="Times New Roman"/>
        </w:rPr>
        <w:t>które uzyskało</w:t>
      </w:r>
      <w:r w:rsidRPr="000653E3">
        <w:rPr>
          <w:rFonts w:ascii="Times New Roman" w:hAnsi="Times New Roman" w:cs="Times New Roman"/>
          <w:bCs/>
        </w:rPr>
        <w:t> </w:t>
      </w:r>
      <w:r w:rsidRPr="000653E3">
        <w:rPr>
          <w:rFonts w:ascii="Times New Roman" w:hAnsi="Times New Roman" w:cs="Times New Roman"/>
        </w:rPr>
        <w:t xml:space="preserve">dofinansowanie z Rządowego Programu Odbudowy Zabytków w ramach Rządowego Programu Polski Ład. Promesa wstępna dofinansowania inwestycji z Rządowego Programu Odbudowy </w:t>
      </w:r>
      <w:r w:rsidRPr="007F349F">
        <w:rPr>
          <w:rFonts w:ascii="Times New Roman" w:hAnsi="Times New Roman" w:cs="Times New Roman"/>
        </w:rPr>
        <w:t xml:space="preserve">Zabytków Nr </w:t>
      </w:r>
      <w:r w:rsidR="000653E3" w:rsidRPr="007F349F">
        <w:rPr>
          <w:rFonts w:ascii="Times New Roman" w:hAnsi="Times New Roman" w:cs="Times New Roman"/>
        </w:rPr>
        <w:t>RPOZ/2022/6446/</w:t>
      </w:r>
      <w:proofErr w:type="spellStart"/>
      <w:r w:rsidR="000653E3" w:rsidRPr="007F349F">
        <w:rPr>
          <w:rFonts w:ascii="Times New Roman" w:hAnsi="Times New Roman" w:cs="Times New Roman"/>
        </w:rPr>
        <w:t>PolskiLad</w:t>
      </w:r>
      <w:proofErr w:type="spellEnd"/>
      <w:r w:rsidR="000653E3" w:rsidRPr="000653E3">
        <w:rPr>
          <w:rFonts w:ascii="Times New Roman" w:hAnsi="Times New Roman" w:cs="Times New Roman"/>
        </w:rPr>
        <w:t xml:space="preserve"> </w:t>
      </w:r>
      <w:r w:rsidRPr="000653E3">
        <w:rPr>
          <w:rFonts w:ascii="Times New Roman" w:hAnsi="Times New Roman" w:cs="Times New Roman"/>
        </w:rPr>
        <w:t xml:space="preserve">wystawiona na Wnioskodawcę, </w:t>
      </w:r>
      <w:r w:rsidR="000653E3" w:rsidRPr="000653E3">
        <w:rPr>
          <w:rFonts w:ascii="Times New Roman" w:hAnsi="Times New Roman" w:cs="Times New Roman"/>
        </w:rPr>
        <w:t>Gminę Miejską Chojnice</w:t>
      </w:r>
      <w:r w:rsidRPr="000653E3">
        <w:rPr>
          <w:rFonts w:ascii="Times New Roman" w:hAnsi="Times New Roman" w:cs="Times New Roman"/>
        </w:rPr>
        <w:t>.</w:t>
      </w:r>
    </w:p>
    <w:p w:rsidR="002037C9" w:rsidRPr="00434F56" w:rsidRDefault="002037C9" w:rsidP="00E20A9B">
      <w:pPr>
        <w:pStyle w:val="Akapitzlist"/>
        <w:numPr>
          <w:ilvl w:val="0"/>
          <w:numId w:val="20"/>
        </w:numPr>
        <w:spacing w:before="240"/>
        <w:jc w:val="both"/>
        <w:rPr>
          <w:rFonts w:ascii="Times New Roman" w:hAnsi="Times New Roman" w:cs="Times New Roman"/>
          <w:b/>
        </w:rPr>
      </w:pPr>
      <w:r w:rsidRPr="00434F56">
        <w:rPr>
          <w:rFonts w:ascii="Times New Roman" w:hAnsi="Times New Roman" w:cs="Times New Roman"/>
          <w:b/>
        </w:rPr>
        <w:t>ZAMAWIAJĄCY</w:t>
      </w:r>
      <w:r w:rsidR="00E87C48" w:rsidRPr="00434F56">
        <w:rPr>
          <w:rFonts w:ascii="Times New Roman" w:hAnsi="Times New Roman" w:cs="Times New Roman"/>
          <w:b/>
        </w:rPr>
        <w:t xml:space="preserve">                       </w:t>
      </w:r>
    </w:p>
    <w:p w:rsidR="002679CE" w:rsidRPr="002679CE" w:rsidRDefault="002037C9" w:rsidP="002679CE">
      <w:pPr>
        <w:spacing w:after="0"/>
        <w:jc w:val="both"/>
        <w:rPr>
          <w:rFonts w:ascii="Times New Roman" w:hAnsi="Times New Roman" w:cs="Times New Roman"/>
        </w:rPr>
      </w:pPr>
      <w:r w:rsidRPr="002679CE">
        <w:rPr>
          <w:rFonts w:ascii="Times New Roman" w:hAnsi="Times New Roman" w:cs="Times New Roman"/>
        </w:rPr>
        <w:t>Parafia Rzymskokatolicka pw. Ścięcia Św.</w:t>
      </w:r>
      <w:r w:rsidR="002679CE" w:rsidRPr="002679CE">
        <w:rPr>
          <w:rFonts w:ascii="Times New Roman" w:hAnsi="Times New Roman" w:cs="Times New Roman"/>
        </w:rPr>
        <w:t xml:space="preserve"> Jana Chrzciciela w Chojnicach</w:t>
      </w:r>
    </w:p>
    <w:p w:rsidR="002679CE" w:rsidRPr="002679CE" w:rsidRDefault="002679CE" w:rsidP="002679CE">
      <w:pPr>
        <w:spacing w:after="0"/>
        <w:jc w:val="both"/>
        <w:rPr>
          <w:rFonts w:ascii="Times New Roman" w:hAnsi="Times New Roman" w:cs="Times New Roman"/>
        </w:rPr>
      </w:pPr>
      <w:r w:rsidRPr="002679CE">
        <w:rPr>
          <w:rFonts w:ascii="Times New Roman" w:hAnsi="Times New Roman" w:cs="Times New Roman"/>
        </w:rPr>
        <w:t>pl. Kościelny 5</w:t>
      </w:r>
    </w:p>
    <w:p w:rsidR="002037C9" w:rsidRPr="002679CE" w:rsidRDefault="002037C9" w:rsidP="002679CE">
      <w:pPr>
        <w:spacing w:after="0"/>
        <w:jc w:val="both"/>
        <w:rPr>
          <w:rFonts w:ascii="Times New Roman" w:hAnsi="Times New Roman" w:cs="Times New Roman"/>
        </w:rPr>
      </w:pPr>
      <w:r w:rsidRPr="002679CE">
        <w:rPr>
          <w:rFonts w:ascii="Times New Roman" w:hAnsi="Times New Roman" w:cs="Times New Roman"/>
        </w:rPr>
        <w:t xml:space="preserve">89-600 Chojnice </w:t>
      </w:r>
    </w:p>
    <w:p w:rsidR="002679CE" w:rsidRPr="002679CE" w:rsidRDefault="002679CE" w:rsidP="002679CE">
      <w:pPr>
        <w:spacing w:after="0"/>
        <w:jc w:val="both"/>
        <w:rPr>
          <w:rFonts w:ascii="Times New Roman" w:hAnsi="Times New Roman" w:cs="Times New Roman"/>
        </w:rPr>
      </w:pPr>
    </w:p>
    <w:p w:rsidR="00215D80" w:rsidRPr="002679CE" w:rsidRDefault="00215D80" w:rsidP="00215D80">
      <w:pPr>
        <w:jc w:val="both"/>
        <w:rPr>
          <w:rFonts w:ascii="Times New Roman" w:hAnsi="Times New Roman" w:cs="Times New Roman"/>
        </w:rPr>
      </w:pPr>
      <w:r w:rsidRPr="002679CE">
        <w:rPr>
          <w:rFonts w:ascii="Times New Roman" w:hAnsi="Times New Roman" w:cs="Times New Roman"/>
        </w:rPr>
        <w:t>Godziny urzędowania Kancelarii Parafialnej:</w:t>
      </w:r>
    </w:p>
    <w:p w:rsidR="00215D80" w:rsidRPr="002679CE" w:rsidRDefault="00215D80" w:rsidP="002679CE">
      <w:pPr>
        <w:spacing w:after="0"/>
        <w:jc w:val="both"/>
        <w:rPr>
          <w:rFonts w:ascii="Times New Roman" w:hAnsi="Times New Roman" w:cs="Times New Roman"/>
        </w:rPr>
      </w:pPr>
      <w:r w:rsidRPr="002679CE">
        <w:rPr>
          <w:rFonts w:ascii="Times New Roman" w:hAnsi="Times New Roman" w:cs="Times New Roman"/>
        </w:rPr>
        <w:t>Poniedziałek – do południa od 9.00 do 11.00,</w:t>
      </w:r>
    </w:p>
    <w:p w:rsidR="00215D80" w:rsidRPr="002679CE" w:rsidRDefault="00215D80" w:rsidP="002679CE">
      <w:pPr>
        <w:spacing w:after="0"/>
        <w:jc w:val="both"/>
        <w:rPr>
          <w:rFonts w:ascii="Times New Roman" w:hAnsi="Times New Roman" w:cs="Times New Roman"/>
        </w:rPr>
      </w:pPr>
      <w:r w:rsidRPr="002679CE">
        <w:rPr>
          <w:rFonts w:ascii="Times New Roman" w:hAnsi="Times New Roman" w:cs="Times New Roman"/>
        </w:rPr>
        <w:t>Wtorek – do południa 9.00 – 11.00 oraz popołudniu od 16:00 do 17.00,</w:t>
      </w:r>
    </w:p>
    <w:p w:rsidR="00215D80" w:rsidRPr="002679CE" w:rsidRDefault="00215D80" w:rsidP="002679CE">
      <w:pPr>
        <w:spacing w:after="0"/>
        <w:jc w:val="both"/>
        <w:rPr>
          <w:rFonts w:ascii="Times New Roman" w:hAnsi="Times New Roman" w:cs="Times New Roman"/>
        </w:rPr>
      </w:pPr>
      <w:r w:rsidRPr="002679CE">
        <w:rPr>
          <w:rFonts w:ascii="Times New Roman" w:hAnsi="Times New Roman" w:cs="Times New Roman"/>
        </w:rPr>
        <w:t>Środa – biuro parafialne jest nieczynne,</w:t>
      </w:r>
    </w:p>
    <w:p w:rsidR="00215D80" w:rsidRPr="002679CE" w:rsidRDefault="00215D80" w:rsidP="002679CE">
      <w:pPr>
        <w:spacing w:after="0"/>
        <w:jc w:val="both"/>
        <w:rPr>
          <w:rFonts w:ascii="Times New Roman" w:hAnsi="Times New Roman" w:cs="Times New Roman"/>
        </w:rPr>
      </w:pPr>
      <w:r w:rsidRPr="002679CE">
        <w:rPr>
          <w:rFonts w:ascii="Times New Roman" w:hAnsi="Times New Roman" w:cs="Times New Roman"/>
        </w:rPr>
        <w:t>Czwartek – od 9.00 do 11.00,</w:t>
      </w:r>
    </w:p>
    <w:p w:rsidR="00215D80" w:rsidRPr="002679CE" w:rsidRDefault="00215D80" w:rsidP="002679CE">
      <w:pPr>
        <w:spacing w:after="0"/>
        <w:jc w:val="both"/>
        <w:rPr>
          <w:rFonts w:ascii="Times New Roman" w:hAnsi="Times New Roman" w:cs="Times New Roman"/>
        </w:rPr>
      </w:pPr>
      <w:r w:rsidRPr="002679CE">
        <w:rPr>
          <w:rFonts w:ascii="Times New Roman" w:hAnsi="Times New Roman" w:cs="Times New Roman"/>
        </w:rPr>
        <w:t>Piątek – do południa od 9.00 do 11.00, popołudniu od 16.00 do 17.00,</w:t>
      </w:r>
    </w:p>
    <w:p w:rsidR="00215D80" w:rsidRPr="002679CE" w:rsidRDefault="00215D80" w:rsidP="002679CE">
      <w:pPr>
        <w:spacing w:after="0"/>
        <w:jc w:val="both"/>
        <w:rPr>
          <w:rFonts w:ascii="Times New Roman" w:hAnsi="Times New Roman" w:cs="Times New Roman"/>
        </w:rPr>
      </w:pPr>
      <w:r w:rsidRPr="002679CE">
        <w:rPr>
          <w:rFonts w:ascii="Times New Roman" w:hAnsi="Times New Roman" w:cs="Times New Roman"/>
        </w:rPr>
        <w:t>Sobota – od 9.00 do 10.00.</w:t>
      </w:r>
    </w:p>
    <w:p w:rsidR="002679CE" w:rsidRDefault="002679CE" w:rsidP="002679CE">
      <w:pPr>
        <w:spacing w:after="0"/>
        <w:jc w:val="both"/>
      </w:pPr>
    </w:p>
    <w:p w:rsidR="002037C9" w:rsidRPr="00434F56" w:rsidRDefault="002037C9" w:rsidP="00E20A9B">
      <w:pPr>
        <w:pStyle w:val="Akapitzlist"/>
        <w:numPr>
          <w:ilvl w:val="0"/>
          <w:numId w:val="20"/>
        </w:numPr>
        <w:jc w:val="both"/>
        <w:rPr>
          <w:rFonts w:ascii="Times New Roman" w:hAnsi="Times New Roman" w:cs="Times New Roman"/>
          <w:b/>
        </w:rPr>
      </w:pPr>
      <w:r w:rsidRPr="00434F56">
        <w:rPr>
          <w:rFonts w:ascii="Times New Roman" w:hAnsi="Times New Roman" w:cs="Times New Roman"/>
          <w:b/>
        </w:rPr>
        <w:t>OSOBA DO KONTAKTU</w:t>
      </w:r>
    </w:p>
    <w:p w:rsidR="002679CE" w:rsidRDefault="002037C9" w:rsidP="002037C9">
      <w:pPr>
        <w:jc w:val="both"/>
        <w:rPr>
          <w:rFonts w:ascii="Times New Roman" w:hAnsi="Times New Roman" w:cs="Times New Roman"/>
        </w:rPr>
      </w:pPr>
      <w:r w:rsidRPr="002679CE">
        <w:rPr>
          <w:rFonts w:ascii="Times New Roman" w:hAnsi="Times New Roman" w:cs="Times New Roman"/>
        </w:rPr>
        <w:t xml:space="preserve">po stronie Zamawiającego: </w:t>
      </w:r>
    </w:p>
    <w:p w:rsidR="002679CE" w:rsidRPr="002679CE" w:rsidRDefault="002037C9" w:rsidP="002679CE">
      <w:pPr>
        <w:spacing w:after="0"/>
        <w:jc w:val="both"/>
        <w:rPr>
          <w:rFonts w:ascii="Times New Roman" w:hAnsi="Times New Roman" w:cs="Times New Roman"/>
        </w:rPr>
      </w:pPr>
      <w:r w:rsidRPr="002679CE">
        <w:rPr>
          <w:rFonts w:ascii="Times New Roman" w:hAnsi="Times New Roman" w:cs="Times New Roman"/>
        </w:rPr>
        <w:t>ks. Jacek Dawidowski – proboszcz Parafii</w:t>
      </w:r>
      <w:r w:rsidR="00272FF2" w:rsidRPr="002679CE">
        <w:rPr>
          <w:rFonts w:ascii="Times New Roman" w:hAnsi="Times New Roman" w:cs="Times New Roman"/>
        </w:rPr>
        <w:t xml:space="preserve">, </w:t>
      </w:r>
    </w:p>
    <w:p w:rsidR="002679CE" w:rsidRPr="002679CE" w:rsidRDefault="00272FF2" w:rsidP="002679CE">
      <w:pPr>
        <w:spacing w:after="0"/>
        <w:jc w:val="both"/>
        <w:rPr>
          <w:rFonts w:ascii="Times New Roman" w:hAnsi="Times New Roman" w:cs="Times New Roman"/>
        </w:rPr>
      </w:pPr>
      <w:r w:rsidRPr="002679CE">
        <w:rPr>
          <w:rFonts w:ascii="Times New Roman" w:hAnsi="Times New Roman" w:cs="Times New Roman"/>
        </w:rPr>
        <w:t>tel.</w:t>
      </w:r>
      <w:r w:rsidR="00215D80" w:rsidRPr="002679CE">
        <w:rPr>
          <w:rFonts w:ascii="Times New Roman" w:hAnsi="Times New Roman" w:cs="Times New Roman"/>
        </w:rPr>
        <w:t xml:space="preserve"> 52 397 50 08</w:t>
      </w:r>
      <w:r w:rsidRPr="002679CE">
        <w:rPr>
          <w:rFonts w:ascii="Times New Roman" w:hAnsi="Times New Roman" w:cs="Times New Roman"/>
        </w:rPr>
        <w:t xml:space="preserve">, </w:t>
      </w:r>
      <w:r w:rsidR="0087486F">
        <w:rPr>
          <w:rFonts w:ascii="Times New Roman" w:hAnsi="Times New Roman" w:cs="Times New Roman"/>
        </w:rPr>
        <w:t>600 891 872</w:t>
      </w:r>
    </w:p>
    <w:p w:rsidR="00272FF2" w:rsidRPr="002679CE" w:rsidRDefault="00272FF2" w:rsidP="002679CE">
      <w:pPr>
        <w:spacing w:after="0"/>
        <w:jc w:val="both"/>
        <w:rPr>
          <w:rStyle w:val="Hipercze"/>
          <w:rFonts w:ascii="Times New Roman" w:hAnsi="Times New Roman" w:cs="Times New Roman"/>
          <w:color w:val="auto"/>
          <w:u w:val="none"/>
        </w:rPr>
      </w:pPr>
      <w:r w:rsidRPr="002679CE">
        <w:rPr>
          <w:rFonts w:ascii="Times New Roman" w:hAnsi="Times New Roman" w:cs="Times New Roman"/>
        </w:rPr>
        <w:t xml:space="preserve">e-mail: </w:t>
      </w:r>
      <w:r w:rsidR="00215D80" w:rsidRPr="002679CE">
        <w:rPr>
          <w:rStyle w:val="Hipercze"/>
          <w:rFonts w:ascii="Times New Roman" w:hAnsi="Times New Roman" w:cs="Times New Roman"/>
          <w:color w:val="auto"/>
          <w:u w:val="none"/>
        </w:rPr>
        <w:t>dawidowski.jacek@gmail.com</w:t>
      </w:r>
      <w:r w:rsidR="000653E3">
        <w:rPr>
          <w:rStyle w:val="Hipercze"/>
          <w:rFonts w:ascii="Times New Roman" w:hAnsi="Times New Roman" w:cs="Times New Roman"/>
          <w:color w:val="auto"/>
          <w:u w:val="none"/>
        </w:rPr>
        <w:t>.</w:t>
      </w:r>
    </w:p>
    <w:p w:rsidR="002679CE" w:rsidRPr="002679CE" w:rsidRDefault="002679CE" w:rsidP="002679CE">
      <w:pPr>
        <w:spacing w:after="0"/>
        <w:jc w:val="both"/>
        <w:rPr>
          <w:rFonts w:ascii="Times New Roman" w:hAnsi="Times New Roman" w:cs="Times New Roman"/>
        </w:rPr>
      </w:pPr>
    </w:p>
    <w:p w:rsidR="00215D80" w:rsidRPr="00434F56" w:rsidRDefault="00215D80" w:rsidP="00E20A9B">
      <w:pPr>
        <w:pStyle w:val="Akapitzlist"/>
        <w:numPr>
          <w:ilvl w:val="0"/>
          <w:numId w:val="20"/>
        </w:numPr>
        <w:jc w:val="both"/>
        <w:rPr>
          <w:rFonts w:ascii="Times New Roman" w:hAnsi="Times New Roman" w:cs="Times New Roman"/>
          <w:b/>
        </w:rPr>
      </w:pPr>
      <w:r w:rsidRPr="00434F56">
        <w:rPr>
          <w:rFonts w:ascii="Times New Roman" w:hAnsi="Times New Roman" w:cs="Times New Roman"/>
          <w:b/>
        </w:rPr>
        <w:t>OCHRONA DANYCH OSOBOWYCH</w:t>
      </w:r>
    </w:p>
    <w:p w:rsidR="00215D80" w:rsidRPr="00215D80" w:rsidRDefault="00215D80" w:rsidP="00215D80">
      <w:pPr>
        <w:jc w:val="both"/>
        <w:rPr>
          <w:color w:val="FF0000"/>
        </w:rPr>
      </w:pPr>
      <w:r w:rsidRPr="002679CE">
        <w:rPr>
          <w:rFonts w:ascii="Times New Roman" w:hAnsi="Times New Roman" w:cs="Times New Roman"/>
        </w:rPr>
        <w:t>Dane osobowe przekazane Zamawiającemu w toku prowadzenia postępowania będą przetwarzane zgodnie z regulacjami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t>
      </w:r>
      <w:proofErr w:type="spellStart"/>
      <w:r w:rsidRPr="002679CE">
        <w:rPr>
          <w:rFonts w:ascii="Times New Roman" w:hAnsi="Times New Roman" w:cs="Times New Roman"/>
        </w:rPr>
        <w:t>Dz.Urz</w:t>
      </w:r>
      <w:proofErr w:type="spellEnd"/>
      <w:r w:rsidRPr="002679CE">
        <w:rPr>
          <w:rFonts w:ascii="Times New Roman" w:hAnsi="Times New Roman" w:cs="Times New Roman"/>
        </w:rPr>
        <w:t>. UE L 119 z 04.05.2016, str. 1) (dalej Rozporządzenie RODO).</w:t>
      </w:r>
      <w:r>
        <w:t xml:space="preserve"> </w:t>
      </w:r>
    </w:p>
    <w:p w:rsidR="00272FF2" w:rsidRDefault="00272FF2" w:rsidP="00E20A9B">
      <w:pPr>
        <w:pStyle w:val="Akapitzlist"/>
        <w:numPr>
          <w:ilvl w:val="0"/>
          <w:numId w:val="20"/>
        </w:numPr>
        <w:jc w:val="both"/>
        <w:rPr>
          <w:rFonts w:ascii="Times New Roman" w:hAnsi="Times New Roman" w:cs="Times New Roman"/>
          <w:b/>
        </w:rPr>
      </w:pPr>
      <w:r w:rsidRPr="00434F56">
        <w:rPr>
          <w:rFonts w:ascii="Times New Roman" w:hAnsi="Times New Roman" w:cs="Times New Roman"/>
          <w:b/>
        </w:rPr>
        <w:t>INFORMACJE OGÓLNE</w:t>
      </w:r>
    </w:p>
    <w:p w:rsidR="0023697C" w:rsidRPr="00434F56" w:rsidRDefault="0023697C" w:rsidP="0023697C">
      <w:pPr>
        <w:pStyle w:val="Akapitzlist"/>
        <w:jc w:val="both"/>
        <w:rPr>
          <w:rFonts w:ascii="Times New Roman" w:hAnsi="Times New Roman" w:cs="Times New Roman"/>
          <w:b/>
        </w:rPr>
      </w:pPr>
    </w:p>
    <w:p w:rsidR="004848A8" w:rsidRPr="002679CE" w:rsidRDefault="00E87C48" w:rsidP="00E20A9B">
      <w:pPr>
        <w:pStyle w:val="Akapitzlist"/>
        <w:numPr>
          <w:ilvl w:val="0"/>
          <w:numId w:val="1"/>
        </w:numPr>
        <w:jc w:val="both"/>
        <w:rPr>
          <w:rFonts w:ascii="Times New Roman" w:hAnsi="Times New Roman" w:cs="Times New Roman"/>
        </w:rPr>
      </w:pPr>
      <w:r w:rsidRPr="002679CE">
        <w:rPr>
          <w:rFonts w:ascii="Times New Roman" w:hAnsi="Times New Roman" w:cs="Times New Roman"/>
        </w:rPr>
        <w:t xml:space="preserve">Niniejsze zapytanie ofertowe, zwane również „Postępowaniem” prowadzi się pisemnie. </w:t>
      </w:r>
    </w:p>
    <w:p w:rsidR="00434F56" w:rsidRDefault="00272FF2" w:rsidP="00E20A9B">
      <w:pPr>
        <w:pStyle w:val="Akapitzlist"/>
        <w:numPr>
          <w:ilvl w:val="0"/>
          <w:numId w:val="1"/>
        </w:numPr>
        <w:jc w:val="both"/>
        <w:rPr>
          <w:rFonts w:ascii="Times New Roman" w:hAnsi="Times New Roman" w:cs="Times New Roman"/>
        </w:rPr>
      </w:pPr>
      <w:r w:rsidRPr="002679CE">
        <w:rPr>
          <w:rFonts w:ascii="Times New Roman" w:hAnsi="Times New Roman" w:cs="Times New Roman"/>
        </w:rPr>
        <w:t>Postępowanie prowadzi się w języku polskim.</w:t>
      </w:r>
    </w:p>
    <w:p w:rsidR="00434F56" w:rsidRPr="00434F56" w:rsidRDefault="00434F56" w:rsidP="00434F56">
      <w:pPr>
        <w:pStyle w:val="Akapitzlist"/>
        <w:jc w:val="both"/>
        <w:rPr>
          <w:rFonts w:ascii="Times New Roman" w:hAnsi="Times New Roman" w:cs="Times New Roman"/>
        </w:rPr>
      </w:pPr>
    </w:p>
    <w:p w:rsidR="007F70AD" w:rsidRPr="00434F56" w:rsidRDefault="007F70AD" w:rsidP="00E20A9B">
      <w:pPr>
        <w:pStyle w:val="Akapitzlist"/>
        <w:numPr>
          <w:ilvl w:val="0"/>
          <w:numId w:val="20"/>
        </w:numPr>
        <w:ind w:left="709" w:hanging="425"/>
        <w:jc w:val="both"/>
        <w:rPr>
          <w:rFonts w:ascii="Times New Roman" w:hAnsi="Times New Roman" w:cs="Times New Roman"/>
          <w:b/>
        </w:rPr>
      </w:pPr>
      <w:r w:rsidRPr="00434F56">
        <w:rPr>
          <w:rFonts w:ascii="Times New Roman" w:hAnsi="Times New Roman" w:cs="Times New Roman"/>
          <w:b/>
        </w:rPr>
        <w:t>SPOSÓB I MIEJSCE PUBLIKACJI ZAMÓWIENIA</w:t>
      </w:r>
    </w:p>
    <w:p w:rsidR="007F70AD" w:rsidRPr="0048427F" w:rsidRDefault="007F70AD" w:rsidP="007F70AD">
      <w:pPr>
        <w:jc w:val="both"/>
        <w:rPr>
          <w:rFonts w:ascii="Times New Roman" w:hAnsi="Times New Roman" w:cs="Times New Roman"/>
        </w:rPr>
      </w:pPr>
      <w:r w:rsidRPr="0048427F">
        <w:rPr>
          <w:rFonts w:ascii="Times New Roman" w:hAnsi="Times New Roman" w:cs="Times New Roman"/>
        </w:rPr>
        <w:t xml:space="preserve">Upublicznienie zapytania ofertowego następuje poprzez umieszczenie zapytania na stronie internetowej Wnioskodawcy Dotacji – Gminy Miejskiej Chojnice: </w:t>
      </w:r>
      <w:r w:rsidR="00E532D3" w:rsidRPr="0048427F">
        <w:rPr>
          <w:rStyle w:val="Hipercze"/>
          <w:rFonts w:ascii="Times New Roman" w:hAnsi="Times New Roman" w:cs="Times New Roman"/>
          <w:color w:val="auto"/>
        </w:rPr>
        <w:t>https://miastochojnice.pl/kat/ogloszenia/</w:t>
      </w:r>
      <w:r w:rsidR="00E532D3" w:rsidRPr="0048427F">
        <w:rPr>
          <w:rStyle w:val="Hipercze"/>
          <w:rFonts w:ascii="Times New Roman" w:hAnsi="Times New Roman" w:cs="Times New Roman"/>
          <w:color w:val="auto"/>
          <w:u w:val="none"/>
        </w:rPr>
        <w:t xml:space="preserve"> </w:t>
      </w:r>
      <w:r w:rsidRPr="0048427F">
        <w:rPr>
          <w:rFonts w:ascii="Times New Roman" w:hAnsi="Times New Roman" w:cs="Times New Roman"/>
        </w:rPr>
        <w:t xml:space="preserve">oraz na stronie internetowej Zamawiającego: </w:t>
      </w:r>
      <w:r w:rsidRPr="0048427F">
        <w:rPr>
          <w:rStyle w:val="Hipercze"/>
          <w:rFonts w:ascii="Times New Roman" w:hAnsi="Times New Roman" w:cs="Times New Roman"/>
          <w:color w:val="auto"/>
        </w:rPr>
        <w:t>https://bazylikachojnice.pl/</w:t>
      </w:r>
      <w:r w:rsidRPr="0048427F">
        <w:rPr>
          <w:rFonts w:ascii="Times New Roman" w:hAnsi="Times New Roman" w:cs="Times New Roman"/>
        </w:rPr>
        <w:t xml:space="preserve">. </w:t>
      </w:r>
    </w:p>
    <w:p w:rsidR="0048427F" w:rsidRDefault="0048427F" w:rsidP="007F70AD">
      <w:pPr>
        <w:jc w:val="both"/>
        <w:rPr>
          <w:rFonts w:ascii="Times New Roman" w:hAnsi="Times New Roman" w:cs="Times New Roman"/>
        </w:rPr>
      </w:pPr>
    </w:p>
    <w:p w:rsidR="0048427F" w:rsidRPr="007F70AD" w:rsidRDefault="0048427F" w:rsidP="007F70AD">
      <w:pPr>
        <w:jc w:val="both"/>
        <w:rPr>
          <w:rFonts w:ascii="Times New Roman" w:hAnsi="Times New Roman" w:cs="Times New Roman"/>
        </w:rPr>
      </w:pPr>
    </w:p>
    <w:p w:rsidR="00215D80" w:rsidRDefault="00215D80" w:rsidP="00E20A9B">
      <w:pPr>
        <w:pStyle w:val="Akapitzlist"/>
        <w:numPr>
          <w:ilvl w:val="0"/>
          <w:numId w:val="20"/>
        </w:numPr>
        <w:jc w:val="both"/>
        <w:rPr>
          <w:rFonts w:ascii="Times New Roman" w:hAnsi="Times New Roman" w:cs="Times New Roman"/>
          <w:b/>
        </w:rPr>
      </w:pPr>
      <w:r w:rsidRPr="00434F56">
        <w:rPr>
          <w:rFonts w:ascii="Times New Roman" w:hAnsi="Times New Roman" w:cs="Times New Roman"/>
          <w:b/>
        </w:rPr>
        <w:t>TRYB UDZIELENIA ZAMÓWIENIA</w:t>
      </w:r>
    </w:p>
    <w:p w:rsidR="0023697C" w:rsidRPr="00434F56" w:rsidRDefault="0023697C" w:rsidP="0023697C">
      <w:pPr>
        <w:pStyle w:val="Akapitzlist"/>
        <w:jc w:val="both"/>
        <w:rPr>
          <w:rFonts w:ascii="Times New Roman" w:hAnsi="Times New Roman" w:cs="Times New Roman"/>
          <w:b/>
        </w:rPr>
      </w:pPr>
    </w:p>
    <w:p w:rsidR="002679CE" w:rsidRDefault="002679CE" w:rsidP="00E20A9B">
      <w:pPr>
        <w:pStyle w:val="Akapitzlist"/>
        <w:numPr>
          <w:ilvl w:val="0"/>
          <w:numId w:val="2"/>
        </w:numPr>
        <w:jc w:val="both"/>
        <w:rPr>
          <w:rFonts w:ascii="Times New Roman" w:hAnsi="Times New Roman" w:cs="Times New Roman"/>
        </w:rPr>
      </w:pPr>
      <w:r w:rsidRPr="002679CE">
        <w:rPr>
          <w:rFonts w:ascii="Times New Roman" w:hAnsi="Times New Roman" w:cs="Times New Roman"/>
        </w:rPr>
        <w:t>Do niniejszego postępowania nie stosuje się przepisów ustawy z dnia 19 września 2019 r. Prawo zamówień publicznych (</w:t>
      </w:r>
      <w:proofErr w:type="spellStart"/>
      <w:r w:rsidRPr="002679CE">
        <w:rPr>
          <w:rFonts w:ascii="Times New Roman" w:hAnsi="Times New Roman" w:cs="Times New Roman"/>
        </w:rPr>
        <w:t>t.j</w:t>
      </w:r>
      <w:proofErr w:type="spellEnd"/>
      <w:r w:rsidRPr="002679CE">
        <w:rPr>
          <w:rFonts w:ascii="Times New Roman" w:hAnsi="Times New Roman" w:cs="Times New Roman"/>
        </w:rPr>
        <w:t>. Dz. U. z 2023 r. poz. 1605 i  1720 ze zm.).</w:t>
      </w:r>
    </w:p>
    <w:p w:rsidR="00215D80" w:rsidRDefault="00215D80" w:rsidP="00A66081">
      <w:pPr>
        <w:pStyle w:val="Akapitzlist"/>
        <w:numPr>
          <w:ilvl w:val="0"/>
          <w:numId w:val="2"/>
        </w:numPr>
        <w:jc w:val="both"/>
        <w:rPr>
          <w:rFonts w:ascii="Times New Roman" w:hAnsi="Times New Roman" w:cs="Times New Roman"/>
        </w:rPr>
      </w:pPr>
      <w:r w:rsidRPr="00DC5ED2">
        <w:rPr>
          <w:rFonts w:ascii="Times New Roman" w:hAnsi="Times New Roman" w:cs="Times New Roman"/>
        </w:rPr>
        <w:t>Niniejsze postępowanie prowadzone jest w sposób konkurencyjny i transparentny, w szczególności z uwzględnieniem</w:t>
      </w:r>
      <w:r w:rsidR="001E78A4">
        <w:rPr>
          <w:rFonts w:ascii="Times New Roman" w:hAnsi="Times New Roman" w:cs="Times New Roman"/>
        </w:rPr>
        <w:t xml:space="preserve"> przepisów zawartych w</w:t>
      </w:r>
      <w:r w:rsidRPr="00DC5ED2">
        <w:rPr>
          <w:rFonts w:ascii="Times New Roman" w:hAnsi="Times New Roman" w:cs="Times New Roman"/>
        </w:rPr>
        <w:t xml:space="preserve"> </w:t>
      </w:r>
      <w:r w:rsidR="00DC5ED2" w:rsidRPr="00DC5ED2">
        <w:rPr>
          <w:rFonts w:ascii="Times New Roman" w:hAnsi="Times New Roman" w:cs="Times New Roman"/>
        </w:rPr>
        <w:t>Załączniku</w:t>
      </w:r>
      <w:r w:rsidRPr="00DC5ED2">
        <w:rPr>
          <w:rFonts w:ascii="Times New Roman" w:hAnsi="Times New Roman" w:cs="Times New Roman"/>
        </w:rPr>
        <w:t xml:space="preserve"> do uchwały nr 232/2022 Rady Ministra z dnia 23 listopada 2022 r</w:t>
      </w:r>
      <w:r w:rsidR="0048427F">
        <w:rPr>
          <w:rFonts w:ascii="Times New Roman" w:hAnsi="Times New Roman" w:cs="Times New Roman"/>
        </w:rPr>
        <w:t xml:space="preserve"> </w:t>
      </w:r>
      <w:proofErr w:type="spellStart"/>
      <w:r w:rsidR="0048427F">
        <w:rPr>
          <w:rFonts w:ascii="Times New Roman" w:hAnsi="Times New Roman" w:cs="Times New Roman"/>
        </w:rPr>
        <w:t>ws</w:t>
      </w:r>
      <w:proofErr w:type="spellEnd"/>
      <w:r w:rsidR="0048427F">
        <w:rPr>
          <w:rFonts w:ascii="Times New Roman" w:hAnsi="Times New Roman" w:cs="Times New Roman"/>
        </w:rPr>
        <w:t>. szczegółowych zasad i trybu udzielania dofinansowania z Rządowego Programu Odbudowy Zabytków</w:t>
      </w:r>
      <w:r w:rsidR="001E78A4">
        <w:rPr>
          <w:rFonts w:ascii="Times New Roman" w:hAnsi="Times New Roman" w:cs="Times New Roman"/>
        </w:rPr>
        <w:t xml:space="preserve"> oraz zawartych w Regulaminie Naboru </w:t>
      </w:r>
      <w:r w:rsidR="006B24E6">
        <w:rPr>
          <w:rFonts w:ascii="Times New Roman" w:hAnsi="Times New Roman" w:cs="Times New Roman"/>
        </w:rPr>
        <w:t xml:space="preserve">Wniosków o dofinansowanie z Rządowego Programu Odbudowy Zabytków (art. </w:t>
      </w:r>
      <w:r w:rsidR="00A66081" w:rsidRPr="00A66081">
        <w:rPr>
          <w:rFonts w:ascii="Times New Roman" w:hAnsi="Times New Roman" w:cs="Times New Roman"/>
        </w:rPr>
        <w:t xml:space="preserve">§ </w:t>
      </w:r>
      <w:r w:rsidR="00A66081">
        <w:rPr>
          <w:rFonts w:ascii="Times New Roman" w:hAnsi="Times New Roman" w:cs="Times New Roman"/>
        </w:rPr>
        <w:t>8 ust. 5 Regulaminu).</w:t>
      </w:r>
    </w:p>
    <w:p w:rsidR="00434F56" w:rsidRPr="00DC5ED2" w:rsidRDefault="00434F56" w:rsidP="00434F56">
      <w:pPr>
        <w:pStyle w:val="Akapitzlist"/>
        <w:jc w:val="both"/>
        <w:rPr>
          <w:rFonts w:ascii="Times New Roman" w:hAnsi="Times New Roman" w:cs="Times New Roman"/>
        </w:rPr>
      </w:pPr>
    </w:p>
    <w:p w:rsidR="00836907" w:rsidRDefault="00836907" w:rsidP="00E20A9B">
      <w:pPr>
        <w:pStyle w:val="Akapitzlist"/>
        <w:numPr>
          <w:ilvl w:val="0"/>
          <w:numId w:val="20"/>
        </w:numPr>
        <w:jc w:val="both"/>
        <w:rPr>
          <w:rFonts w:ascii="Times New Roman" w:hAnsi="Times New Roman" w:cs="Times New Roman"/>
          <w:b/>
        </w:rPr>
      </w:pPr>
      <w:r w:rsidRPr="00434F56">
        <w:rPr>
          <w:rFonts w:ascii="Times New Roman" w:hAnsi="Times New Roman" w:cs="Times New Roman"/>
          <w:b/>
        </w:rPr>
        <w:t>OPIS PRZEDMIOTU ZAMÓWIENIA</w:t>
      </w:r>
    </w:p>
    <w:p w:rsidR="0023697C" w:rsidRPr="00434F56" w:rsidRDefault="0023697C" w:rsidP="0023697C">
      <w:pPr>
        <w:pStyle w:val="Akapitzlist"/>
        <w:jc w:val="both"/>
        <w:rPr>
          <w:rFonts w:ascii="Times New Roman" w:hAnsi="Times New Roman" w:cs="Times New Roman"/>
          <w:b/>
        </w:rPr>
      </w:pPr>
    </w:p>
    <w:p w:rsidR="000D1D12" w:rsidRDefault="000D1D12" w:rsidP="002D19E8">
      <w:pPr>
        <w:pStyle w:val="Akapitzlist"/>
        <w:numPr>
          <w:ilvl w:val="0"/>
          <w:numId w:val="19"/>
        </w:numPr>
        <w:jc w:val="both"/>
        <w:rPr>
          <w:rFonts w:ascii="Times New Roman" w:hAnsi="Times New Roman" w:cs="Times New Roman"/>
        </w:rPr>
      </w:pPr>
      <w:r w:rsidRPr="0048427F">
        <w:rPr>
          <w:rFonts w:ascii="Times New Roman" w:hAnsi="Times New Roman" w:cs="Times New Roman"/>
        </w:rPr>
        <w:t>Przedmiotem zamówienia jest wykonanie robót budowlanych w ramach inwestycji pn. „</w:t>
      </w:r>
      <w:r w:rsidR="00DC5ED2" w:rsidRPr="0048427F">
        <w:rPr>
          <w:rFonts w:ascii="Times New Roman" w:hAnsi="Times New Roman" w:cs="Times New Roman"/>
        </w:rPr>
        <w:t>Konserwacja i restauracja średniowiecznej Baszty Kościelnej wraz z gotyckim murem obronnym, położonych w Kompleksie Bazyliki Mniejszej w Chojnicach</w:t>
      </w:r>
      <w:r w:rsidRPr="0048427F">
        <w:rPr>
          <w:rFonts w:ascii="Times New Roman" w:hAnsi="Times New Roman" w:cs="Times New Roman"/>
        </w:rPr>
        <w:t xml:space="preserve">”. </w:t>
      </w:r>
    </w:p>
    <w:p w:rsidR="002D19E8" w:rsidRPr="003033C0" w:rsidRDefault="002D19E8" w:rsidP="003033C0">
      <w:pPr>
        <w:pStyle w:val="Akapitzlist"/>
        <w:numPr>
          <w:ilvl w:val="0"/>
          <w:numId w:val="19"/>
        </w:numPr>
        <w:jc w:val="both"/>
        <w:rPr>
          <w:rFonts w:ascii="Times New Roman" w:hAnsi="Times New Roman" w:cs="Times New Roman"/>
        </w:rPr>
      </w:pPr>
      <w:r w:rsidRPr="002D19E8">
        <w:rPr>
          <w:rFonts w:ascii="Times New Roman" w:hAnsi="Times New Roman" w:cs="Times New Roman"/>
        </w:rPr>
        <w:t>Dane o zabytku:</w:t>
      </w:r>
      <w:r>
        <w:rPr>
          <w:rFonts w:ascii="Times New Roman" w:hAnsi="Times New Roman" w:cs="Times New Roman"/>
        </w:rPr>
        <w:t xml:space="preserve"> </w:t>
      </w:r>
      <w:r w:rsidRPr="002D19E8">
        <w:rPr>
          <w:rFonts w:ascii="Times New Roman" w:hAnsi="Times New Roman" w:cs="Times New Roman"/>
        </w:rPr>
        <w:t xml:space="preserve">Obiekt Baszty Kościelnej i przylegający do niej średniowieczny mur obronny wchodzą w skład murów obronnych miasta. </w:t>
      </w:r>
      <w:r w:rsidR="003033C0" w:rsidRPr="003033C0">
        <w:rPr>
          <w:rFonts w:ascii="Times New Roman" w:hAnsi="Times New Roman" w:cs="Times New Roman"/>
        </w:rPr>
        <w:t xml:space="preserve">Budynek Baszty Kościelnej, wraz z gotyckim murem obronnym położone są w kompleksie Bazyliki Mniejszej w Chojnicach. </w:t>
      </w:r>
      <w:r w:rsidRPr="003033C0">
        <w:rPr>
          <w:rFonts w:ascii="Times New Roman" w:hAnsi="Times New Roman" w:cs="Times New Roman"/>
        </w:rPr>
        <w:t>Przedmiotowe obiekty stanowią zabytki wpisane do rejestru zabytków województwa pomorskiego pod nr 156 z dnia 25.11.1935 r. (nowy numer wpisu rejestru zabytków – nr 8).</w:t>
      </w:r>
    </w:p>
    <w:p w:rsidR="002D19E8" w:rsidRPr="002D19E8" w:rsidRDefault="002D19E8" w:rsidP="002D19E8">
      <w:pPr>
        <w:pStyle w:val="Akapitzlist"/>
        <w:numPr>
          <w:ilvl w:val="0"/>
          <w:numId w:val="19"/>
        </w:numPr>
        <w:jc w:val="both"/>
        <w:rPr>
          <w:rFonts w:ascii="Times New Roman" w:hAnsi="Times New Roman" w:cs="Times New Roman"/>
        </w:rPr>
      </w:pPr>
      <w:r w:rsidRPr="002D19E8">
        <w:rPr>
          <w:rFonts w:ascii="Times New Roman" w:hAnsi="Times New Roman" w:cs="Times New Roman"/>
        </w:rPr>
        <w:t>Lokalizacja inwestycji: Baszta Kościelna wraz gotyckim murem obronnym, jednostka ewidencyjna 220201_1, obręb 0001</w:t>
      </w:r>
      <w:r w:rsidR="007F349F">
        <w:rPr>
          <w:rFonts w:ascii="Times New Roman" w:hAnsi="Times New Roman" w:cs="Times New Roman"/>
        </w:rPr>
        <w:t xml:space="preserve"> Chojnice</w:t>
      </w:r>
      <w:r w:rsidRPr="002D19E8">
        <w:rPr>
          <w:rFonts w:ascii="Times New Roman" w:hAnsi="Times New Roman" w:cs="Times New Roman"/>
        </w:rPr>
        <w:t>, numery działek 1443/1 i 1443/2.</w:t>
      </w:r>
    </w:p>
    <w:p w:rsidR="00AC21F2" w:rsidRPr="001154FE" w:rsidRDefault="0048427F" w:rsidP="001154FE">
      <w:pPr>
        <w:pStyle w:val="Akapitzlist"/>
        <w:numPr>
          <w:ilvl w:val="0"/>
          <w:numId w:val="19"/>
        </w:numPr>
        <w:jc w:val="both"/>
        <w:rPr>
          <w:rFonts w:ascii="Times New Roman" w:hAnsi="Times New Roman" w:cs="Times New Roman"/>
        </w:rPr>
      </w:pPr>
      <w:r>
        <w:rPr>
          <w:rFonts w:ascii="Times New Roman" w:hAnsi="Times New Roman" w:cs="Times New Roman"/>
        </w:rPr>
        <w:t>P</w:t>
      </w:r>
      <w:r w:rsidRPr="0048427F">
        <w:rPr>
          <w:rFonts w:ascii="Times New Roman" w:hAnsi="Times New Roman" w:cs="Times New Roman"/>
        </w:rPr>
        <w:t>rzedmiot zamówienia niniejszego zapytania ofer</w:t>
      </w:r>
      <w:r w:rsidR="002D19E8">
        <w:rPr>
          <w:rFonts w:ascii="Times New Roman" w:hAnsi="Times New Roman" w:cs="Times New Roman"/>
        </w:rPr>
        <w:t>towego obejmuje przeprowadzenie prze</w:t>
      </w:r>
      <w:r w:rsidR="001154FE">
        <w:rPr>
          <w:rFonts w:ascii="Times New Roman" w:hAnsi="Times New Roman" w:cs="Times New Roman"/>
        </w:rPr>
        <w:t xml:space="preserve">z Wykonawcę robót budowlanych, </w:t>
      </w:r>
      <w:r w:rsidR="002D19E8">
        <w:rPr>
          <w:rFonts w:ascii="Times New Roman" w:hAnsi="Times New Roman" w:cs="Times New Roman"/>
        </w:rPr>
        <w:t>prac konserwatorskich</w:t>
      </w:r>
      <w:r w:rsidR="001154FE">
        <w:rPr>
          <w:rFonts w:ascii="Times New Roman" w:hAnsi="Times New Roman" w:cs="Times New Roman"/>
        </w:rPr>
        <w:t xml:space="preserve"> i restauratorskich</w:t>
      </w:r>
      <w:r w:rsidR="002D19E8">
        <w:rPr>
          <w:rFonts w:ascii="Times New Roman" w:hAnsi="Times New Roman" w:cs="Times New Roman"/>
        </w:rPr>
        <w:t>,</w:t>
      </w:r>
      <w:r w:rsidR="001154FE">
        <w:rPr>
          <w:rFonts w:ascii="Times New Roman" w:hAnsi="Times New Roman" w:cs="Times New Roman"/>
        </w:rPr>
        <w:t xml:space="preserve"> zgodnie                                    </w:t>
      </w:r>
      <w:r w:rsidR="00AC21F2">
        <w:rPr>
          <w:rFonts w:ascii="Times New Roman" w:hAnsi="Times New Roman" w:cs="Times New Roman"/>
        </w:rPr>
        <w:t xml:space="preserve">z dokumentacją projektową, w szczególności projektem budowlanym, programem prac konserwatorskim, decyzją Pomorskiego Wojewódzkiego Konserwatora Zabytków </w:t>
      </w:r>
      <w:r w:rsidR="001154FE">
        <w:rPr>
          <w:rFonts w:ascii="Times New Roman" w:hAnsi="Times New Roman" w:cs="Times New Roman"/>
        </w:rPr>
        <w:t xml:space="preserve">                                       </w:t>
      </w:r>
      <w:r w:rsidR="00AC21F2">
        <w:rPr>
          <w:rFonts w:ascii="Times New Roman" w:hAnsi="Times New Roman" w:cs="Times New Roman"/>
        </w:rPr>
        <w:t xml:space="preserve">i pozwoleniem na budowę, </w:t>
      </w:r>
      <w:r w:rsidR="00787BF7">
        <w:rPr>
          <w:rFonts w:ascii="Times New Roman" w:hAnsi="Times New Roman" w:cs="Times New Roman"/>
          <w:b/>
        </w:rPr>
        <w:t>Z WYŁĄCZENIEM WYKONANIA NASTĘPUJĄCYCH ELEMENTÓW</w:t>
      </w:r>
      <w:r w:rsidR="00AC21F2" w:rsidRPr="001154FE">
        <w:rPr>
          <w:rFonts w:ascii="Times New Roman" w:hAnsi="Times New Roman" w:cs="Times New Roman"/>
          <w:b/>
        </w:rPr>
        <w:t>:</w:t>
      </w:r>
    </w:p>
    <w:p w:rsidR="00AC21F2" w:rsidRPr="002D41DE" w:rsidRDefault="00AC21F2" w:rsidP="00AC21F2">
      <w:pPr>
        <w:pStyle w:val="Akapitzlist"/>
        <w:numPr>
          <w:ilvl w:val="0"/>
          <w:numId w:val="36"/>
        </w:numPr>
        <w:jc w:val="both"/>
        <w:rPr>
          <w:rFonts w:ascii="Times New Roman" w:hAnsi="Times New Roman" w:cs="Times New Roman"/>
          <w:b/>
        </w:rPr>
      </w:pPr>
      <w:r w:rsidRPr="002D41DE">
        <w:rPr>
          <w:rFonts w:ascii="Times New Roman" w:hAnsi="Times New Roman" w:cs="Times New Roman"/>
          <w:b/>
        </w:rPr>
        <w:t>ścian działowych i ich okładzin,</w:t>
      </w:r>
    </w:p>
    <w:p w:rsidR="00AC21F2" w:rsidRPr="002D41DE" w:rsidRDefault="00AC21F2" w:rsidP="00AC21F2">
      <w:pPr>
        <w:pStyle w:val="Akapitzlist"/>
        <w:numPr>
          <w:ilvl w:val="0"/>
          <w:numId w:val="36"/>
        </w:numPr>
        <w:jc w:val="both"/>
        <w:rPr>
          <w:rFonts w:ascii="Times New Roman" w:hAnsi="Times New Roman" w:cs="Times New Roman"/>
          <w:b/>
        </w:rPr>
      </w:pPr>
      <w:r w:rsidRPr="002D41DE">
        <w:rPr>
          <w:rFonts w:ascii="Times New Roman" w:hAnsi="Times New Roman" w:cs="Times New Roman"/>
          <w:b/>
        </w:rPr>
        <w:t>szyby mocowanej na dystansie,</w:t>
      </w:r>
    </w:p>
    <w:p w:rsidR="00AC21F2" w:rsidRPr="002D41DE" w:rsidRDefault="00AC21F2" w:rsidP="00AC21F2">
      <w:pPr>
        <w:pStyle w:val="Akapitzlist"/>
        <w:numPr>
          <w:ilvl w:val="0"/>
          <w:numId w:val="36"/>
        </w:numPr>
        <w:jc w:val="both"/>
        <w:rPr>
          <w:rFonts w:ascii="Times New Roman" w:hAnsi="Times New Roman" w:cs="Times New Roman"/>
          <w:b/>
        </w:rPr>
      </w:pPr>
      <w:r w:rsidRPr="002D41DE">
        <w:rPr>
          <w:rFonts w:ascii="Times New Roman" w:hAnsi="Times New Roman" w:cs="Times New Roman"/>
          <w:b/>
        </w:rPr>
        <w:t>stolarki drzwiowej DP1 i DP2,</w:t>
      </w:r>
    </w:p>
    <w:p w:rsidR="00AC21F2" w:rsidRPr="002D41DE" w:rsidRDefault="00AC21F2" w:rsidP="00AC21F2">
      <w:pPr>
        <w:pStyle w:val="Akapitzlist"/>
        <w:numPr>
          <w:ilvl w:val="0"/>
          <w:numId w:val="36"/>
        </w:numPr>
        <w:jc w:val="both"/>
        <w:rPr>
          <w:rFonts w:ascii="Times New Roman" w:hAnsi="Times New Roman" w:cs="Times New Roman"/>
          <w:b/>
        </w:rPr>
      </w:pPr>
      <w:r w:rsidRPr="002D41DE">
        <w:rPr>
          <w:rFonts w:ascii="Times New Roman" w:hAnsi="Times New Roman" w:cs="Times New Roman"/>
          <w:b/>
        </w:rPr>
        <w:t>instalacji p.poż</w:t>
      </w:r>
      <w:r w:rsidR="00787BF7">
        <w:rPr>
          <w:rFonts w:ascii="Times New Roman" w:hAnsi="Times New Roman" w:cs="Times New Roman"/>
          <w:b/>
        </w:rPr>
        <w:t>.</w:t>
      </w:r>
      <w:r w:rsidRPr="002D41DE">
        <w:rPr>
          <w:rFonts w:ascii="Times New Roman" w:hAnsi="Times New Roman" w:cs="Times New Roman"/>
          <w:b/>
        </w:rPr>
        <w:t>,</w:t>
      </w:r>
    </w:p>
    <w:p w:rsidR="00AC21F2" w:rsidRPr="002D41DE" w:rsidRDefault="00AC21F2" w:rsidP="00AC21F2">
      <w:pPr>
        <w:pStyle w:val="Akapitzlist"/>
        <w:numPr>
          <w:ilvl w:val="0"/>
          <w:numId w:val="36"/>
        </w:numPr>
        <w:jc w:val="both"/>
        <w:rPr>
          <w:rFonts w:ascii="Times New Roman" w:hAnsi="Times New Roman" w:cs="Times New Roman"/>
          <w:b/>
        </w:rPr>
      </w:pPr>
      <w:r w:rsidRPr="002D41DE">
        <w:rPr>
          <w:rFonts w:ascii="Times New Roman" w:hAnsi="Times New Roman" w:cs="Times New Roman"/>
          <w:b/>
        </w:rPr>
        <w:t>instalacji elektrycznej,</w:t>
      </w:r>
    </w:p>
    <w:p w:rsidR="00AC21F2" w:rsidRPr="002D41DE" w:rsidRDefault="00AC21F2" w:rsidP="00AC21F2">
      <w:pPr>
        <w:pStyle w:val="Akapitzlist"/>
        <w:numPr>
          <w:ilvl w:val="0"/>
          <w:numId w:val="36"/>
        </w:numPr>
        <w:jc w:val="both"/>
        <w:rPr>
          <w:rFonts w:ascii="Times New Roman" w:hAnsi="Times New Roman" w:cs="Times New Roman"/>
          <w:b/>
        </w:rPr>
      </w:pPr>
      <w:r w:rsidRPr="002D41DE">
        <w:rPr>
          <w:rFonts w:ascii="Times New Roman" w:hAnsi="Times New Roman" w:cs="Times New Roman"/>
          <w:b/>
        </w:rPr>
        <w:t xml:space="preserve">instalacji </w:t>
      </w:r>
      <w:proofErr w:type="spellStart"/>
      <w:r w:rsidRPr="002D41DE">
        <w:rPr>
          <w:rFonts w:ascii="Times New Roman" w:hAnsi="Times New Roman" w:cs="Times New Roman"/>
          <w:b/>
        </w:rPr>
        <w:t>wod-kan</w:t>
      </w:r>
      <w:proofErr w:type="spellEnd"/>
      <w:r w:rsidRPr="002D41DE">
        <w:rPr>
          <w:rFonts w:ascii="Times New Roman" w:hAnsi="Times New Roman" w:cs="Times New Roman"/>
          <w:b/>
        </w:rPr>
        <w:t>, c.o., sanitarnej,</w:t>
      </w:r>
    </w:p>
    <w:p w:rsidR="00B31FD3" w:rsidRPr="002D41DE" w:rsidRDefault="002D41DE" w:rsidP="00AC21F2">
      <w:pPr>
        <w:pStyle w:val="Akapitzlist"/>
        <w:numPr>
          <w:ilvl w:val="0"/>
          <w:numId w:val="36"/>
        </w:numPr>
        <w:jc w:val="both"/>
        <w:rPr>
          <w:rFonts w:ascii="Times New Roman" w:hAnsi="Times New Roman" w:cs="Times New Roman"/>
          <w:b/>
        </w:rPr>
      </w:pPr>
      <w:r w:rsidRPr="002D41DE">
        <w:rPr>
          <w:rFonts w:ascii="Times New Roman" w:hAnsi="Times New Roman" w:cs="Times New Roman"/>
          <w:b/>
        </w:rPr>
        <w:t>i</w:t>
      </w:r>
      <w:r w:rsidR="00AC21F2" w:rsidRPr="002D41DE">
        <w:rPr>
          <w:rFonts w:ascii="Times New Roman" w:hAnsi="Times New Roman" w:cs="Times New Roman"/>
          <w:b/>
        </w:rPr>
        <w:t>nstalacji wentylacji</w:t>
      </w:r>
      <w:r w:rsidRPr="002D41DE">
        <w:rPr>
          <w:rFonts w:ascii="Times New Roman" w:hAnsi="Times New Roman" w:cs="Times New Roman"/>
          <w:b/>
        </w:rPr>
        <w:t>.</w:t>
      </w:r>
    </w:p>
    <w:p w:rsidR="00983D77" w:rsidRPr="00D854EA" w:rsidRDefault="002D41DE" w:rsidP="00B31FD3">
      <w:pPr>
        <w:pStyle w:val="Akapitzlist"/>
        <w:numPr>
          <w:ilvl w:val="0"/>
          <w:numId w:val="19"/>
        </w:numPr>
        <w:jc w:val="both"/>
        <w:rPr>
          <w:rFonts w:ascii="Times New Roman" w:hAnsi="Times New Roman" w:cs="Times New Roman"/>
        </w:rPr>
      </w:pPr>
      <w:r>
        <w:rPr>
          <w:rFonts w:ascii="Times New Roman" w:hAnsi="Times New Roman" w:cs="Times New Roman"/>
        </w:rPr>
        <w:t>Przedmiar załączony do niniejszego zapytania ofertowego stanowi formę pomocniczą.</w:t>
      </w:r>
    </w:p>
    <w:p w:rsidR="003201EC" w:rsidRDefault="003201EC" w:rsidP="007F349F">
      <w:pPr>
        <w:pStyle w:val="Akapitzlist"/>
        <w:numPr>
          <w:ilvl w:val="0"/>
          <w:numId w:val="19"/>
        </w:numPr>
        <w:jc w:val="both"/>
        <w:rPr>
          <w:rFonts w:ascii="Times New Roman" w:hAnsi="Times New Roman" w:cs="Times New Roman"/>
        </w:rPr>
      </w:pPr>
      <w:r w:rsidRPr="003201EC">
        <w:rPr>
          <w:rFonts w:ascii="Times New Roman" w:hAnsi="Times New Roman" w:cs="Times New Roman"/>
        </w:rPr>
        <w:t>W ramach niniejszego zamówienia, w momencie rozpoczęcia prac budowlanych, Wykonawca zobowiązany będzie do umieszczenia w miejscu realizacji zadania tablicy informacyjnej</w:t>
      </w:r>
      <w:r w:rsidR="00787BF7">
        <w:rPr>
          <w:rFonts w:ascii="Times New Roman" w:hAnsi="Times New Roman" w:cs="Times New Roman"/>
        </w:rPr>
        <w:t xml:space="preserve">                           </w:t>
      </w:r>
      <w:r w:rsidRPr="003201EC">
        <w:rPr>
          <w:rFonts w:ascii="Times New Roman" w:hAnsi="Times New Roman" w:cs="Times New Roman"/>
        </w:rPr>
        <w:t xml:space="preserve"> o wymiarach 180 x 120 cm, wykonanej z płyty kompozytowej, tworzywa sztucznego pleksi lub PCV o grubości m</w:t>
      </w:r>
      <w:r w:rsidR="007F349F">
        <w:rPr>
          <w:rFonts w:ascii="Times New Roman" w:hAnsi="Times New Roman" w:cs="Times New Roman"/>
        </w:rPr>
        <w:t xml:space="preserve">inimum 3 mm bądź na podkładzie </w:t>
      </w:r>
      <w:r w:rsidRPr="003201EC">
        <w:rPr>
          <w:rFonts w:ascii="Times New Roman" w:hAnsi="Times New Roman" w:cs="Times New Roman"/>
        </w:rPr>
        <w:t xml:space="preserve">metalowym z podwójnie zawiniętą krawędzią, a także zgodnie z pozostałymi przepisami Rozporządzenia Rady Ministrów z dnia 7 maja 2021 r. w sprawie określenia działań informacyjnych podejmowanych przed podmioty realizujące zadania finansowane lub dofinansowane z budżetu państwa lub państwowych funduszy celowych (Dz. U. 2021 poz. 953) – </w:t>
      </w:r>
      <w:r w:rsidRPr="005674CF">
        <w:rPr>
          <w:rFonts w:ascii="Times New Roman" w:hAnsi="Times New Roman" w:cs="Times New Roman"/>
        </w:rPr>
        <w:t xml:space="preserve">wzór tablicy stanowi załącznik nr </w:t>
      </w:r>
      <w:r w:rsidR="005674CF" w:rsidRPr="005674CF">
        <w:rPr>
          <w:rFonts w:ascii="Times New Roman" w:hAnsi="Times New Roman" w:cs="Times New Roman"/>
        </w:rPr>
        <w:t>7</w:t>
      </w:r>
      <w:r w:rsidRPr="005674CF">
        <w:rPr>
          <w:rFonts w:ascii="Times New Roman" w:hAnsi="Times New Roman" w:cs="Times New Roman"/>
        </w:rPr>
        <w:t xml:space="preserve"> do niniejszego</w:t>
      </w:r>
      <w:r w:rsidRPr="003201EC">
        <w:rPr>
          <w:rFonts w:ascii="Times New Roman" w:hAnsi="Times New Roman" w:cs="Times New Roman"/>
        </w:rPr>
        <w:t xml:space="preserve"> zapytania ofertowego. Treść informacji zawartych na tablicy zostanie uzgodniona </w:t>
      </w:r>
      <w:r w:rsidR="00787BF7">
        <w:rPr>
          <w:rFonts w:ascii="Times New Roman" w:hAnsi="Times New Roman" w:cs="Times New Roman"/>
        </w:rPr>
        <w:t xml:space="preserve">                                       </w:t>
      </w:r>
      <w:r w:rsidRPr="003201EC">
        <w:rPr>
          <w:rFonts w:ascii="Times New Roman" w:hAnsi="Times New Roman" w:cs="Times New Roman"/>
        </w:rPr>
        <w:t>z Wykonawcą po podpisaniu umowy.</w:t>
      </w:r>
    </w:p>
    <w:p w:rsidR="00787BF7" w:rsidRPr="00787BF7" w:rsidRDefault="00787BF7" w:rsidP="00787BF7">
      <w:pPr>
        <w:jc w:val="both"/>
        <w:rPr>
          <w:rFonts w:ascii="Times New Roman" w:hAnsi="Times New Roman" w:cs="Times New Roman"/>
        </w:rPr>
      </w:pPr>
    </w:p>
    <w:p w:rsidR="0048427F" w:rsidRPr="00983D77" w:rsidRDefault="00983D77" w:rsidP="00983D77">
      <w:pPr>
        <w:pStyle w:val="Akapitzlist"/>
        <w:numPr>
          <w:ilvl w:val="0"/>
          <w:numId w:val="19"/>
        </w:numPr>
        <w:jc w:val="both"/>
        <w:rPr>
          <w:rFonts w:ascii="Times New Roman" w:hAnsi="Times New Roman" w:cs="Times New Roman"/>
        </w:rPr>
      </w:pPr>
      <w:r w:rsidRPr="00983D77">
        <w:rPr>
          <w:rFonts w:ascii="Times New Roman" w:hAnsi="Times New Roman" w:cs="Times New Roman"/>
        </w:rPr>
        <w:lastRenderedPageBreak/>
        <w:t>Zamawiający dysponuje pozwoleniem na budowę i decyzją wojewódzkiego k</w:t>
      </w:r>
      <w:r>
        <w:rPr>
          <w:rFonts w:ascii="Times New Roman" w:hAnsi="Times New Roman" w:cs="Times New Roman"/>
        </w:rPr>
        <w:t>onserwatora zabytków</w:t>
      </w:r>
      <w:r w:rsidR="002D19E8">
        <w:rPr>
          <w:rFonts w:ascii="Times New Roman" w:hAnsi="Times New Roman" w:cs="Times New Roman"/>
        </w:rPr>
        <w:t xml:space="preserve"> na prowadzenie prac.</w:t>
      </w:r>
      <w:r>
        <w:rPr>
          <w:rFonts w:ascii="Times New Roman" w:hAnsi="Times New Roman" w:cs="Times New Roman"/>
        </w:rPr>
        <w:t xml:space="preserve"> P</w:t>
      </w:r>
      <w:r w:rsidR="0048427F" w:rsidRPr="00983D77">
        <w:rPr>
          <w:rFonts w:ascii="Times New Roman" w:hAnsi="Times New Roman" w:cs="Times New Roman"/>
        </w:rPr>
        <w:t xml:space="preserve">rzedmiot </w:t>
      </w:r>
      <w:r w:rsidR="002D19E8">
        <w:rPr>
          <w:rFonts w:ascii="Times New Roman" w:hAnsi="Times New Roman" w:cs="Times New Roman"/>
        </w:rPr>
        <w:t>zamówienia</w:t>
      </w:r>
      <w:r w:rsidR="0048427F" w:rsidRPr="00983D77">
        <w:rPr>
          <w:rFonts w:ascii="Times New Roman" w:hAnsi="Times New Roman" w:cs="Times New Roman"/>
        </w:rPr>
        <w:t xml:space="preserve"> należy wykonać zgodnie z: </w:t>
      </w:r>
    </w:p>
    <w:p w:rsidR="00983D77" w:rsidRDefault="00983D77" w:rsidP="00983D77">
      <w:pPr>
        <w:pStyle w:val="Akapitzlist"/>
        <w:numPr>
          <w:ilvl w:val="0"/>
          <w:numId w:val="30"/>
        </w:numPr>
        <w:jc w:val="both"/>
        <w:rPr>
          <w:rFonts w:ascii="Times New Roman" w:hAnsi="Times New Roman" w:cs="Times New Roman"/>
        </w:rPr>
      </w:pPr>
      <w:r>
        <w:rPr>
          <w:rFonts w:ascii="Times New Roman" w:hAnsi="Times New Roman" w:cs="Times New Roman"/>
        </w:rPr>
        <w:t xml:space="preserve">Decyzją Pomorskiego Wojewódzkiego Konserwatora Zabytków z dnia 13.06.2024 </w:t>
      </w:r>
      <w:r w:rsidR="00D854EA">
        <w:rPr>
          <w:rFonts w:ascii="Times New Roman" w:hAnsi="Times New Roman" w:cs="Times New Roman"/>
        </w:rPr>
        <w:t>r. (sygn. ZN.5142.628.2024.AKA),</w:t>
      </w:r>
    </w:p>
    <w:p w:rsidR="003201EC" w:rsidRPr="005674CF" w:rsidRDefault="00983D77" w:rsidP="003201EC">
      <w:pPr>
        <w:pStyle w:val="Akapitzlist"/>
        <w:numPr>
          <w:ilvl w:val="0"/>
          <w:numId w:val="30"/>
        </w:numPr>
        <w:jc w:val="both"/>
        <w:rPr>
          <w:rFonts w:ascii="Times New Roman" w:hAnsi="Times New Roman" w:cs="Times New Roman"/>
        </w:rPr>
      </w:pPr>
      <w:r w:rsidRPr="005674CF">
        <w:rPr>
          <w:rFonts w:ascii="Times New Roman" w:hAnsi="Times New Roman" w:cs="Times New Roman"/>
        </w:rPr>
        <w:t xml:space="preserve">Decyzją Starosty Powiatu Chojnickiego z dnia 28.06.2024 r. (sygn. </w:t>
      </w:r>
      <w:r w:rsidR="005674CF" w:rsidRPr="005674CF">
        <w:rPr>
          <w:rFonts w:ascii="Times New Roman" w:hAnsi="Times New Roman" w:cs="Times New Roman"/>
        </w:rPr>
        <w:t>AB.6740.1.368.2024).</w:t>
      </w:r>
      <w:r w:rsidRPr="005674CF">
        <w:rPr>
          <w:rFonts w:ascii="Times New Roman" w:hAnsi="Times New Roman" w:cs="Times New Roman"/>
        </w:rPr>
        <w:t xml:space="preserve"> </w:t>
      </w:r>
    </w:p>
    <w:p w:rsidR="000C608F" w:rsidRPr="00BE6EBE" w:rsidRDefault="000C608F" w:rsidP="000C608F">
      <w:pPr>
        <w:pStyle w:val="Akapitzlist"/>
        <w:numPr>
          <w:ilvl w:val="0"/>
          <w:numId w:val="19"/>
        </w:numPr>
        <w:jc w:val="both"/>
        <w:rPr>
          <w:rFonts w:ascii="Times New Roman" w:hAnsi="Times New Roman" w:cs="Times New Roman"/>
        </w:rPr>
      </w:pPr>
      <w:r w:rsidRPr="00BE6EBE">
        <w:rPr>
          <w:rFonts w:ascii="Times New Roman" w:hAnsi="Times New Roman" w:cs="Times New Roman"/>
        </w:rPr>
        <w:t xml:space="preserve">Na czas realizacji zamówienia Wykonawca zobowiązany będzie do posiadania ubezpieczenia od odpowiedzialności cywilnej kontraktowej w związku z realizacją umowy dot. niniejszego zadania oraz od odpowiedzialności deliktowej z tytułu  prowadzonej przez siebie działalności, na sumę ubezpieczenia równą co najmniej wartości kontraktu (wynagrodzenia brutto). </w:t>
      </w:r>
    </w:p>
    <w:p w:rsidR="0048427F" w:rsidRPr="00BE6EBE" w:rsidRDefault="0048427F" w:rsidP="00E20A9B">
      <w:pPr>
        <w:pStyle w:val="Akapitzlist"/>
        <w:numPr>
          <w:ilvl w:val="0"/>
          <w:numId w:val="19"/>
        </w:numPr>
        <w:jc w:val="both"/>
        <w:rPr>
          <w:rFonts w:ascii="Times New Roman" w:hAnsi="Times New Roman" w:cs="Times New Roman"/>
        </w:rPr>
      </w:pPr>
      <w:r w:rsidRPr="00BE6EBE">
        <w:rPr>
          <w:rFonts w:ascii="Times New Roman" w:hAnsi="Times New Roman" w:cs="Times New Roman"/>
        </w:rPr>
        <w:t>Wykonawca zagwarantuje, że okres gwarancji i rękojmi za wady dla przedmiotu zamówienia wyniesie nie mniej niż 36 miesięcy od dnia odbioru końcowego przedmiotu zamówienia.</w:t>
      </w:r>
    </w:p>
    <w:p w:rsidR="0048427F" w:rsidRDefault="0048427F" w:rsidP="00E20A9B">
      <w:pPr>
        <w:pStyle w:val="Akapitzlist"/>
        <w:numPr>
          <w:ilvl w:val="0"/>
          <w:numId w:val="19"/>
        </w:numPr>
        <w:jc w:val="both"/>
        <w:rPr>
          <w:rFonts w:ascii="Times New Roman" w:hAnsi="Times New Roman" w:cs="Times New Roman"/>
        </w:rPr>
      </w:pPr>
      <w:r w:rsidRPr="0048427F">
        <w:rPr>
          <w:rFonts w:ascii="Times New Roman" w:hAnsi="Times New Roman" w:cs="Times New Roman"/>
        </w:rPr>
        <w:t>Zamawiający nie dopuszcza składania ofert częściowych.</w:t>
      </w:r>
    </w:p>
    <w:p w:rsidR="00D061C1" w:rsidRDefault="0048427F" w:rsidP="0048427F">
      <w:pPr>
        <w:pStyle w:val="Akapitzlist"/>
        <w:numPr>
          <w:ilvl w:val="0"/>
          <w:numId w:val="19"/>
        </w:numPr>
        <w:jc w:val="both"/>
        <w:rPr>
          <w:rFonts w:ascii="Times New Roman" w:hAnsi="Times New Roman" w:cs="Times New Roman"/>
        </w:rPr>
      </w:pPr>
      <w:r w:rsidRPr="0048427F">
        <w:rPr>
          <w:rFonts w:ascii="Times New Roman" w:hAnsi="Times New Roman" w:cs="Times New Roman"/>
        </w:rPr>
        <w:t>Zamawiający nie dopuszcza składania ofert wariantowych.</w:t>
      </w:r>
    </w:p>
    <w:p w:rsidR="00787BF7" w:rsidRPr="00787BF7" w:rsidRDefault="00787BF7" w:rsidP="00787BF7">
      <w:pPr>
        <w:pStyle w:val="Akapitzlist"/>
        <w:jc w:val="both"/>
        <w:rPr>
          <w:rFonts w:ascii="Times New Roman" w:hAnsi="Times New Roman" w:cs="Times New Roman"/>
        </w:rPr>
      </w:pPr>
    </w:p>
    <w:p w:rsidR="00403633" w:rsidRPr="00A720F8" w:rsidRDefault="00403633" w:rsidP="00E20A9B">
      <w:pPr>
        <w:pStyle w:val="Akapitzlist"/>
        <w:numPr>
          <w:ilvl w:val="0"/>
          <w:numId w:val="20"/>
        </w:numPr>
        <w:spacing w:line="240" w:lineRule="auto"/>
        <w:jc w:val="both"/>
        <w:rPr>
          <w:rFonts w:ascii="Times New Roman" w:hAnsi="Times New Roman" w:cs="Times New Roman"/>
          <w:b/>
        </w:rPr>
      </w:pPr>
      <w:r w:rsidRPr="00A720F8">
        <w:rPr>
          <w:rFonts w:ascii="Times New Roman" w:hAnsi="Times New Roman" w:cs="Times New Roman"/>
          <w:b/>
        </w:rPr>
        <w:t>WIZJA LOKALNA</w:t>
      </w:r>
    </w:p>
    <w:p w:rsidR="00C244B2" w:rsidRPr="00D061C1" w:rsidRDefault="00C244B2" w:rsidP="00E20A9B">
      <w:pPr>
        <w:pStyle w:val="arimr"/>
        <w:widowControl/>
        <w:numPr>
          <w:ilvl w:val="0"/>
          <w:numId w:val="22"/>
        </w:numPr>
        <w:tabs>
          <w:tab w:val="left" w:pos="426"/>
        </w:tabs>
        <w:snapToGrid/>
        <w:spacing w:line="240" w:lineRule="auto"/>
        <w:jc w:val="both"/>
        <w:rPr>
          <w:rFonts w:ascii="Times New Roman" w:hAnsi="Times New Roman" w:cs="Times New Roman"/>
          <w:sz w:val="22"/>
          <w:szCs w:val="22"/>
          <w:shd w:val="clear" w:color="auto" w:fill="FFFFFF"/>
          <w:lang w:val="pl-PL"/>
        </w:rPr>
      </w:pPr>
      <w:r w:rsidRPr="003A533A">
        <w:rPr>
          <w:rFonts w:ascii="Times New Roman" w:hAnsi="Times New Roman" w:cs="Times New Roman"/>
          <w:sz w:val="22"/>
          <w:szCs w:val="22"/>
          <w:shd w:val="clear" w:color="auto" w:fill="FFFFFF"/>
          <w:lang w:val="pl-PL"/>
        </w:rPr>
        <w:t>Zamawiający zaleca, aby złożenie oferty było poprzedzone odbyciem wizji lokalnej.</w:t>
      </w:r>
      <w:r w:rsidR="003A533A" w:rsidRPr="003A533A">
        <w:rPr>
          <w:rFonts w:ascii="Times New Roman" w:hAnsi="Times New Roman" w:cs="Times New Roman"/>
          <w:sz w:val="22"/>
          <w:szCs w:val="22"/>
          <w:shd w:val="clear" w:color="auto" w:fill="FFFFFF"/>
          <w:lang w:val="pl-PL"/>
        </w:rPr>
        <w:t xml:space="preserve"> </w:t>
      </w:r>
      <w:r w:rsidR="003A533A" w:rsidRPr="003A533A">
        <w:rPr>
          <w:rFonts w:ascii="Times New Roman" w:hAnsi="Times New Roman" w:cs="Times New Roman"/>
          <w:sz w:val="22"/>
          <w:szCs w:val="22"/>
          <w:lang w:val="pl-PL"/>
        </w:rPr>
        <w:t>Podmiotom zainteresowanym udziałem w postępowaniu Zamawiający umożliwi przeprowadzenie wizji lokalnej miejsca objętego zamówieniem, celem poznania specyfiki zamówienia.</w:t>
      </w:r>
    </w:p>
    <w:p w:rsidR="007F349F" w:rsidRPr="00787BF7" w:rsidRDefault="00C244B2" w:rsidP="007F349F">
      <w:pPr>
        <w:pStyle w:val="arimr"/>
        <w:widowControl/>
        <w:numPr>
          <w:ilvl w:val="0"/>
          <w:numId w:val="22"/>
        </w:numPr>
        <w:tabs>
          <w:tab w:val="left" w:pos="426"/>
        </w:tabs>
        <w:snapToGrid/>
        <w:spacing w:line="240" w:lineRule="auto"/>
        <w:jc w:val="both"/>
        <w:rPr>
          <w:rFonts w:ascii="Times New Roman" w:hAnsi="Times New Roman" w:cs="Times New Roman"/>
          <w:sz w:val="22"/>
          <w:szCs w:val="22"/>
          <w:shd w:val="clear" w:color="auto" w:fill="FFFFFF"/>
          <w:lang w:val="pl-PL"/>
        </w:rPr>
      </w:pPr>
      <w:r w:rsidRPr="00D061C1">
        <w:rPr>
          <w:rFonts w:ascii="Times New Roman" w:hAnsi="Times New Roman" w:cs="Times New Roman"/>
          <w:sz w:val="22"/>
          <w:szCs w:val="22"/>
          <w:lang w:val="pl-PL"/>
        </w:rPr>
        <w:t>Każdy z Wykonawców chcący wziąć udział w wizji lokalnej zobowiązany jest do uprzedniego poinformowania Zamawiającego o chęci uczestniczenia w wizji lokalnej. Zgłosze</w:t>
      </w:r>
      <w:r w:rsidR="00DD6AC8" w:rsidRPr="00D061C1">
        <w:rPr>
          <w:rFonts w:ascii="Times New Roman" w:hAnsi="Times New Roman" w:cs="Times New Roman"/>
          <w:sz w:val="22"/>
          <w:szCs w:val="22"/>
          <w:lang w:val="pl-PL"/>
        </w:rPr>
        <w:t>ń</w:t>
      </w:r>
      <w:r w:rsidRPr="00D061C1">
        <w:rPr>
          <w:rFonts w:ascii="Times New Roman" w:hAnsi="Times New Roman" w:cs="Times New Roman"/>
          <w:sz w:val="22"/>
          <w:szCs w:val="22"/>
          <w:lang w:val="pl-PL"/>
        </w:rPr>
        <w:t xml:space="preserve"> należy dokonywać przedstawiciel</w:t>
      </w:r>
      <w:r w:rsidR="00DD6AC8" w:rsidRPr="00D061C1">
        <w:rPr>
          <w:rFonts w:ascii="Times New Roman" w:hAnsi="Times New Roman" w:cs="Times New Roman"/>
          <w:sz w:val="22"/>
          <w:szCs w:val="22"/>
          <w:lang w:val="pl-PL"/>
        </w:rPr>
        <w:t>owi</w:t>
      </w:r>
      <w:r w:rsidRPr="00D061C1">
        <w:rPr>
          <w:rFonts w:ascii="Times New Roman" w:hAnsi="Times New Roman" w:cs="Times New Roman"/>
          <w:sz w:val="22"/>
          <w:szCs w:val="22"/>
          <w:lang w:val="pl-PL"/>
        </w:rPr>
        <w:t xml:space="preserve"> Zamawiającego.</w:t>
      </w:r>
    </w:p>
    <w:p w:rsidR="0048427F" w:rsidRPr="0048427F" w:rsidRDefault="0048427F" w:rsidP="0048427F">
      <w:pPr>
        <w:pStyle w:val="arimr"/>
        <w:widowControl/>
        <w:tabs>
          <w:tab w:val="left" w:pos="426"/>
        </w:tabs>
        <w:snapToGrid/>
        <w:spacing w:line="240" w:lineRule="auto"/>
        <w:ind w:left="426"/>
        <w:jc w:val="both"/>
        <w:rPr>
          <w:rFonts w:ascii="Times New Roman" w:hAnsi="Times New Roman" w:cs="Times New Roman"/>
          <w:sz w:val="22"/>
          <w:szCs w:val="22"/>
          <w:lang w:val="pl-PL"/>
        </w:rPr>
      </w:pPr>
    </w:p>
    <w:p w:rsidR="00403633" w:rsidRDefault="00403633" w:rsidP="00E20A9B">
      <w:pPr>
        <w:pStyle w:val="Akapitzlist"/>
        <w:numPr>
          <w:ilvl w:val="0"/>
          <w:numId w:val="20"/>
        </w:numPr>
        <w:spacing w:line="240" w:lineRule="auto"/>
        <w:jc w:val="both"/>
        <w:rPr>
          <w:rFonts w:ascii="Times New Roman" w:hAnsi="Times New Roman" w:cs="Times New Roman"/>
          <w:b/>
        </w:rPr>
      </w:pPr>
      <w:r w:rsidRPr="00A720F8">
        <w:rPr>
          <w:rFonts w:ascii="Times New Roman" w:hAnsi="Times New Roman" w:cs="Times New Roman"/>
          <w:b/>
        </w:rPr>
        <w:t>PODWYKONAWSTWO</w:t>
      </w:r>
    </w:p>
    <w:p w:rsidR="00D061C1" w:rsidRPr="00A720F8" w:rsidRDefault="00D061C1" w:rsidP="00D061C1">
      <w:pPr>
        <w:pStyle w:val="Akapitzlist"/>
        <w:spacing w:line="240" w:lineRule="auto"/>
        <w:jc w:val="both"/>
        <w:rPr>
          <w:rFonts w:ascii="Times New Roman" w:hAnsi="Times New Roman" w:cs="Times New Roman"/>
          <w:b/>
        </w:rPr>
      </w:pPr>
    </w:p>
    <w:p w:rsidR="00C244B2" w:rsidRPr="009012E7" w:rsidRDefault="00C244B2" w:rsidP="00E20A9B">
      <w:pPr>
        <w:pStyle w:val="Akapitzlist"/>
        <w:numPr>
          <w:ilvl w:val="0"/>
          <w:numId w:val="21"/>
        </w:numPr>
        <w:spacing w:after="0" w:line="240" w:lineRule="auto"/>
        <w:jc w:val="both"/>
        <w:rPr>
          <w:rFonts w:ascii="Times New Roman" w:hAnsi="Times New Roman" w:cs="Times New Roman"/>
        </w:rPr>
      </w:pPr>
      <w:r w:rsidRPr="009012E7">
        <w:rPr>
          <w:rFonts w:ascii="Times New Roman" w:hAnsi="Times New Roman" w:cs="Times New Roman"/>
        </w:rPr>
        <w:t xml:space="preserve">Wykonawca może powierzyć wykonanie części zamówienia podwykonawcy (podwykonawcom). </w:t>
      </w:r>
    </w:p>
    <w:p w:rsidR="00C244B2" w:rsidRPr="009012E7" w:rsidRDefault="00C244B2" w:rsidP="00E20A9B">
      <w:pPr>
        <w:pStyle w:val="Akapitzlist"/>
        <w:numPr>
          <w:ilvl w:val="0"/>
          <w:numId w:val="21"/>
        </w:numPr>
        <w:spacing w:after="0" w:line="240" w:lineRule="auto"/>
        <w:jc w:val="both"/>
        <w:rPr>
          <w:rFonts w:ascii="Times New Roman" w:hAnsi="Times New Roman" w:cs="Times New Roman"/>
        </w:rPr>
      </w:pPr>
      <w:r w:rsidRPr="009012E7">
        <w:rPr>
          <w:rFonts w:ascii="Times New Roman" w:hAnsi="Times New Roman" w:cs="Times New Roman"/>
        </w:rPr>
        <w:t>Zamawiający nie zastrzega obowiązku osobistego wykonania przez Wykonawcę kluczowych części zamówienia.</w:t>
      </w:r>
    </w:p>
    <w:p w:rsidR="00595940" w:rsidRPr="009012E7" w:rsidRDefault="00C244B2" w:rsidP="00E20A9B">
      <w:pPr>
        <w:pStyle w:val="Akapitzlist"/>
        <w:numPr>
          <w:ilvl w:val="0"/>
          <w:numId w:val="21"/>
        </w:numPr>
        <w:spacing w:after="0" w:line="240" w:lineRule="auto"/>
        <w:jc w:val="both"/>
        <w:rPr>
          <w:rFonts w:ascii="Times New Roman" w:hAnsi="Times New Roman" w:cs="Times New Roman"/>
        </w:rPr>
      </w:pPr>
      <w:r w:rsidRPr="009012E7">
        <w:rPr>
          <w:rFonts w:ascii="Times New Roman" w:hAnsi="Times New Roman" w:cs="Times New Roman"/>
        </w:rPr>
        <w:t>Zamawiający wymaga, aby w przypadku powierzenia części zamówienia podwykonawcom, Wykonawca wskazał w ofercie części zamówienia, których wykonanie zamierza powierzyć podwykonawcom oraz podał (o ile są mu wiadome na tym etapie) nazwy (firmy) tych podwykonawców.</w:t>
      </w:r>
    </w:p>
    <w:p w:rsidR="00D65752" w:rsidRPr="00DD6AC8" w:rsidRDefault="00D65752" w:rsidP="00D65752">
      <w:pPr>
        <w:pStyle w:val="Akapitzlist"/>
        <w:spacing w:after="0" w:line="240" w:lineRule="auto"/>
        <w:ind w:left="426"/>
        <w:jc w:val="both"/>
        <w:rPr>
          <w:rFonts w:ascii="Times New Roman" w:hAnsi="Times New Roman" w:cs="Times New Roman"/>
        </w:rPr>
      </w:pPr>
    </w:p>
    <w:p w:rsidR="00C244B2" w:rsidRDefault="00C244B2" w:rsidP="00E20A9B">
      <w:pPr>
        <w:pStyle w:val="Akapitzlist"/>
        <w:numPr>
          <w:ilvl w:val="0"/>
          <w:numId w:val="20"/>
        </w:numPr>
        <w:jc w:val="both"/>
        <w:rPr>
          <w:rFonts w:ascii="Times New Roman" w:hAnsi="Times New Roman" w:cs="Times New Roman"/>
          <w:b/>
        </w:rPr>
      </w:pPr>
      <w:r w:rsidRPr="00A720F8">
        <w:rPr>
          <w:rFonts w:ascii="Times New Roman" w:hAnsi="Times New Roman" w:cs="Times New Roman"/>
          <w:b/>
        </w:rPr>
        <w:t>TERMIN REALIZACJI PRZEDMIOTU ZAMÓWIENIA</w:t>
      </w:r>
    </w:p>
    <w:p w:rsidR="0023697C" w:rsidRPr="00A720F8" w:rsidRDefault="0023697C" w:rsidP="0023697C">
      <w:pPr>
        <w:pStyle w:val="Akapitzlist"/>
        <w:jc w:val="both"/>
        <w:rPr>
          <w:rFonts w:ascii="Times New Roman" w:hAnsi="Times New Roman" w:cs="Times New Roman"/>
          <w:b/>
        </w:rPr>
      </w:pPr>
    </w:p>
    <w:p w:rsidR="00595940" w:rsidRPr="00787BF7" w:rsidRDefault="00C244B2" w:rsidP="00E20A9B">
      <w:pPr>
        <w:pStyle w:val="Akapitzlist"/>
        <w:numPr>
          <w:ilvl w:val="0"/>
          <w:numId w:val="3"/>
        </w:numPr>
        <w:spacing w:line="240" w:lineRule="auto"/>
        <w:jc w:val="both"/>
        <w:rPr>
          <w:rFonts w:ascii="Times New Roman" w:hAnsi="Times New Roman" w:cs="Times New Roman"/>
          <w:b/>
        </w:rPr>
      </w:pPr>
      <w:r w:rsidRPr="00787BF7">
        <w:rPr>
          <w:rFonts w:ascii="Times New Roman" w:hAnsi="Times New Roman" w:cs="Times New Roman"/>
        </w:rPr>
        <w:t xml:space="preserve">Termin realizacji zamówienia przez Wykonawcę: </w:t>
      </w:r>
      <w:r w:rsidRPr="00787BF7">
        <w:rPr>
          <w:rFonts w:ascii="Times New Roman" w:hAnsi="Times New Roman" w:cs="Times New Roman"/>
          <w:b/>
        </w:rPr>
        <w:t xml:space="preserve">do </w:t>
      </w:r>
      <w:r w:rsidR="00970823">
        <w:rPr>
          <w:rFonts w:ascii="Times New Roman" w:hAnsi="Times New Roman" w:cs="Times New Roman"/>
          <w:b/>
        </w:rPr>
        <w:t>31.07.</w:t>
      </w:r>
      <w:r w:rsidR="00787BF7" w:rsidRPr="00787BF7">
        <w:rPr>
          <w:rFonts w:ascii="Times New Roman" w:hAnsi="Times New Roman" w:cs="Times New Roman"/>
          <w:b/>
        </w:rPr>
        <w:t>202</w:t>
      </w:r>
      <w:r w:rsidR="00970823">
        <w:rPr>
          <w:rFonts w:ascii="Times New Roman" w:hAnsi="Times New Roman" w:cs="Times New Roman"/>
          <w:b/>
        </w:rPr>
        <w:t>5</w:t>
      </w:r>
      <w:r w:rsidRPr="00787BF7">
        <w:rPr>
          <w:rFonts w:ascii="Times New Roman" w:hAnsi="Times New Roman" w:cs="Times New Roman"/>
          <w:b/>
        </w:rPr>
        <w:t xml:space="preserve"> r.</w:t>
      </w:r>
    </w:p>
    <w:p w:rsidR="00C244B2" w:rsidRDefault="00403633" w:rsidP="00E20A9B">
      <w:pPr>
        <w:pStyle w:val="Akapitzlist"/>
        <w:numPr>
          <w:ilvl w:val="0"/>
          <w:numId w:val="3"/>
        </w:numPr>
        <w:spacing w:line="240" w:lineRule="auto"/>
        <w:jc w:val="both"/>
        <w:rPr>
          <w:rFonts w:ascii="Times New Roman" w:hAnsi="Times New Roman" w:cs="Times New Roman"/>
          <w:color w:val="C00000"/>
        </w:rPr>
      </w:pPr>
      <w:r w:rsidRPr="00434F56">
        <w:rPr>
          <w:rFonts w:ascii="Times New Roman" w:hAnsi="Times New Roman" w:cs="Times New Roman"/>
        </w:rPr>
        <w:t>Termin realizacji zamówienia może ulec zmianie tylko w uzasadnionych okolicznościach oraz pod warunkiem otrzymania zgody Prezesa Rady Ministrów w ramach Rządowego Programu Odbudowy Zabytków</w:t>
      </w:r>
      <w:r w:rsidR="001A33F8" w:rsidRPr="00434F56">
        <w:rPr>
          <w:rFonts w:ascii="Times New Roman" w:hAnsi="Times New Roman" w:cs="Times New Roman"/>
        </w:rPr>
        <w:t>.</w:t>
      </w:r>
    </w:p>
    <w:p w:rsidR="00A720F8" w:rsidRPr="00434F56" w:rsidRDefault="00A720F8" w:rsidP="00A720F8">
      <w:pPr>
        <w:pStyle w:val="Akapitzlist"/>
        <w:spacing w:line="240" w:lineRule="auto"/>
        <w:jc w:val="both"/>
        <w:rPr>
          <w:rFonts w:ascii="Times New Roman" w:hAnsi="Times New Roman" w:cs="Times New Roman"/>
          <w:color w:val="C00000"/>
        </w:rPr>
      </w:pPr>
    </w:p>
    <w:p w:rsidR="00403633" w:rsidRDefault="00403633" w:rsidP="00E20A9B">
      <w:pPr>
        <w:pStyle w:val="Akapitzlist"/>
        <w:numPr>
          <w:ilvl w:val="0"/>
          <w:numId w:val="20"/>
        </w:numPr>
        <w:jc w:val="both"/>
        <w:rPr>
          <w:rFonts w:ascii="Times New Roman" w:hAnsi="Times New Roman" w:cs="Times New Roman"/>
          <w:b/>
        </w:rPr>
      </w:pPr>
      <w:r w:rsidRPr="00A720F8">
        <w:rPr>
          <w:rFonts w:ascii="Times New Roman" w:hAnsi="Times New Roman" w:cs="Times New Roman"/>
          <w:b/>
        </w:rPr>
        <w:t>WARUNKI UDZIAŁU W POSTĘPOWANIU</w:t>
      </w:r>
    </w:p>
    <w:p w:rsidR="0023697C" w:rsidRPr="00A720F8" w:rsidRDefault="0023697C" w:rsidP="0023697C">
      <w:pPr>
        <w:pStyle w:val="Akapitzlist"/>
        <w:jc w:val="both"/>
        <w:rPr>
          <w:rFonts w:ascii="Times New Roman" w:hAnsi="Times New Roman" w:cs="Times New Roman"/>
          <w:b/>
        </w:rPr>
      </w:pPr>
    </w:p>
    <w:p w:rsidR="00DD6AC8" w:rsidRPr="00DD6AC8" w:rsidRDefault="00DD6AC8" w:rsidP="00E20A9B">
      <w:pPr>
        <w:pStyle w:val="Akapitzlist"/>
        <w:numPr>
          <w:ilvl w:val="0"/>
          <w:numId w:val="4"/>
        </w:numPr>
        <w:jc w:val="both"/>
        <w:rPr>
          <w:rFonts w:ascii="Times New Roman" w:hAnsi="Times New Roman" w:cs="Times New Roman"/>
          <w:b/>
          <w:u w:val="single"/>
        </w:rPr>
      </w:pPr>
      <w:r w:rsidRPr="00DD6AC8">
        <w:rPr>
          <w:rFonts w:ascii="Times New Roman" w:eastAsia="Times New Roman" w:hAnsi="Times New Roman" w:cs="Times New Roman"/>
          <w:color w:val="000000"/>
          <w:lang w:eastAsia="pl-PL"/>
        </w:rPr>
        <w:t xml:space="preserve">O udzielenie zamówienia mogą ubiegać się Wykonawcy, którzy nie podlegają wykluczeniu na zasadach </w:t>
      </w:r>
      <w:r w:rsidRPr="00D854EA">
        <w:rPr>
          <w:rFonts w:ascii="Times New Roman" w:eastAsia="Times New Roman" w:hAnsi="Times New Roman" w:cs="Times New Roman"/>
          <w:lang w:eastAsia="pl-PL"/>
        </w:rPr>
        <w:t xml:space="preserve">określonych w </w:t>
      </w:r>
      <w:r w:rsidR="007C5B7C" w:rsidRPr="00D854EA">
        <w:rPr>
          <w:rFonts w:ascii="Times New Roman" w:eastAsia="Times New Roman" w:hAnsi="Times New Roman" w:cs="Times New Roman"/>
          <w:lang w:eastAsia="pl-PL"/>
        </w:rPr>
        <w:t xml:space="preserve">Rozdziale </w:t>
      </w:r>
      <w:r w:rsidRPr="00D854EA">
        <w:rPr>
          <w:rFonts w:ascii="Times New Roman" w:eastAsia="Times New Roman" w:hAnsi="Times New Roman" w:cs="Times New Roman"/>
          <w:lang w:eastAsia="pl-PL"/>
        </w:rPr>
        <w:t>X</w:t>
      </w:r>
      <w:r w:rsidR="007C5B7C" w:rsidRPr="00D854EA">
        <w:rPr>
          <w:rFonts w:ascii="Times New Roman" w:eastAsia="Times New Roman" w:hAnsi="Times New Roman" w:cs="Times New Roman"/>
          <w:lang w:eastAsia="pl-PL"/>
        </w:rPr>
        <w:t>II</w:t>
      </w:r>
      <w:r w:rsidRPr="00D854EA">
        <w:rPr>
          <w:rFonts w:ascii="Times New Roman" w:eastAsia="Times New Roman" w:hAnsi="Times New Roman" w:cs="Times New Roman"/>
          <w:lang w:eastAsia="pl-PL"/>
        </w:rPr>
        <w:t xml:space="preserve">, oraz spełniają </w:t>
      </w:r>
      <w:r w:rsidRPr="00DD6AC8">
        <w:rPr>
          <w:rFonts w:ascii="Times New Roman" w:eastAsia="Times New Roman" w:hAnsi="Times New Roman" w:cs="Times New Roman"/>
          <w:color w:val="000000"/>
          <w:lang w:eastAsia="pl-PL"/>
        </w:rPr>
        <w:t>określone przez Zamawiającego warunki</w:t>
      </w:r>
      <w:r w:rsidRPr="00DD6AC8">
        <w:rPr>
          <w:rFonts w:ascii="Times New Roman" w:eastAsia="Times New Roman" w:hAnsi="Times New Roman" w:cs="Times New Roman"/>
          <w:b/>
          <w:bCs/>
          <w:color w:val="000000"/>
          <w:shd w:val="clear" w:color="auto" w:fill="FFFFFF"/>
          <w:lang w:eastAsia="pl-PL"/>
        </w:rPr>
        <w:t xml:space="preserve"> </w:t>
      </w:r>
      <w:r w:rsidRPr="00DD6AC8">
        <w:rPr>
          <w:rFonts w:ascii="Times New Roman" w:eastAsia="Times New Roman" w:hAnsi="Times New Roman" w:cs="Times New Roman"/>
          <w:color w:val="000000"/>
          <w:shd w:val="clear" w:color="auto" w:fill="FFFFFF"/>
          <w:lang w:eastAsia="pl-PL"/>
        </w:rPr>
        <w:t>udziału w postępowaniu.</w:t>
      </w:r>
    </w:p>
    <w:p w:rsidR="00DD6AC8" w:rsidRDefault="00DD6AC8" w:rsidP="00E20A9B">
      <w:pPr>
        <w:pStyle w:val="Akapitzlist"/>
        <w:numPr>
          <w:ilvl w:val="0"/>
          <w:numId w:val="4"/>
        </w:numPr>
        <w:jc w:val="both"/>
        <w:rPr>
          <w:rFonts w:ascii="Times New Roman" w:hAnsi="Times New Roman" w:cs="Times New Roman"/>
        </w:rPr>
      </w:pPr>
      <w:r w:rsidRPr="00DD6AC8">
        <w:rPr>
          <w:rFonts w:ascii="Times New Roman" w:hAnsi="Times New Roman" w:cs="Times New Roman"/>
        </w:rPr>
        <w:t>O udzielenie zamówienia mogą ubiegać się Wykonawcy, którzy spełniają warunki dotyczące</w:t>
      </w:r>
      <w:r>
        <w:rPr>
          <w:rFonts w:ascii="Times New Roman" w:hAnsi="Times New Roman" w:cs="Times New Roman"/>
        </w:rPr>
        <w:t>:</w:t>
      </w:r>
    </w:p>
    <w:p w:rsidR="00DD6AC8" w:rsidRPr="00D061C1" w:rsidRDefault="00DD6AC8" w:rsidP="00E20A9B">
      <w:pPr>
        <w:pStyle w:val="Akapitzlist"/>
        <w:numPr>
          <w:ilvl w:val="0"/>
          <w:numId w:val="5"/>
        </w:numPr>
        <w:jc w:val="both"/>
        <w:rPr>
          <w:rFonts w:ascii="Times New Roman" w:hAnsi="Times New Roman" w:cs="Times New Roman"/>
          <w:u w:val="single"/>
        </w:rPr>
      </w:pPr>
      <w:r w:rsidRPr="002227ED">
        <w:rPr>
          <w:rFonts w:ascii="Times New Roman" w:hAnsi="Times New Roman" w:cs="Times New Roman"/>
          <w:b/>
        </w:rPr>
        <w:t xml:space="preserve">sytuacji ekonomicznej lub finansowej: </w:t>
      </w:r>
      <w:r w:rsidRPr="00DD6AC8">
        <w:rPr>
          <w:rFonts w:ascii="Times New Roman" w:hAnsi="Times New Roman" w:cs="Times New Roman"/>
        </w:rPr>
        <w:t xml:space="preserve">Wykonawca spełni warunek, jeżeli wykaże, że posiada ubezpieczenie od odpowiedzialności </w:t>
      </w:r>
      <w:r w:rsidR="00D061C1">
        <w:rPr>
          <w:rFonts w:ascii="Times New Roman" w:hAnsi="Times New Roman" w:cs="Times New Roman"/>
        </w:rPr>
        <w:t xml:space="preserve">cywilnej w zakresie prowadzonej </w:t>
      </w:r>
      <w:r w:rsidRPr="00DD6AC8">
        <w:rPr>
          <w:rFonts w:ascii="Times New Roman" w:hAnsi="Times New Roman" w:cs="Times New Roman"/>
        </w:rPr>
        <w:t xml:space="preserve">działalności związanej z przedmiotem zamówienia </w:t>
      </w:r>
      <w:r w:rsidRPr="00D061C1">
        <w:rPr>
          <w:rFonts w:ascii="Times New Roman" w:hAnsi="Times New Roman" w:cs="Times New Roman"/>
          <w:u w:val="single"/>
        </w:rPr>
        <w:t xml:space="preserve">na sumę gwarancyjną nie mniejszą niż </w:t>
      </w:r>
      <w:r w:rsidR="000B5975">
        <w:rPr>
          <w:rFonts w:ascii="Times New Roman" w:hAnsi="Times New Roman" w:cs="Times New Roman"/>
          <w:u w:val="single"/>
        </w:rPr>
        <w:t>2</w:t>
      </w:r>
      <w:r w:rsidR="00D061C1">
        <w:rPr>
          <w:rFonts w:ascii="Times New Roman" w:hAnsi="Times New Roman" w:cs="Times New Roman"/>
          <w:u w:val="single"/>
        </w:rPr>
        <w:t>.</w:t>
      </w:r>
      <w:r w:rsidR="000B5975">
        <w:rPr>
          <w:rFonts w:ascii="Times New Roman" w:hAnsi="Times New Roman" w:cs="Times New Roman"/>
          <w:u w:val="single"/>
        </w:rPr>
        <w:t>500</w:t>
      </w:r>
      <w:r w:rsidR="00D061C1">
        <w:rPr>
          <w:rFonts w:ascii="Times New Roman" w:hAnsi="Times New Roman" w:cs="Times New Roman"/>
          <w:u w:val="single"/>
        </w:rPr>
        <w:t>.000,00</w:t>
      </w:r>
      <w:r w:rsidRPr="00D061C1">
        <w:rPr>
          <w:rFonts w:ascii="Times New Roman" w:hAnsi="Times New Roman" w:cs="Times New Roman"/>
          <w:u w:val="single"/>
        </w:rPr>
        <w:t xml:space="preserve"> zł;</w:t>
      </w:r>
    </w:p>
    <w:p w:rsidR="002227ED" w:rsidRPr="00D061C1" w:rsidRDefault="002227ED" w:rsidP="00E20A9B">
      <w:pPr>
        <w:pStyle w:val="Akapitzlist"/>
        <w:numPr>
          <w:ilvl w:val="0"/>
          <w:numId w:val="5"/>
        </w:numPr>
        <w:jc w:val="both"/>
        <w:rPr>
          <w:rFonts w:ascii="Times New Roman" w:hAnsi="Times New Roman" w:cs="Times New Roman"/>
          <w:u w:val="single"/>
        </w:rPr>
      </w:pPr>
      <w:r w:rsidRPr="002227ED">
        <w:rPr>
          <w:rFonts w:ascii="Times New Roman" w:hAnsi="Times New Roman" w:cs="Times New Roman"/>
          <w:b/>
        </w:rPr>
        <w:lastRenderedPageBreak/>
        <w:t>w zakresie doświadczenia zawodowego:</w:t>
      </w:r>
      <w:r w:rsidRPr="002227ED">
        <w:rPr>
          <w:rFonts w:ascii="Times New Roman" w:hAnsi="Times New Roman" w:cs="Times New Roman"/>
        </w:rPr>
        <w:t xml:space="preserve"> Wykonawca spełni warunek, jeżeli wykaże, że w okresie ostatnich 5 lat przed upływem terminu składania ofert, a jeżeli okres prowadzenia działalności jest krótszy - w tym okresie, wykonał należycie co najmniej </w:t>
      </w:r>
      <w:r w:rsidRPr="00D061C1">
        <w:rPr>
          <w:rFonts w:ascii="Times New Roman" w:hAnsi="Times New Roman" w:cs="Times New Roman"/>
          <w:u w:val="single"/>
        </w:rPr>
        <w:t xml:space="preserve">2 roboty </w:t>
      </w:r>
      <w:r w:rsidR="008A2F0F" w:rsidRPr="00D061C1">
        <w:rPr>
          <w:rFonts w:ascii="Times New Roman" w:hAnsi="Times New Roman" w:cs="Times New Roman"/>
          <w:u w:val="single"/>
        </w:rPr>
        <w:t xml:space="preserve">polegające na </w:t>
      </w:r>
      <w:r w:rsidR="004E105E">
        <w:rPr>
          <w:rFonts w:ascii="Times New Roman" w:hAnsi="Times New Roman" w:cs="Times New Roman"/>
          <w:u w:val="single"/>
        </w:rPr>
        <w:t>remoncie</w:t>
      </w:r>
      <w:r w:rsidR="008A2F0F" w:rsidRPr="00D061C1">
        <w:rPr>
          <w:rFonts w:ascii="Times New Roman" w:hAnsi="Times New Roman" w:cs="Times New Roman"/>
          <w:u w:val="single"/>
        </w:rPr>
        <w:t xml:space="preserve">/konserwacji </w:t>
      </w:r>
      <w:r w:rsidR="00C86AFF">
        <w:rPr>
          <w:rFonts w:ascii="Times New Roman" w:hAnsi="Times New Roman" w:cs="Times New Roman"/>
          <w:u w:val="single"/>
        </w:rPr>
        <w:t>obiektów sakralnych</w:t>
      </w:r>
      <w:r w:rsidRPr="00D061C1">
        <w:rPr>
          <w:rFonts w:ascii="Times New Roman" w:hAnsi="Times New Roman" w:cs="Times New Roman"/>
          <w:u w:val="single"/>
        </w:rPr>
        <w:t xml:space="preserve"> wpisanych do rejestru zabytków, o wartości robót min. </w:t>
      </w:r>
      <w:r w:rsidR="00C86AFF">
        <w:rPr>
          <w:rFonts w:ascii="Times New Roman" w:hAnsi="Times New Roman" w:cs="Times New Roman"/>
          <w:u w:val="single"/>
        </w:rPr>
        <w:t>2</w:t>
      </w:r>
      <w:r w:rsidR="00D061C1">
        <w:rPr>
          <w:rFonts w:ascii="Times New Roman" w:hAnsi="Times New Roman" w:cs="Times New Roman"/>
          <w:u w:val="single"/>
        </w:rPr>
        <w:t>.</w:t>
      </w:r>
      <w:r w:rsidR="000B5975">
        <w:rPr>
          <w:rFonts w:ascii="Times New Roman" w:hAnsi="Times New Roman" w:cs="Times New Roman"/>
          <w:u w:val="single"/>
        </w:rPr>
        <w:t>5</w:t>
      </w:r>
      <w:r w:rsidR="00D061C1">
        <w:rPr>
          <w:rFonts w:ascii="Times New Roman" w:hAnsi="Times New Roman" w:cs="Times New Roman"/>
          <w:u w:val="single"/>
        </w:rPr>
        <w:t>00.000,00</w:t>
      </w:r>
      <w:r w:rsidRPr="00D061C1">
        <w:rPr>
          <w:rFonts w:ascii="Times New Roman" w:hAnsi="Times New Roman" w:cs="Times New Roman"/>
          <w:u w:val="single"/>
        </w:rPr>
        <w:t xml:space="preserve"> zł brutto każda,</w:t>
      </w:r>
    </w:p>
    <w:p w:rsidR="00AB2081" w:rsidRPr="00BF52D5" w:rsidRDefault="002227ED" w:rsidP="00E20A9B">
      <w:pPr>
        <w:pStyle w:val="Akapitzlist"/>
        <w:numPr>
          <w:ilvl w:val="0"/>
          <w:numId w:val="5"/>
        </w:numPr>
        <w:jc w:val="both"/>
        <w:rPr>
          <w:rFonts w:ascii="Times New Roman" w:hAnsi="Times New Roman" w:cs="Times New Roman"/>
        </w:rPr>
      </w:pPr>
      <w:r w:rsidRPr="002227ED">
        <w:rPr>
          <w:rFonts w:ascii="Times New Roman" w:hAnsi="Times New Roman" w:cs="Times New Roman"/>
          <w:b/>
        </w:rPr>
        <w:t>w zakresie potencjału kadrowego:</w:t>
      </w:r>
      <w:r>
        <w:rPr>
          <w:rFonts w:ascii="Times New Roman" w:hAnsi="Times New Roman" w:cs="Times New Roman"/>
          <w:b/>
        </w:rPr>
        <w:t xml:space="preserve"> </w:t>
      </w:r>
      <w:r w:rsidRPr="002227ED">
        <w:rPr>
          <w:rFonts w:ascii="Times New Roman" w:hAnsi="Times New Roman" w:cs="Times New Roman"/>
        </w:rPr>
        <w:t>Wykonawca spełni warunek, jeżeli będzie dysponował co najmniej jedną osobą/mi zdolną/mi do wykonania przedmiotowego zamówienia posiadającą/</w:t>
      </w:r>
      <w:r w:rsidRPr="00AB2081">
        <w:rPr>
          <w:rFonts w:ascii="Times New Roman" w:hAnsi="Times New Roman" w:cs="Times New Roman"/>
        </w:rPr>
        <w:t>mi stosowne uprawnienia do kierowania robotami budowlanymi zgodnie z Ustawą z dnia 7 lipca 1994 r. – Prawo budowlane (</w:t>
      </w:r>
      <w:proofErr w:type="spellStart"/>
      <w:r w:rsidRPr="00AB2081">
        <w:rPr>
          <w:rFonts w:ascii="Times New Roman" w:hAnsi="Times New Roman" w:cs="Times New Roman"/>
        </w:rPr>
        <w:t>t.j</w:t>
      </w:r>
      <w:proofErr w:type="spellEnd"/>
      <w:r w:rsidRPr="00AB2081">
        <w:rPr>
          <w:rFonts w:ascii="Times New Roman" w:hAnsi="Times New Roman" w:cs="Times New Roman"/>
        </w:rPr>
        <w:t>. Dz. U. 202</w:t>
      </w:r>
      <w:r w:rsidR="00292050" w:rsidRPr="00AB2081">
        <w:rPr>
          <w:rFonts w:ascii="Times New Roman" w:hAnsi="Times New Roman" w:cs="Times New Roman"/>
        </w:rPr>
        <w:t>4</w:t>
      </w:r>
      <w:r w:rsidRPr="00AB2081">
        <w:rPr>
          <w:rFonts w:ascii="Times New Roman" w:hAnsi="Times New Roman" w:cs="Times New Roman"/>
        </w:rPr>
        <w:t xml:space="preserve"> poz. </w:t>
      </w:r>
      <w:r w:rsidR="00292050" w:rsidRPr="00AB2081">
        <w:rPr>
          <w:rFonts w:ascii="Times New Roman" w:hAnsi="Times New Roman" w:cs="Times New Roman"/>
        </w:rPr>
        <w:t>725</w:t>
      </w:r>
      <w:r w:rsidRPr="00AB2081">
        <w:rPr>
          <w:rFonts w:ascii="Times New Roman" w:hAnsi="Times New Roman" w:cs="Times New Roman"/>
        </w:rPr>
        <w:t xml:space="preserve"> ze zm.) oraz Rozporządzeniem Ministra Infrastruktury i Rozwoju z dnia 29 kwietnia 2019 r. w sprawie przygotowania zawodowego do wykonywania samodzielnych funkcji technicznych w budownictwie (Dz. U. 2019 poz. 831) lub odpowiadające im ważne uprawnienia, wydane na podstawie wcześniejszych przepisów lub w odniesieniu do obywateli państw członkowskich, posiadających odpowiednie, równoważne kwalifikacje zawodowe do wykonywania działalności w budownictwie równoznacznej wykonywaniu samodzielnych funkcji technicznych w budownictwie na terytorium Rzeczypospolitej Polskiej, </w:t>
      </w:r>
      <w:r w:rsidRPr="00BF52D5">
        <w:rPr>
          <w:rFonts w:ascii="Times New Roman" w:hAnsi="Times New Roman" w:cs="Times New Roman"/>
        </w:rPr>
        <w:t xml:space="preserve">odpowiadające swoim zakresem uprawnieniom budowlanym, o których mowa w ustawie Prawo budowlane,  a także określone </w:t>
      </w:r>
      <w:r w:rsidR="00AB2081" w:rsidRPr="00BF52D5">
        <w:rPr>
          <w:rFonts w:ascii="Times New Roman" w:hAnsi="Times New Roman" w:cs="Times New Roman"/>
        </w:rPr>
        <w:t>U</w:t>
      </w:r>
      <w:r w:rsidRPr="00BF52D5">
        <w:rPr>
          <w:rFonts w:ascii="Times New Roman" w:hAnsi="Times New Roman" w:cs="Times New Roman"/>
        </w:rPr>
        <w:t>stawą z dnia 23 lipca 2003 r. o ochronie zabytków i opiece nad zabytkami (</w:t>
      </w:r>
      <w:proofErr w:type="spellStart"/>
      <w:r w:rsidRPr="00BF52D5">
        <w:rPr>
          <w:rFonts w:ascii="Times New Roman" w:hAnsi="Times New Roman" w:cs="Times New Roman"/>
        </w:rPr>
        <w:t>t.j</w:t>
      </w:r>
      <w:proofErr w:type="spellEnd"/>
      <w:r w:rsidRPr="00BF52D5">
        <w:rPr>
          <w:rFonts w:ascii="Times New Roman" w:hAnsi="Times New Roman" w:cs="Times New Roman"/>
        </w:rPr>
        <w:t>. Dz. U. 2022 r., poz. 840 ze zm.), w specjalnościach:</w:t>
      </w:r>
    </w:p>
    <w:p w:rsidR="00AB2081" w:rsidRPr="00BF52D5" w:rsidRDefault="00AB2081" w:rsidP="00E20A9B">
      <w:pPr>
        <w:pStyle w:val="Akapitzlist"/>
        <w:numPr>
          <w:ilvl w:val="0"/>
          <w:numId w:val="6"/>
        </w:numPr>
        <w:jc w:val="both"/>
        <w:rPr>
          <w:rFonts w:ascii="Times New Roman" w:hAnsi="Times New Roman" w:cs="Times New Roman"/>
          <w:b/>
        </w:rPr>
      </w:pPr>
      <w:r w:rsidRPr="00BF52D5">
        <w:rPr>
          <w:rFonts w:ascii="Times New Roman" w:hAnsi="Times New Roman" w:cs="Times New Roman"/>
          <w:b/>
        </w:rPr>
        <w:t xml:space="preserve">kierownik budowy w specjalności </w:t>
      </w:r>
      <w:r w:rsidR="008A2F0F" w:rsidRPr="00BF52D5">
        <w:rPr>
          <w:rFonts w:ascii="Times New Roman" w:hAnsi="Times New Roman" w:cs="Times New Roman"/>
          <w:b/>
        </w:rPr>
        <w:t>konstrukcyjno-budowlanej</w:t>
      </w:r>
      <w:r w:rsidR="00C86AFF">
        <w:rPr>
          <w:rFonts w:ascii="Times New Roman" w:hAnsi="Times New Roman" w:cs="Times New Roman"/>
          <w:b/>
        </w:rPr>
        <w:t xml:space="preserve"> bez ograniczeń</w:t>
      </w:r>
      <w:r w:rsidR="008A2F0F" w:rsidRPr="00BF52D5">
        <w:rPr>
          <w:rFonts w:ascii="Times New Roman" w:hAnsi="Times New Roman" w:cs="Times New Roman"/>
          <w:b/>
        </w:rPr>
        <w:t>:</w:t>
      </w:r>
    </w:p>
    <w:p w:rsidR="008A2F0F" w:rsidRPr="00BF52D5" w:rsidRDefault="008A2F0F" w:rsidP="008A2F0F">
      <w:pPr>
        <w:pStyle w:val="Akapitzlist"/>
        <w:ind w:left="1440"/>
        <w:jc w:val="both"/>
        <w:rPr>
          <w:rFonts w:ascii="Times New Roman" w:hAnsi="Times New Roman" w:cs="Times New Roman"/>
          <w:szCs w:val="20"/>
        </w:rPr>
      </w:pPr>
      <w:r w:rsidRPr="00BF52D5">
        <w:rPr>
          <w:rFonts w:ascii="Times New Roman" w:hAnsi="Times New Roman" w:cs="Times New Roman"/>
          <w:szCs w:val="20"/>
        </w:rPr>
        <w:t>-uprawnienia budowlane do kierowania robotami budowlanymi bez ograniczeń,</w:t>
      </w:r>
    </w:p>
    <w:p w:rsidR="008A2F0F" w:rsidRPr="00BF52D5" w:rsidRDefault="008A2F0F" w:rsidP="008A2F0F">
      <w:pPr>
        <w:pStyle w:val="Akapitzlist"/>
        <w:ind w:left="1440"/>
        <w:jc w:val="both"/>
        <w:rPr>
          <w:rFonts w:ascii="Times New Roman" w:hAnsi="Times New Roman" w:cs="Times New Roman"/>
          <w:i/>
          <w:szCs w:val="20"/>
        </w:rPr>
      </w:pPr>
      <w:r w:rsidRPr="00BF52D5">
        <w:rPr>
          <w:rFonts w:ascii="Times New Roman" w:hAnsi="Times New Roman" w:cs="Times New Roman"/>
          <w:szCs w:val="20"/>
        </w:rPr>
        <w:t xml:space="preserve">-spełnianie wymagań, o których mowa w art. 37c Ustawy o ochronie zabytków i opiece nad </w:t>
      </w:r>
      <w:r w:rsidR="00D65752" w:rsidRPr="00BF52D5">
        <w:rPr>
          <w:rFonts w:ascii="Times New Roman" w:hAnsi="Times New Roman" w:cs="Times New Roman"/>
          <w:szCs w:val="20"/>
        </w:rPr>
        <w:t>zabytkami</w:t>
      </w:r>
      <w:r w:rsidRPr="00BF52D5">
        <w:rPr>
          <w:rFonts w:ascii="Times New Roman" w:hAnsi="Times New Roman" w:cs="Times New Roman"/>
          <w:szCs w:val="20"/>
        </w:rPr>
        <w:t xml:space="preserve"> („Art. 37 c.</w:t>
      </w:r>
      <w:r w:rsidRPr="00BF52D5">
        <w:rPr>
          <w:rFonts w:ascii="Times New Roman" w:hAnsi="Times New Roman" w:cs="Times New Roman"/>
          <w:i/>
          <w:szCs w:val="20"/>
        </w:rPr>
        <w:t xml:space="preserve"> „Robotami budowlanymi kieruje albo nadzór inwestorski wykonuje, przy zabytkach nieruchomych wpisanych do rejestru osoba, która posiada uprawnienia budowlane określone przepisami Prawa budowlanego oraz która przez co najmniej 18 miesięcy brała udział w robotach budowlanych prowadzonych przy zabytkach nieruchomych wpisanych do rejestru lub inwentarza muzeum będącego instytucją kultury”</w:t>
      </w:r>
      <w:r w:rsidRPr="00BF52D5">
        <w:rPr>
          <w:rFonts w:ascii="Times New Roman" w:hAnsi="Times New Roman" w:cs="Times New Roman"/>
          <w:szCs w:val="20"/>
        </w:rPr>
        <w:t>)</w:t>
      </w:r>
      <w:r w:rsidRPr="00BF52D5">
        <w:rPr>
          <w:rFonts w:ascii="Times New Roman" w:hAnsi="Times New Roman" w:cs="Times New Roman"/>
          <w:i/>
          <w:szCs w:val="20"/>
        </w:rPr>
        <w:t xml:space="preserve">, </w:t>
      </w:r>
    </w:p>
    <w:p w:rsidR="008A2F0F" w:rsidRPr="00BF52D5" w:rsidRDefault="008A2F0F" w:rsidP="00E20A9B">
      <w:pPr>
        <w:pStyle w:val="Akapitzlist"/>
        <w:numPr>
          <w:ilvl w:val="0"/>
          <w:numId w:val="6"/>
        </w:numPr>
        <w:jc w:val="both"/>
        <w:rPr>
          <w:rFonts w:ascii="Times New Roman" w:hAnsi="Times New Roman" w:cs="Times New Roman"/>
          <w:b/>
        </w:rPr>
      </w:pPr>
      <w:r w:rsidRPr="00BF52D5">
        <w:rPr>
          <w:rFonts w:ascii="Times New Roman" w:hAnsi="Times New Roman" w:cs="Times New Roman"/>
          <w:b/>
        </w:rPr>
        <w:t>kierownik prac konserwatorskich:</w:t>
      </w:r>
    </w:p>
    <w:p w:rsidR="00BF52D5" w:rsidRPr="00BF52D5" w:rsidRDefault="008A2F0F" w:rsidP="00BF52D5">
      <w:pPr>
        <w:pStyle w:val="Akapitzlist"/>
        <w:ind w:left="1440"/>
        <w:jc w:val="both"/>
        <w:rPr>
          <w:rFonts w:ascii="Open Sans" w:hAnsi="Open Sans"/>
          <w:i/>
          <w:shd w:val="clear" w:color="auto" w:fill="FFFFFF"/>
        </w:rPr>
      </w:pPr>
      <w:r w:rsidRPr="00BF52D5">
        <w:rPr>
          <w:rFonts w:ascii="Times New Roman" w:hAnsi="Times New Roman" w:cs="Times New Roman"/>
          <w:b/>
        </w:rPr>
        <w:t>-</w:t>
      </w:r>
      <w:r w:rsidRPr="00BF52D5">
        <w:rPr>
          <w:rFonts w:ascii="Times New Roman" w:eastAsia="Times New Roman" w:hAnsi="Times New Roman" w:cs="Times New Roman"/>
          <w:bCs/>
        </w:rPr>
        <w:t xml:space="preserve">spełnianie wymagań, o których mowa w art. 37a Ustawy o ochronie zabytków i opiece nad zabytkami </w:t>
      </w:r>
      <w:r w:rsidR="00D65752" w:rsidRPr="00BF52D5">
        <w:rPr>
          <w:rFonts w:ascii="Times New Roman" w:eastAsia="Times New Roman" w:hAnsi="Times New Roman" w:cs="Times New Roman"/>
          <w:bCs/>
        </w:rPr>
        <w:t>(Art. 37 a. „</w:t>
      </w:r>
      <w:r w:rsidR="00D65752" w:rsidRPr="00BF52D5">
        <w:rPr>
          <w:rFonts w:ascii="Open Sans" w:hAnsi="Open Sans"/>
          <w:i/>
          <w:shd w:val="clear" w:color="auto" w:fill="FFFFFF"/>
        </w:rPr>
        <w:t>Pracami konserwatorskimi, pracami restauratorskimi lub badaniami konserwatorskimi, prowadzonymi przy zabytkach wpisanych do rejestru kieruje osoba, która ukończyła studia drugiego stopnia lub jednolite studia magisterskie, w zakresie konserwacji i restauracji dzieł sztuki lub konserwacji zabytków oraz która po rozpoczęciu studiów drugiego stopnia lub po zaliczeniu szóstego semestru jednolitych studiów magisterskich przez co najmniej 9 miesięcy brała udział w pracach konserwatorskich, pracach restauratorskich lub badaniach konserwatorskich, prowadzonych przy zabytkach wpisanych do rejestru, inwentarza muzeum będącego instytucją kultury lub zaliczanych do jednej z kategorii, o</w:t>
      </w:r>
      <w:r w:rsidR="00BF52D5">
        <w:rPr>
          <w:rFonts w:ascii="Open Sans" w:hAnsi="Open Sans"/>
          <w:i/>
          <w:shd w:val="clear" w:color="auto" w:fill="FFFFFF"/>
        </w:rPr>
        <w:t xml:space="preserve"> których mowa w art. 14a ust. 2</w:t>
      </w:r>
      <w:r w:rsidR="00D65752" w:rsidRPr="00BF52D5">
        <w:rPr>
          <w:rFonts w:ascii="Open Sans" w:hAnsi="Open Sans"/>
          <w:i/>
          <w:shd w:val="clear" w:color="auto" w:fill="FFFFFF"/>
        </w:rPr>
        <w:t>”</w:t>
      </w:r>
      <w:r w:rsidR="00D65752" w:rsidRPr="00BF52D5">
        <w:rPr>
          <w:rFonts w:ascii="Open Sans" w:hAnsi="Open Sans"/>
          <w:shd w:val="clear" w:color="auto" w:fill="FFFFFF"/>
        </w:rPr>
        <w:t>)</w:t>
      </w:r>
      <w:r w:rsidR="00D65752" w:rsidRPr="00BF52D5">
        <w:rPr>
          <w:rFonts w:ascii="Open Sans" w:hAnsi="Open Sans"/>
          <w:i/>
          <w:shd w:val="clear" w:color="auto" w:fill="FFFFFF"/>
        </w:rPr>
        <w:t>.</w:t>
      </w:r>
    </w:p>
    <w:p w:rsidR="00E24BF3" w:rsidRPr="00BF52D5" w:rsidRDefault="00E24BF3" w:rsidP="00E20A9B">
      <w:pPr>
        <w:pStyle w:val="Akapitzlist"/>
        <w:numPr>
          <w:ilvl w:val="0"/>
          <w:numId w:val="23"/>
        </w:numPr>
        <w:jc w:val="both"/>
        <w:rPr>
          <w:rFonts w:ascii="Times New Roman" w:hAnsi="Times New Roman" w:cs="Times New Roman"/>
          <w:shd w:val="clear" w:color="auto" w:fill="FFFFFF"/>
        </w:rPr>
      </w:pPr>
      <w:r w:rsidRPr="00BF52D5">
        <w:rPr>
          <w:rFonts w:ascii="Times New Roman" w:hAnsi="Times New Roman" w:cs="Times New Roman"/>
          <w:shd w:val="clear" w:color="auto" w:fill="FFFFFF"/>
        </w:rPr>
        <w:t>Zamawiający dopuszcza łączenie stanowiska kierownika budowy ze stanowiskiem kierownika prac konserwatorskich, pod warunkiem spełniania wymagań dla obu tych funkcji.</w:t>
      </w:r>
    </w:p>
    <w:p w:rsidR="00C244B2" w:rsidRPr="00BF52D5" w:rsidRDefault="00EF08D6" w:rsidP="00E20A9B">
      <w:pPr>
        <w:pStyle w:val="Akapitzlist"/>
        <w:numPr>
          <w:ilvl w:val="0"/>
          <w:numId w:val="23"/>
        </w:numPr>
        <w:jc w:val="both"/>
        <w:rPr>
          <w:rFonts w:ascii="Times New Roman" w:hAnsi="Times New Roman" w:cs="Times New Roman"/>
          <w:shd w:val="clear" w:color="auto" w:fill="FFFFFF"/>
        </w:rPr>
      </w:pPr>
      <w:r w:rsidRPr="00BF52D5">
        <w:rPr>
          <w:rFonts w:ascii="Times New Roman" w:hAnsi="Times New Roman" w:cs="Times New Roman"/>
        </w:rPr>
        <w:t>Zamawiający nie dopuszcza możliwości powoływania się na zasoby podmiotów trzecich w celu wykazania spełniania warunków udziału w postępowaniu.</w:t>
      </w:r>
    </w:p>
    <w:p w:rsidR="00BF52D5" w:rsidRPr="00BF52D5" w:rsidRDefault="00BF52D5" w:rsidP="00BF52D5">
      <w:pPr>
        <w:pStyle w:val="Akapitzlist"/>
        <w:jc w:val="both"/>
        <w:rPr>
          <w:rFonts w:ascii="Open Sans" w:hAnsi="Open Sans"/>
          <w:shd w:val="clear" w:color="auto" w:fill="FFFFFF"/>
        </w:rPr>
      </w:pPr>
    </w:p>
    <w:p w:rsidR="00403633" w:rsidRDefault="00403633" w:rsidP="00E20A9B">
      <w:pPr>
        <w:pStyle w:val="Akapitzlist"/>
        <w:numPr>
          <w:ilvl w:val="0"/>
          <w:numId w:val="20"/>
        </w:numPr>
        <w:jc w:val="both"/>
        <w:rPr>
          <w:rFonts w:ascii="Times New Roman" w:hAnsi="Times New Roman" w:cs="Times New Roman"/>
          <w:b/>
        </w:rPr>
      </w:pPr>
      <w:r w:rsidRPr="00A720F8">
        <w:rPr>
          <w:rFonts w:ascii="Times New Roman" w:hAnsi="Times New Roman" w:cs="Times New Roman"/>
          <w:b/>
        </w:rPr>
        <w:t>PODSTAWY WYKLUCZENIA Z POSTĘPOWANIA</w:t>
      </w:r>
    </w:p>
    <w:p w:rsidR="0023697C" w:rsidRPr="00A720F8" w:rsidRDefault="0023697C" w:rsidP="0023697C">
      <w:pPr>
        <w:pStyle w:val="Akapitzlist"/>
        <w:jc w:val="both"/>
        <w:rPr>
          <w:rFonts w:ascii="Times New Roman" w:hAnsi="Times New Roman" w:cs="Times New Roman"/>
          <w:b/>
        </w:rPr>
      </w:pPr>
    </w:p>
    <w:p w:rsidR="00EF08D6" w:rsidRDefault="001F2BF7" w:rsidP="00E20A9B">
      <w:pPr>
        <w:pStyle w:val="Akapitzlist"/>
        <w:numPr>
          <w:ilvl w:val="0"/>
          <w:numId w:val="7"/>
        </w:numPr>
        <w:jc w:val="both"/>
        <w:rPr>
          <w:rFonts w:ascii="Times New Roman" w:hAnsi="Times New Roman" w:cs="Times New Roman"/>
        </w:rPr>
      </w:pPr>
      <w:r w:rsidRPr="001F2BF7">
        <w:rPr>
          <w:rFonts w:ascii="Times New Roman" w:hAnsi="Times New Roman" w:cs="Times New Roman"/>
        </w:rPr>
        <w:t>Z postępowania o udzielenie zamówienia wyklucza się Wykonawców</w:t>
      </w:r>
      <w:r w:rsidR="00EF08D6">
        <w:rPr>
          <w:rFonts w:ascii="Times New Roman" w:hAnsi="Times New Roman" w:cs="Times New Roman"/>
        </w:rPr>
        <w:t>:</w:t>
      </w:r>
    </w:p>
    <w:p w:rsidR="00BF52D5" w:rsidRDefault="006C39F1" w:rsidP="00E20A9B">
      <w:pPr>
        <w:pStyle w:val="Akapitzlist"/>
        <w:numPr>
          <w:ilvl w:val="0"/>
          <w:numId w:val="18"/>
        </w:numPr>
        <w:jc w:val="both"/>
        <w:rPr>
          <w:rFonts w:ascii="Times New Roman" w:hAnsi="Times New Roman" w:cs="Times New Roman"/>
        </w:rPr>
      </w:pPr>
      <w:r w:rsidRPr="00BF52D5">
        <w:rPr>
          <w:rFonts w:ascii="Times New Roman" w:hAnsi="Times New Roman" w:cs="Times New Roman"/>
        </w:rPr>
        <w:t>powiązanych osobow</w:t>
      </w:r>
      <w:r w:rsidR="00DA0A40">
        <w:rPr>
          <w:rFonts w:ascii="Times New Roman" w:hAnsi="Times New Roman" w:cs="Times New Roman"/>
        </w:rPr>
        <w:t>o lub kapitałowo z Zamawiającym,</w:t>
      </w:r>
    </w:p>
    <w:p w:rsidR="00EF08D6" w:rsidRDefault="00BF52D5" w:rsidP="00E20A9B">
      <w:pPr>
        <w:pStyle w:val="Akapitzlist"/>
        <w:numPr>
          <w:ilvl w:val="0"/>
          <w:numId w:val="18"/>
        </w:numPr>
        <w:jc w:val="both"/>
        <w:rPr>
          <w:rFonts w:ascii="Times New Roman" w:hAnsi="Times New Roman" w:cs="Times New Roman"/>
        </w:rPr>
      </w:pPr>
      <w:r>
        <w:rPr>
          <w:rFonts w:ascii="Times New Roman" w:hAnsi="Times New Roman" w:cs="Times New Roman"/>
        </w:rPr>
        <w:lastRenderedPageBreak/>
        <w:t xml:space="preserve">naruszających przepisy ustawy </w:t>
      </w:r>
      <w:r w:rsidR="00EF08D6" w:rsidRPr="00BF52D5">
        <w:rPr>
          <w:rFonts w:ascii="Times New Roman" w:hAnsi="Times New Roman" w:cs="Times New Roman"/>
        </w:rPr>
        <w:t>z dnia 13 kwietnia 2022 r. o szczególnych rozwiązaniach w zakresie przeciwdziałania wspieraniu agresji na Ukrainę oraz służących ochronie bezpieczeństwa narodowego (</w:t>
      </w:r>
      <w:proofErr w:type="spellStart"/>
      <w:r w:rsidR="007C5B7C">
        <w:rPr>
          <w:rFonts w:ascii="Times New Roman" w:hAnsi="Times New Roman" w:cs="Times New Roman"/>
        </w:rPr>
        <w:t>t.j</w:t>
      </w:r>
      <w:proofErr w:type="spellEnd"/>
      <w:r w:rsidR="007C5B7C">
        <w:rPr>
          <w:rFonts w:ascii="Times New Roman" w:hAnsi="Times New Roman" w:cs="Times New Roman"/>
        </w:rPr>
        <w:t xml:space="preserve">. </w:t>
      </w:r>
      <w:r w:rsidR="00EF08D6" w:rsidRPr="00BF52D5">
        <w:rPr>
          <w:rFonts w:ascii="Times New Roman" w:hAnsi="Times New Roman" w:cs="Times New Roman"/>
        </w:rPr>
        <w:t>Dz. U. z 202</w:t>
      </w:r>
      <w:r w:rsidR="007C5B7C">
        <w:rPr>
          <w:rFonts w:ascii="Times New Roman" w:hAnsi="Times New Roman" w:cs="Times New Roman"/>
        </w:rPr>
        <w:t>4</w:t>
      </w:r>
      <w:r w:rsidR="00EF08D6" w:rsidRPr="00BF52D5">
        <w:rPr>
          <w:rFonts w:ascii="Times New Roman" w:hAnsi="Times New Roman" w:cs="Times New Roman"/>
        </w:rPr>
        <w:t xml:space="preserve"> r. </w:t>
      </w:r>
      <w:r w:rsidR="007C5B7C">
        <w:rPr>
          <w:rFonts w:ascii="Times New Roman" w:hAnsi="Times New Roman" w:cs="Times New Roman"/>
        </w:rPr>
        <w:t>poz</w:t>
      </w:r>
      <w:r w:rsidR="00EF08D6" w:rsidRPr="00BF52D5">
        <w:rPr>
          <w:rFonts w:ascii="Times New Roman" w:hAnsi="Times New Roman" w:cs="Times New Roman"/>
        </w:rPr>
        <w:t>.</w:t>
      </w:r>
      <w:r w:rsidR="007C5B7C">
        <w:rPr>
          <w:rFonts w:ascii="Times New Roman" w:hAnsi="Times New Roman" w:cs="Times New Roman"/>
        </w:rPr>
        <w:t xml:space="preserve"> 507)</w:t>
      </w:r>
    </w:p>
    <w:p w:rsidR="00E20A9B" w:rsidRPr="00DA0A40" w:rsidRDefault="00DA0A40" w:rsidP="009D20C1">
      <w:pPr>
        <w:ind w:left="709"/>
        <w:jc w:val="both"/>
        <w:rPr>
          <w:rFonts w:ascii="Times New Roman" w:hAnsi="Times New Roman" w:cs="Times New Roman"/>
        </w:rPr>
      </w:pPr>
      <w:r>
        <w:rPr>
          <w:rFonts w:ascii="Times New Roman" w:hAnsi="Times New Roman" w:cs="Times New Roman"/>
        </w:rPr>
        <w:t>-</w:t>
      </w:r>
      <w:r w:rsidRPr="00DA0A40">
        <w:rPr>
          <w:rFonts w:ascii="Times New Roman" w:hAnsi="Times New Roman" w:cs="Times New Roman"/>
        </w:rPr>
        <w:t xml:space="preserve">tym </w:t>
      </w:r>
      <w:r w:rsidRPr="00D854EA">
        <w:rPr>
          <w:rFonts w:ascii="Times New Roman" w:hAnsi="Times New Roman" w:cs="Times New Roman"/>
        </w:rPr>
        <w:t xml:space="preserve">samym do udziału w postępowaniu Zamawiający dopuści podmioty, które złożą oświadczenie w tym zakresie – wzór oświadczenia w załączniku nr </w:t>
      </w:r>
      <w:r w:rsidR="00D854EA" w:rsidRPr="00D854EA">
        <w:rPr>
          <w:rFonts w:ascii="Times New Roman" w:hAnsi="Times New Roman" w:cs="Times New Roman"/>
        </w:rPr>
        <w:t>2</w:t>
      </w:r>
      <w:r w:rsidRPr="00D854EA">
        <w:rPr>
          <w:rFonts w:ascii="Times New Roman" w:hAnsi="Times New Roman" w:cs="Times New Roman"/>
        </w:rPr>
        <w:t xml:space="preserve"> do niniejszego zapytania.</w:t>
      </w:r>
    </w:p>
    <w:p w:rsidR="002902C5" w:rsidRDefault="00403633" w:rsidP="00E20A9B">
      <w:pPr>
        <w:pStyle w:val="Akapitzlist"/>
        <w:numPr>
          <w:ilvl w:val="0"/>
          <w:numId w:val="20"/>
        </w:numPr>
        <w:jc w:val="both"/>
        <w:rPr>
          <w:rFonts w:ascii="Times New Roman" w:hAnsi="Times New Roman" w:cs="Times New Roman"/>
          <w:b/>
        </w:rPr>
      </w:pPr>
      <w:r w:rsidRPr="00A720F8">
        <w:rPr>
          <w:rFonts w:ascii="Times New Roman" w:hAnsi="Times New Roman" w:cs="Times New Roman"/>
          <w:b/>
        </w:rPr>
        <w:t xml:space="preserve">INFORMACJA DLA WYKONAWCÓW WSPÓLNIE UBIEGAJĄCYCH SIĘ </w:t>
      </w:r>
      <w:r w:rsidR="00DA0A40">
        <w:rPr>
          <w:rFonts w:ascii="Times New Roman" w:hAnsi="Times New Roman" w:cs="Times New Roman"/>
          <w:b/>
        </w:rPr>
        <w:t xml:space="preserve">                                 </w:t>
      </w:r>
      <w:r w:rsidRPr="00A720F8">
        <w:rPr>
          <w:rFonts w:ascii="Times New Roman" w:hAnsi="Times New Roman" w:cs="Times New Roman"/>
          <w:b/>
        </w:rPr>
        <w:t>O UDZIELENIE ZAMÓWIENIA (SPÓŁKI CYWILNE/ KONSORCJA)</w:t>
      </w:r>
    </w:p>
    <w:p w:rsidR="0023697C" w:rsidRPr="00A720F8" w:rsidRDefault="0023697C" w:rsidP="0023697C">
      <w:pPr>
        <w:pStyle w:val="Akapitzlist"/>
        <w:jc w:val="both"/>
        <w:rPr>
          <w:rFonts w:ascii="Times New Roman" w:hAnsi="Times New Roman" w:cs="Times New Roman"/>
          <w:b/>
        </w:rPr>
      </w:pPr>
    </w:p>
    <w:p w:rsidR="00417AF4" w:rsidRDefault="00417AF4" w:rsidP="00051004">
      <w:pPr>
        <w:pStyle w:val="Akapitzlist"/>
        <w:numPr>
          <w:ilvl w:val="0"/>
          <w:numId w:val="24"/>
        </w:numPr>
        <w:spacing w:before="240" w:after="0" w:line="240" w:lineRule="auto"/>
        <w:jc w:val="both"/>
        <w:rPr>
          <w:rFonts w:ascii="Times New Roman" w:hAnsi="Times New Roman" w:cs="Times New Roman"/>
          <w:szCs w:val="20"/>
        </w:rPr>
      </w:pPr>
      <w:r w:rsidRPr="00E20A9B">
        <w:rPr>
          <w:rFonts w:ascii="Times New Roman" w:hAnsi="Times New Roman" w:cs="Times New Roman"/>
          <w:szCs w:val="20"/>
        </w:rPr>
        <w:t>Wykonawcy mogą wspólnie ubiegać się o udzielenie zamówienia. W takim przypadku Wykonawcy ustanawiają pełnomocnika do reprezentowania ich w postępowaniu albo do reprezentowania i zawarcia umowy w sprawie zamówienia publicznego. Pełnomocnictwo</w:t>
      </w:r>
      <w:r w:rsidRPr="00E20A9B">
        <w:rPr>
          <w:rFonts w:ascii="Times New Roman" w:hAnsi="Times New Roman" w:cs="Times New Roman"/>
          <w:b/>
          <w:szCs w:val="20"/>
        </w:rPr>
        <w:t xml:space="preserve"> </w:t>
      </w:r>
      <w:r w:rsidRPr="00E20A9B">
        <w:rPr>
          <w:rFonts w:ascii="Times New Roman" w:hAnsi="Times New Roman" w:cs="Times New Roman"/>
          <w:szCs w:val="20"/>
        </w:rPr>
        <w:t xml:space="preserve">winno być załączone do oferty. </w:t>
      </w:r>
    </w:p>
    <w:p w:rsidR="00405432" w:rsidRDefault="00417AF4" w:rsidP="00051004">
      <w:pPr>
        <w:pStyle w:val="Akapitzlist"/>
        <w:numPr>
          <w:ilvl w:val="0"/>
          <w:numId w:val="24"/>
        </w:numPr>
        <w:spacing w:before="240" w:after="0" w:line="240" w:lineRule="auto"/>
        <w:jc w:val="both"/>
        <w:rPr>
          <w:rFonts w:ascii="Times New Roman" w:hAnsi="Times New Roman" w:cs="Times New Roman"/>
          <w:szCs w:val="20"/>
        </w:rPr>
      </w:pPr>
      <w:r w:rsidRPr="00E20A9B">
        <w:rPr>
          <w:rFonts w:ascii="Times New Roman" w:hAnsi="Times New Roman" w:cs="Times New Roman"/>
          <w:szCs w:val="20"/>
        </w:rPr>
        <w:t xml:space="preserve">W przypadku Wykonawców wspólnie ubiegających się o udzielenie zamówienia, oświadczenia, </w:t>
      </w:r>
      <w:r w:rsidR="002C66D7">
        <w:rPr>
          <w:rFonts w:ascii="Times New Roman" w:hAnsi="Times New Roman" w:cs="Times New Roman"/>
          <w:szCs w:val="20"/>
        </w:rPr>
        <w:t>o których mowa w rozdziale XII</w:t>
      </w:r>
      <w:r w:rsidR="0039123E">
        <w:rPr>
          <w:rFonts w:ascii="Times New Roman" w:hAnsi="Times New Roman" w:cs="Times New Roman"/>
          <w:b/>
          <w:szCs w:val="20"/>
        </w:rPr>
        <w:t xml:space="preserve">, </w:t>
      </w:r>
      <w:r w:rsidRPr="00E20A9B">
        <w:rPr>
          <w:rFonts w:ascii="Times New Roman" w:hAnsi="Times New Roman" w:cs="Times New Roman"/>
          <w:szCs w:val="20"/>
        </w:rPr>
        <w:t xml:space="preserve">składa każdy z wykonawców. </w:t>
      </w:r>
    </w:p>
    <w:p w:rsidR="00417AF4" w:rsidRDefault="00417AF4" w:rsidP="00051004">
      <w:pPr>
        <w:pStyle w:val="Akapitzlist"/>
        <w:numPr>
          <w:ilvl w:val="0"/>
          <w:numId w:val="24"/>
        </w:numPr>
        <w:spacing w:before="240" w:after="0" w:line="240" w:lineRule="auto"/>
        <w:jc w:val="both"/>
        <w:rPr>
          <w:rFonts w:ascii="Times New Roman" w:hAnsi="Times New Roman" w:cs="Times New Roman"/>
          <w:szCs w:val="20"/>
        </w:rPr>
      </w:pPr>
      <w:r w:rsidRPr="00E20A9B">
        <w:rPr>
          <w:rFonts w:ascii="Times New Roman" w:hAnsi="Times New Roman" w:cs="Times New Roman"/>
          <w:szCs w:val="20"/>
        </w:rPr>
        <w:t>Wykonawcy wspólnie ubiegający się o udzielenie zamówienia dołączają do oferty oświadczenie, z którego wynika, które roboty budowlane wykonają poszczególni wykonawcy.</w:t>
      </w:r>
    </w:p>
    <w:p w:rsidR="00417AF4" w:rsidRDefault="00417AF4" w:rsidP="00051004">
      <w:pPr>
        <w:pStyle w:val="Akapitzlist"/>
        <w:numPr>
          <w:ilvl w:val="0"/>
          <w:numId w:val="24"/>
        </w:numPr>
        <w:spacing w:before="240" w:after="0" w:line="240" w:lineRule="auto"/>
        <w:jc w:val="both"/>
        <w:rPr>
          <w:rFonts w:ascii="Times New Roman" w:hAnsi="Times New Roman" w:cs="Times New Roman"/>
          <w:szCs w:val="20"/>
        </w:rPr>
      </w:pPr>
      <w:r w:rsidRPr="00E20A9B">
        <w:rPr>
          <w:rFonts w:ascii="Times New Roman" w:hAnsi="Times New Roman" w:cs="Times New Roman"/>
          <w:szCs w:val="20"/>
        </w:rPr>
        <w:t>Oświadczenia i dokumenty potwierdzające brak podstaw do wykluczen</w:t>
      </w:r>
      <w:r w:rsidR="00247940" w:rsidRPr="00E20A9B">
        <w:rPr>
          <w:rFonts w:ascii="Times New Roman" w:hAnsi="Times New Roman" w:cs="Times New Roman"/>
          <w:szCs w:val="20"/>
        </w:rPr>
        <w:t xml:space="preserve">ia z postępowania składa każdy </w:t>
      </w:r>
      <w:r w:rsidRPr="00E20A9B">
        <w:rPr>
          <w:rFonts w:ascii="Times New Roman" w:hAnsi="Times New Roman" w:cs="Times New Roman"/>
          <w:szCs w:val="20"/>
        </w:rPr>
        <w:t>z Wykonawców wspólnie ubiegających się o zamówienie.</w:t>
      </w:r>
    </w:p>
    <w:p w:rsidR="0023697C" w:rsidRPr="0039123E" w:rsidRDefault="0023697C" w:rsidP="00051004">
      <w:pPr>
        <w:pStyle w:val="Akapitzlist"/>
        <w:spacing w:before="240" w:after="0" w:line="240" w:lineRule="auto"/>
        <w:jc w:val="both"/>
        <w:rPr>
          <w:rFonts w:ascii="Times New Roman" w:hAnsi="Times New Roman" w:cs="Times New Roman"/>
          <w:szCs w:val="20"/>
        </w:rPr>
      </w:pPr>
    </w:p>
    <w:p w:rsidR="00403633" w:rsidRDefault="00403633" w:rsidP="00051004">
      <w:pPr>
        <w:pStyle w:val="Akapitzlist"/>
        <w:numPr>
          <w:ilvl w:val="0"/>
          <w:numId w:val="20"/>
        </w:numPr>
        <w:jc w:val="both"/>
        <w:rPr>
          <w:rFonts w:ascii="Times New Roman" w:hAnsi="Times New Roman" w:cs="Times New Roman"/>
          <w:b/>
        </w:rPr>
      </w:pPr>
      <w:r w:rsidRPr="0039123E">
        <w:rPr>
          <w:rFonts w:ascii="Times New Roman" w:hAnsi="Times New Roman" w:cs="Times New Roman"/>
          <w:b/>
        </w:rPr>
        <w:t xml:space="preserve">SPOSÓB KOMUNIKACJI </w:t>
      </w:r>
    </w:p>
    <w:p w:rsidR="0023697C" w:rsidRPr="0039123E" w:rsidRDefault="0023697C" w:rsidP="00051004">
      <w:pPr>
        <w:pStyle w:val="Akapitzlist"/>
        <w:jc w:val="both"/>
        <w:rPr>
          <w:rFonts w:ascii="Times New Roman" w:hAnsi="Times New Roman" w:cs="Times New Roman"/>
          <w:b/>
        </w:rPr>
      </w:pPr>
    </w:p>
    <w:p w:rsidR="00E35BE6" w:rsidRPr="0039123E" w:rsidRDefault="00E35BE6" w:rsidP="00051004">
      <w:pPr>
        <w:pStyle w:val="Akapitzlist"/>
        <w:numPr>
          <w:ilvl w:val="0"/>
          <w:numId w:val="8"/>
        </w:numPr>
        <w:ind w:left="709" w:hanging="349"/>
        <w:jc w:val="both"/>
        <w:rPr>
          <w:rFonts w:ascii="Times New Roman" w:hAnsi="Times New Roman" w:cs="Times New Roman"/>
        </w:rPr>
      </w:pPr>
      <w:r w:rsidRPr="0039123E">
        <w:rPr>
          <w:rFonts w:ascii="Times New Roman" w:hAnsi="Times New Roman" w:cs="Times New Roman"/>
        </w:rPr>
        <w:t xml:space="preserve">Osobą uprawnioną do kontaktu z Wykonawcami jest: </w:t>
      </w:r>
      <w:r w:rsidR="0039123E" w:rsidRPr="0039123E">
        <w:rPr>
          <w:rFonts w:ascii="Times New Roman" w:hAnsi="Times New Roman" w:cs="Times New Roman"/>
        </w:rPr>
        <w:t>ks. Jacek Dawidowski</w:t>
      </w:r>
      <w:r w:rsidRPr="0039123E">
        <w:rPr>
          <w:rFonts w:ascii="Times New Roman" w:hAnsi="Times New Roman" w:cs="Times New Roman"/>
        </w:rPr>
        <w:t>.</w:t>
      </w:r>
    </w:p>
    <w:p w:rsidR="0039123E" w:rsidRPr="0039123E" w:rsidRDefault="0039123E" w:rsidP="00051004">
      <w:pPr>
        <w:pStyle w:val="Akapitzlist"/>
        <w:ind w:left="1065"/>
        <w:jc w:val="both"/>
        <w:rPr>
          <w:rFonts w:ascii="Times New Roman" w:hAnsi="Times New Roman" w:cs="Times New Roman"/>
          <w:color w:val="C00000"/>
        </w:rPr>
      </w:pPr>
    </w:p>
    <w:p w:rsidR="00403633" w:rsidRDefault="00403633" w:rsidP="00051004">
      <w:pPr>
        <w:pStyle w:val="Akapitzlist"/>
        <w:numPr>
          <w:ilvl w:val="0"/>
          <w:numId w:val="20"/>
        </w:numPr>
        <w:jc w:val="both"/>
        <w:rPr>
          <w:rFonts w:ascii="Times New Roman" w:hAnsi="Times New Roman" w:cs="Times New Roman"/>
          <w:b/>
        </w:rPr>
      </w:pPr>
      <w:r w:rsidRPr="00A720F8">
        <w:rPr>
          <w:rFonts w:ascii="Times New Roman" w:hAnsi="Times New Roman" w:cs="Times New Roman"/>
          <w:b/>
        </w:rPr>
        <w:t>OPIS SPOSOBU PRZYGOTOWANIA OFERT ORAZ WYMAGANIA FORMALNE DOTYCZĄCE SKŁADANYCH OŚWIADCZEŃ I DOKUMENTÓW</w:t>
      </w:r>
    </w:p>
    <w:p w:rsidR="0023697C" w:rsidRPr="00A720F8" w:rsidRDefault="0023697C" w:rsidP="00051004">
      <w:pPr>
        <w:pStyle w:val="Akapitzlist"/>
        <w:jc w:val="both"/>
        <w:rPr>
          <w:rFonts w:ascii="Times New Roman" w:hAnsi="Times New Roman" w:cs="Times New Roman"/>
          <w:b/>
        </w:rPr>
      </w:pPr>
    </w:p>
    <w:p w:rsidR="003C433B" w:rsidRPr="003C433B" w:rsidRDefault="0012767C" w:rsidP="00051004">
      <w:pPr>
        <w:pStyle w:val="Akapitzlist"/>
        <w:numPr>
          <w:ilvl w:val="0"/>
          <w:numId w:val="9"/>
        </w:numPr>
        <w:ind w:left="709" w:hanging="349"/>
        <w:jc w:val="both"/>
        <w:rPr>
          <w:rFonts w:ascii="Times New Roman" w:hAnsi="Times New Roman" w:cs="Times New Roman"/>
        </w:rPr>
      </w:pPr>
      <w:r w:rsidRPr="0012767C">
        <w:rPr>
          <w:rFonts w:ascii="Times New Roman" w:hAnsi="Times New Roman" w:cs="Times New Roman"/>
        </w:rPr>
        <w:t>Wykonawca może złożyć tylko jedną ofertę.</w:t>
      </w:r>
    </w:p>
    <w:p w:rsidR="0012767C" w:rsidRDefault="0012767C" w:rsidP="00051004">
      <w:pPr>
        <w:pStyle w:val="Akapitzlist"/>
        <w:numPr>
          <w:ilvl w:val="0"/>
          <w:numId w:val="9"/>
        </w:numPr>
        <w:ind w:left="709" w:hanging="349"/>
        <w:jc w:val="both"/>
        <w:rPr>
          <w:rFonts w:ascii="Times New Roman" w:hAnsi="Times New Roman" w:cs="Times New Roman"/>
        </w:rPr>
      </w:pPr>
      <w:r w:rsidRPr="0012767C">
        <w:rPr>
          <w:rFonts w:ascii="Times New Roman" w:hAnsi="Times New Roman" w:cs="Times New Roman"/>
        </w:rPr>
        <w:t>Treść oferty musi odpowiadać treści zapytania ofertowego oraz załączników do zapytania ofertowego, stanowiących jego integralną część.</w:t>
      </w:r>
    </w:p>
    <w:p w:rsidR="0012767C" w:rsidRPr="000C26D3" w:rsidRDefault="0012767C" w:rsidP="00051004">
      <w:pPr>
        <w:pStyle w:val="Akapitzlist"/>
        <w:numPr>
          <w:ilvl w:val="0"/>
          <w:numId w:val="9"/>
        </w:numPr>
        <w:ind w:left="709" w:hanging="349"/>
        <w:jc w:val="both"/>
        <w:rPr>
          <w:rFonts w:ascii="Times New Roman" w:hAnsi="Times New Roman" w:cs="Times New Roman"/>
          <w:u w:val="single"/>
        </w:rPr>
      </w:pPr>
      <w:r w:rsidRPr="0012767C">
        <w:rPr>
          <w:rFonts w:ascii="Times New Roman" w:hAnsi="Times New Roman" w:cs="Times New Roman"/>
        </w:rPr>
        <w:t xml:space="preserve">Ofertę składa się na Formularzu Ofertowym – zgodnie z załącznikiem nr 1 do niniejszego zapytania ofertowego. </w:t>
      </w:r>
      <w:r w:rsidRPr="000C26D3">
        <w:rPr>
          <w:rFonts w:ascii="Times New Roman" w:hAnsi="Times New Roman" w:cs="Times New Roman"/>
          <w:u w:val="single"/>
        </w:rPr>
        <w:t>Wraz z ofertą Wykonawca jest zobowiązany złożyć:</w:t>
      </w:r>
      <w:r w:rsidRPr="000C26D3">
        <w:rPr>
          <w:rFonts w:ascii="Times New Roman" w:hAnsi="Times New Roman" w:cs="Times New Roman"/>
        </w:rPr>
        <w:t xml:space="preserve"> </w:t>
      </w:r>
    </w:p>
    <w:p w:rsidR="0012767C" w:rsidRDefault="0012767C" w:rsidP="00051004">
      <w:pPr>
        <w:pStyle w:val="Akapitzlist"/>
        <w:numPr>
          <w:ilvl w:val="0"/>
          <w:numId w:val="35"/>
        </w:numPr>
        <w:jc w:val="both"/>
        <w:rPr>
          <w:rFonts w:ascii="Times New Roman" w:hAnsi="Times New Roman" w:cs="Times New Roman"/>
        </w:rPr>
      </w:pPr>
      <w:r w:rsidRPr="002132B4">
        <w:rPr>
          <w:rFonts w:ascii="Times New Roman" w:hAnsi="Times New Roman" w:cs="Times New Roman"/>
        </w:rPr>
        <w:t xml:space="preserve">Pełnomocnictwo – w przypadku podpisania oferty przez osobę niewymienioną </w:t>
      </w:r>
      <w:r w:rsidR="002132B4">
        <w:rPr>
          <w:rFonts w:ascii="Times New Roman" w:hAnsi="Times New Roman" w:cs="Times New Roman"/>
        </w:rPr>
        <w:t xml:space="preserve">                   </w:t>
      </w:r>
      <w:r w:rsidRPr="002132B4">
        <w:rPr>
          <w:rFonts w:ascii="Times New Roman" w:hAnsi="Times New Roman" w:cs="Times New Roman"/>
        </w:rPr>
        <w:t>w dokumencie rejestracyjnym (ewidencyjnym) Wykonawcy, należy do oferty d</w:t>
      </w:r>
      <w:r w:rsidR="00AA342E" w:rsidRPr="002132B4">
        <w:rPr>
          <w:rFonts w:ascii="Times New Roman" w:hAnsi="Times New Roman" w:cs="Times New Roman"/>
        </w:rPr>
        <w:t xml:space="preserve">ołączyć stosowne pełnomocnictwo. Pełnomocnictwo to musi w swej treści wyraźnie wskazywać uprawnienia tej osoby do składania oświadczeń woli </w:t>
      </w:r>
      <w:r w:rsidR="002132B4">
        <w:rPr>
          <w:rFonts w:ascii="Times New Roman" w:hAnsi="Times New Roman" w:cs="Times New Roman"/>
        </w:rPr>
        <w:t xml:space="preserve">                    </w:t>
      </w:r>
      <w:r w:rsidR="00AA342E" w:rsidRPr="002132B4">
        <w:rPr>
          <w:rFonts w:ascii="Times New Roman" w:hAnsi="Times New Roman" w:cs="Times New Roman"/>
        </w:rPr>
        <w:t xml:space="preserve">w zapytaniu ofertowym, np. do podpisania oferty, </w:t>
      </w:r>
    </w:p>
    <w:p w:rsidR="0012767C" w:rsidRDefault="0012767C" w:rsidP="00051004">
      <w:pPr>
        <w:pStyle w:val="Akapitzlist"/>
        <w:numPr>
          <w:ilvl w:val="0"/>
          <w:numId w:val="35"/>
        </w:numPr>
        <w:jc w:val="both"/>
        <w:rPr>
          <w:rFonts w:ascii="Times New Roman" w:hAnsi="Times New Roman" w:cs="Times New Roman"/>
        </w:rPr>
      </w:pPr>
      <w:r w:rsidRPr="002132B4">
        <w:rPr>
          <w:rFonts w:ascii="Times New Roman" w:hAnsi="Times New Roman" w:cs="Times New Roman"/>
        </w:rPr>
        <w:t xml:space="preserve">Oświadczenie Wykonawcy dot. powiązań kapitałowych lub osobowych </w:t>
      </w:r>
      <w:r w:rsidR="002132B4">
        <w:rPr>
          <w:rFonts w:ascii="Times New Roman" w:hAnsi="Times New Roman" w:cs="Times New Roman"/>
        </w:rPr>
        <w:t xml:space="preserve">                                </w:t>
      </w:r>
      <w:r w:rsidRPr="002132B4">
        <w:rPr>
          <w:rFonts w:ascii="Times New Roman" w:hAnsi="Times New Roman" w:cs="Times New Roman"/>
        </w:rPr>
        <w:t>z Zamawiającym</w:t>
      </w:r>
      <w:r w:rsidR="0039123E" w:rsidRPr="002132B4">
        <w:rPr>
          <w:rFonts w:ascii="Times New Roman" w:hAnsi="Times New Roman" w:cs="Times New Roman"/>
        </w:rPr>
        <w:t xml:space="preserve"> oraz Oświadczenie </w:t>
      </w:r>
      <w:r w:rsidR="000C26D3">
        <w:rPr>
          <w:rFonts w:ascii="Times New Roman" w:hAnsi="Times New Roman" w:cs="Times New Roman"/>
        </w:rPr>
        <w:t>d</w:t>
      </w:r>
      <w:r w:rsidR="0039123E" w:rsidRPr="002132B4">
        <w:rPr>
          <w:rFonts w:ascii="Times New Roman" w:hAnsi="Times New Roman" w:cs="Times New Roman"/>
        </w:rPr>
        <w:t>o</w:t>
      </w:r>
      <w:r w:rsidR="000C26D3">
        <w:rPr>
          <w:rFonts w:ascii="Times New Roman" w:hAnsi="Times New Roman" w:cs="Times New Roman"/>
        </w:rPr>
        <w:t>t.</w:t>
      </w:r>
      <w:r w:rsidR="0039123E" w:rsidRPr="002132B4">
        <w:rPr>
          <w:rFonts w:ascii="Times New Roman" w:hAnsi="Times New Roman" w:cs="Times New Roman"/>
        </w:rPr>
        <w:t xml:space="preserve"> powiązań z Federacją Rosyjską</w:t>
      </w:r>
      <w:r w:rsidRPr="002132B4">
        <w:rPr>
          <w:rFonts w:ascii="Times New Roman" w:hAnsi="Times New Roman" w:cs="Times New Roman"/>
        </w:rPr>
        <w:t xml:space="preserve"> – </w:t>
      </w:r>
      <w:r w:rsidRPr="009D20C1">
        <w:rPr>
          <w:rFonts w:ascii="Times New Roman" w:hAnsi="Times New Roman" w:cs="Times New Roman"/>
          <w:i/>
        </w:rPr>
        <w:t xml:space="preserve">załącznik nr </w:t>
      </w:r>
      <w:r w:rsidR="002132B4" w:rsidRPr="009D20C1">
        <w:rPr>
          <w:rFonts w:ascii="Times New Roman" w:hAnsi="Times New Roman" w:cs="Times New Roman"/>
          <w:i/>
        </w:rPr>
        <w:t>2</w:t>
      </w:r>
      <w:r w:rsidRPr="009D20C1">
        <w:rPr>
          <w:rFonts w:ascii="Times New Roman" w:hAnsi="Times New Roman" w:cs="Times New Roman"/>
          <w:i/>
        </w:rPr>
        <w:t xml:space="preserve"> do niniejszego zapytania ofertowego</w:t>
      </w:r>
      <w:r w:rsidRPr="002132B4">
        <w:rPr>
          <w:rFonts w:ascii="Times New Roman" w:hAnsi="Times New Roman" w:cs="Times New Roman"/>
        </w:rPr>
        <w:t>,</w:t>
      </w:r>
    </w:p>
    <w:p w:rsidR="0012767C" w:rsidRPr="009D20C1" w:rsidRDefault="0012767C" w:rsidP="00051004">
      <w:pPr>
        <w:pStyle w:val="Akapitzlist"/>
        <w:numPr>
          <w:ilvl w:val="0"/>
          <w:numId w:val="35"/>
        </w:numPr>
        <w:jc w:val="both"/>
        <w:rPr>
          <w:rFonts w:ascii="Times New Roman" w:hAnsi="Times New Roman" w:cs="Times New Roman"/>
          <w:i/>
        </w:rPr>
      </w:pPr>
      <w:r w:rsidRPr="002132B4">
        <w:rPr>
          <w:rFonts w:ascii="Times New Roman" w:hAnsi="Times New Roman" w:cs="Times New Roman"/>
        </w:rPr>
        <w:t xml:space="preserve">Wykaz robót budowlanych wykonanych nie wcześniej niż w okresie ostatnich 5 lat, a jeżeli okres prowadzenia działalności jest krótszy – w tym okresie, wraz z podaniem ich </w:t>
      </w:r>
      <w:r w:rsidR="0039123E" w:rsidRPr="002132B4">
        <w:rPr>
          <w:rFonts w:ascii="Times New Roman" w:hAnsi="Times New Roman" w:cs="Times New Roman"/>
        </w:rPr>
        <w:t>przedmiotu</w:t>
      </w:r>
      <w:r w:rsidRPr="002132B4">
        <w:rPr>
          <w:rFonts w:ascii="Times New Roman" w:hAnsi="Times New Roman" w:cs="Times New Roman"/>
        </w:rPr>
        <w:t xml:space="preserve">, </w:t>
      </w:r>
      <w:r w:rsidR="0039123E" w:rsidRPr="002132B4">
        <w:rPr>
          <w:rFonts w:ascii="Times New Roman" w:hAnsi="Times New Roman" w:cs="Times New Roman"/>
        </w:rPr>
        <w:t xml:space="preserve">nazwy zabytku, nr wpisu </w:t>
      </w:r>
      <w:r w:rsidR="002132B4" w:rsidRPr="002132B4">
        <w:rPr>
          <w:rFonts w:ascii="Times New Roman" w:hAnsi="Times New Roman" w:cs="Times New Roman"/>
        </w:rPr>
        <w:t xml:space="preserve">zabytku </w:t>
      </w:r>
      <w:r w:rsidR="0039123E" w:rsidRPr="002132B4">
        <w:rPr>
          <w:rFonts w:ascii="Times New Roman" w:hAnsi="Times New Roman" w:cs="Times New Roman"/>
        </w:rPr>
        <w:t xml:space="preserve">do rejestru zabytków, </w:t>
      </w:r>
      <w:r w:rsidRPr="002132B4">
        <w:rPr>
          <w:rFonts w:ascii="Times New Roman" w:hAnsi="Times New Roman" w:cs="Times New Roman"/>
        </w:rPr>
        <w:t>wartości</w:t>
      </w:r>
      <w:r w:rsidR="0039123E" w:rsidRPr="002132B4">
        <w:rPr>
          <w:rFonts w:ascii="Times New Roman" w:hAnsi="Times New Roman" w:cs="Times New Roman"/>
        </w:rPr>
        <w:t xml:space="preserve"> robót</w:t>
      </w:r>
      <w:r w:rsidRPr="002132B4">
        <w:rPr>
          <w:rFonts w:ascii="Times New Roman" w:hAnsi="Times New Roman" w:cs="Times New Roman"/>
        </w:rPr>
        <w:t>, daty</w:t>
      </w:r>
      <w:r w:rsidR="002132B4" w:rsidRPr="002132B4">
        <w:rPr>
          <w:rFonts w:ascii="Times New Roman" w:hAnsi="Times New Roman" w:cs="Times New Roman"/>
        </w:rPr>
        <w:t xml:space="preserve"> końcowej wykonania robót </w:t>
      </w:r>
      <w:r w:rsidRPr="002132B4">
        <w:rPr>
          <w:rFonts w:ascii="Times New Roman" w:hAnsi="Times New Roman" w:cs="Times New Roman"/>
        </w:rPr>
        <w:t xml:space="preserve">i podmiotów, na rzecz których roboty te zostały wykonane, oraz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sporządzone przez podmiot, na rzecz którego roboty budowlane były wykonywane, a jeżeli z uzasadnionej przyczyny o obiektywnym charakterze Wykonawca nie jest w stanie uzyskać tych dokumentów – inne odpowiednie dokumenty - </w:t>
      </w:r>
      <w:r w:rsidRPr="009D20C1">
        <w:rPr>
          <w:rFonts w:ascii="Times New Roman" w:hAnsi="Times New Roman" w:cs="Times New Roman"/>
          <w:i/>
        </w:rPr>
        <w:t xml:space="preserve">załącznik nr </w:t>
      </w:r>
      <w:r w:rsidR="002132B4" w:rsidRPr="009D20C1">
        <w:rPr>
          <w:rFonts w:ascii="Times New Roman" w:hAnsi="Times New Roman" w:cs="Times New Roman"/>
          <w:i/>
        </w:rPr>
        <w:t>3</w:t>
      </w:r>
      <w:r w:rsidRPr="009D20C1">
        <w:rPr>
          <w:rFonts w:ascii="Times New Roman" w:hAnsi="Times New Roman" w:cs="Times New Roman"/>
          <w:i/>
        </w:rPr>
        <w:t xml:space="preserve"> do niniejszego zapytania ofertowego,</w:t>
      </w:r>
    </w:p>
    <w:p w:rsidR="0012767C" w:rsidRPr="009D20C1" w:rsidRDefault="0012767C" w:rsidP="00051004">
      <w:pPr>
        <w:pStyle w:val="Akapitzlist"/>
        <w:numPr>
          <w:ilvl w:val="0"/>
          <w:numId w:val="35"/>
        </w:numPr>
        <w:jc w:val="both"/>
        <w:rPr>
          <w:rFonts w:ascii="Times New Roman" w:hAnsi="Times New Roman" w:cs="Times New Roman"/>
          <w:i/>
        </w:rPr>
      </w:pPr>
      <w:r w:rsidRPr="002132B4">
        <w:rPr>
          <w:rFonts w:ascii="Times New Roman" w:hAnsi="Times New Roman" w:cs="Times New Roman"/>
        </w:rPr>
        <w:lastRenderedPageBreak/>
        <w:t xml:space="preserve">Wykaz osób, skierowanych przez wykonawcę do realizacji zamówienia publicznego, w szczególności odpowiedzialnych za techniczną realizację zamówienia wraz z informacjami na temat ich kwalifikacji zawodowych, uprawnień i doświadczenia, niezbędnych do wykonania </w:t>
      </w:r>
      <w:r w:rsidR="002132B4" w:rsidRPr="002132B4">
        <w:rPr>
          <w:rFonts w:ascii="Times New Roman" w:hAnsi="Times New Roman" w:cs="Times New Roman"/>
        </w:rPr>
        <w:t>niniejszego zadania</w:t>
      </w:r>
      <w:r w:rsidRPr="002132B4">
        <w:rPr>
          <w:rFonts w:ascii="Times New Roman" w:hAnsi="Times New Roman" w:cs="Times New Roman"/>
        </w:rPr>
        <w:t xml:space="preserve">, a także zakresu wykonywanych przez nie czynności oraz informacją o podstawie do dysponowania tymi osobami - </w:t>
      </w:r>
      <w:r w:rsidRPr="009D20C1">
        <w:rPr>
          <w:rFonts w:ascii="Times New Roman" w:hAnsi="Times New Roman" w:cs="Times New Roman"/>
          <w:i/>
        </w:rPr>
        <w:t xml:space="preserve">załącznik nr </w:t>
      </w:r>
      <w:r w:rsidR="002132B4" w:rsidRPr="009D20C1">
        <w:rPr>
          <w:rFonts w:ascii="Times New Roman" w:hAnsi="Times New Roman" w:cs="Times New Roman"/>
          <w:i/>
        </w:rPr>
        <w:t>4</w:t>
      </w:r>
      <w:r w:rsidRPr="009D20C1">
        <w:rPr>
          <w:rFonts w:ascii="Times New Roman" w:hAnsi="Times New Roman" w:cs="Times New Roman"/>
          <w:i/>
        </w:rPr>
        <w:t xml:space="preserve"> do niniejszego zapytania ofertowego,</w:t>
      </w:r>
    </w:p>
    <w:p w:rsidR="0012767C" w:rsidRPr="002132B4" w:rsidRDefault="0012767C" w:rsidP="00051004">
      <w:pPr>
        <w:pStyle w:val="Akapitzlist"/>
        <w:numPr>
          <w:ilvl w:val="0"/>
          <w:numId w:val="35"/>
        </w:numPr>
        <w:jc w:val="both"/>
        <w:rPr>
          <w:rFonts w:ascii="Times New Roman" w:hAnsi="Times New Roman" w:cs="Times New Roman"/>
        </w:rPr>
      </w:pPr>
      <w:r w:rsidRPr="002132B4">
        <w:rPr>
          <w:rFonts w:ascii="Times New Roman" w:hAnsi="Times New Roman" w:cs="Times New Roman"/>
        </w:rPr>
        <w:t>Dokument potwierdzający, że wykonawca jest ubezpieczony od odpowiedzialności cywilnej w zakresie prowadzonej działalności związanej z przedmiotem zamówienia na sumę gwarancyjną określoną przez Zamawiającego.</w:t>
      </w:r>
    </w:p>
    <w:p w:rsidR="0012767C" w:rsidRDefault="0012767C" w:rsidP="00051004">
      <w:pPr>
        <w:pStyle w:val="Akapitzlist"/>
        <w:numPr>
          <w:ilvl w:val="0"/>
          <w:numId w:val="9"/>
        </w:numPr>
        <w:ind w:left="851" w:hanging="567"/>
        <w:jc w:val="both"/>
        <w:rPr>
          <w:rFonts w:ascii="Times New Roman" w:hAnsi="Times New Roman" w:cs="Times New Roman"/>
        </w:rPr>
      </w:pPr>
      <w:r w:rsidRPr="0012767C">
        <w:rPr>
          <w:rFonts w:ascii="Times New Roman" w:hAnsi="Times New Roman" w:cs="Times New Roman"/>
        </w:rPr>
        <w:t>Oferta powinna być sporządzona w języku polskim. Każdy dokument składający się na ofertę powinien być czytelny.</w:t>
      </w:r>
    </w:p>
    <w:p w:rsidR="009E07AB" w:rsidRPr="009E07AB" w:rsidRDefault="009E07AB" w:rsidP="00051004">
      <w:pPr>
        <w:pStyle w:val="Akapitzlist"/>
        <w:numPr>
          <w:ilvl w:val="0"/>
          <w:numId w:val="9"/>
        </w:numPr>
        <w:ind w:left="851" w:hanging="567"/>
        <w:jc w:val="both"/>
        <w:rPr>
          <w:rFonts w:ascii="Times New Roman" w:hAnsi="Times New Roman" w:cs="Times New Roman"/>
        </w:rPr>
      </w:pPr>
      <w:r w:rsidRPr="009E07AB">
        <w:rPr>
          <w:rFonts w:ascii="Times New Roman" w:hAnsi="Times New Roman" w:cs="Times New Roman"/>
        </w:rPr>
        <w:t>Wszelkie dokumenty sporządzone w języku obcym przekazuje się wraz z tłumaczeniem na język polski.</w:t>
      </w:r>
    </w:p>
    <w:p w:rsidR="0012767C" w:rsidRDefault="0012767C" w:rsidP="00051004">
      <w:pPr>
        <w:pStyle w:val="Akapitzlist"/>
        <w:numPr>
          <w:ilvl w:val="0"/>
          <w:numId w:val="9"/>
        </w:numPr>
        <w:ind w:left="851" w:hanging="567"/>
        <w:jc w:val="both"/>
        <w:rPr>
          <w:rFonts w:ascii="Times New Roman" w:hAnsi="Times New Roman" w:cs="Times New Roman"/>
        </w:rPr>
      </w:pPr>
      <w:r w:rsidRPr="0012767C">
        <w:rPr>
          <w:rFonts w:ascii="Times New Roman" w:hAnsi="Times New Roman" w:cs="Times New Roman"/>
        </w:rPr>
        <w:t>Przed upływem terminu składania ofert, Wykonawca może wycofać ofertę.</w:t>
      </w:r>
    </w:p>
    <w:p w:rsidR="002132B4" w:rsidRPr="009D20C1" w:rsidRDefault="0012767C" w:rsidP="00051004">
      <w:pPr>
        <w:pStyle w:val="Akapitzlist"/>
        <w:numPr>
          <w:ilvl w:val="0"/>
          <w:numId w:val="9"/>
        </w:numPr>
        <w:ind w:left="851" w:hanging="567"/>
        <w:jc w:val="both"/>
        <w:rPr>
          <w:rFonts w:ascii="Times New Roman" w:hAnsi="Times New Roman" w:cs="Times New Roman"/>
        </w:rPr>
      </w:pPr>
      <w:r w:rsidRPr="0012767C">
        <w:rPr>
          <w:rFonts w:ascii="Times New Roman" w:hAnsi="Times New Roman" w:cs="Times New Roman"/>
        </w:rPr>
        <w:t>Wszystkie koszty związane z uczestnictwem w postępowaniu, w s</w:t>
      </w:r>
      <w:r>
        <w:rPr>
          <w:rFonts w:ascii="Times New Roman" w:hAnsi="Times New Roman" w:cs="Times New Roman"/>
        </w:rPr>
        <w:t xml:space="preserve">zczególności </w:t>
      </w:r>
      <w:r w:rsidR="00DB57A5">
        <w:rPr>
          <w:rFonts w:ascii="Times New Roman" w:hAnsi="Times New Roman" w:cs="Times New Roman"/>
        </w:rPr>
        <w:t xml:space="preserve">                                   </w:t>
      </w:r>
      <w:r>
        <w:rPr>
          <w:rFonts w:ascii="Times New Roman" w:hAnsi="Times New Roman" w:cs="Times New Roman"/>
        </w:rPr>
        <w:t xml:space="preserve">z przygotowaniem </w:t>
      </w:r>
      <w:r w:rsidRPr="0012767C">
        <w:rPr>
          <w:rFonts w:ascii="Times New Roman" w:hAnsi="Times New Roman" w:cs="Times New Roman"/>
        </w:rPr>
        <w:t>i złożeniem oferty ponosi Wykonawca składający ofertę. Zamawiający nie przewiduje zwrotu kosztów udziału w postępowaniu</w:t>
      </w:r>
      <w:r w:rsidR="007C7565">
        <w:rPr>
          <w:rFonts w:ascii="Times New Roman" w:hAnsi="Times New Roman" w:cs="Times New Roman"/>
        </w:rPr>
        <w:t>.</w:t>
      </w:r>
    </w:p>
    <w:p w:rsidR="00A720F8" w:rsidRPr="007C7565" w:rsidRDefault="00A720F8" w:rsidP="00A720F8">
      <w:pPr>
        <w:pStyle w:val="Akapitzlist"/>
        <w:ind w:left="1065"/>
        <w:jc w:val="both"/>
        <w:rPr>
          <w:rFonts w:ascii="Times New Roman" w:hAnsi="Times New Roman" w:cs="Times New Roman"/>
        </w:rPr>
      </w:pPr>
    </w:p>
    <w:p w:rsidR="00403633" w:rsidRDefault="00403633" w:rsidP="00E20A9B">
      <w:pPr>
        <w:pStyle w:val="Akapitzlist"/>
        <w:numPr>
          <w:ilvl w:val="0"/>
          <w:numId w:val="20"/>
        </w:numPr>
        <w:jc w:val="both"/>
        <w:rPr>
          <w:rFonts w:ascii="Times New Roman" w:hAnsi="Times New Roman" w:cs="Times New Roman"/>
          <w:b/>
        </w:rPr>
      </w:pPr>
      <w:r w:rsidRPr="00A720F8">
        <w:rPr>
          <w:rFonts w:ascii="Times New Roman" w:hAnsi="Times New Roman" w:cs="Times New Roman"/>
          <w:b/>
        </w:rPr>
        <w:t>SPOSÓB OBLICZENIA CENY OFERTY</w:t>
      </w:r>
    </w:p>
    <w:p w:rsidR="0023697C" w:rsidRPr="00A720F8" w:rsidRDefault="0023697C" w:rsidP="0023697C">
      <w:pPr>
        <w:pStyle w:val="Akapitzlist"/>
        <w:jc w:val="both"/>
        <w:rPr>
          <w:rFonts w:ascii="Times New Roman" w:hAnsi="Times New Roman" w:cs="Times New Roman"/>
          <w:b/>
        </w:rPr>
      </w:pPr>
    </w:p>
    <w:p w:rsidR="007C7565" w:rsidRPr="00494C72" w:rsidRDefault="007C7565" w:rsidP="00E20A9B">
      <w:pPr>
        <w:pStyle w:val="Akapitzlist"/>
        <w:numPr>
          <w:ilvl w:val="0"/>
          <w:numId w:val="10"/>
        </w:numPr>
        <w:jc w:val="both"/>
        <w:rPr>
          <w:rFonts w:ascii="Times New Roman" w:hAnsi="Times New Roman" w:cs="Times New Roman"/>
        </w:rPr>
      </w:pPr>
      <w:r w:rsidRPr="00494C72">
        <w:rPr>
          <w:rFonts w:ascii="Times New Roman" w:hAnsi="Times New Roman" w:cs="Times New Roman"/>
        </w:rPr>
        <w:t>Wykonawca podaje cenę ryczałtową za realizację przedmiotu zamówienia zgodnie ze wzorem Formularza Ofertowego, stanowiącego Załącznik nr 1 do niniejszego zapytania ofertowego.</w:t>
      </w:r>
    </w:p>
    <w:p w:rsidR="00AA342E" w:rsidRDefault="00AA342E" w:rsidP="00E20A9B">
      <w:pPr>
        <w:pStyle w:val="Akapitzlist"/>
        <w:numPr>
          <w:ilvl w:val="0"/>
          <w:numId w:val="10"/>
        </w:numPr>
        <w:jc w:val="both"/>
        <w:rPr>
          <w:rFonts w:ascii="Times New Roman" w:hAnsi="Times New Roman" w:cs="Times New Roman"/>
        </w:rPr>
      </w:pPr>
      <w:r w:rsidRPr="00AA342E">
        <w:rPr>
          <w:rFonts w:ascii="Times New Roman" w:hAnsi="Times New Roman" w:cs="Times New Roman"/>
        </w:rPr>
        <w:t>Cena oferty za realizację robót budowlanych będących przedmiotem niniejszego zapytania ofertowego, jest wynagrodzeniem ryczałtowym i obejmuje wszelkie koszty związane z ich kompleksową realizacją. Wynagrodzenie Wykonawcy wyczerpuje wszelkie należności Wykonawcy wobec Zamawiającego związane z realizacją przedmiotu niniejszego zapytania ofertowego. Wykonawcy nie przysługuje zwrot od Zamawiającego jakichkolwiek dodatkowych kosztów poniesionych przez Wykonawcę w związku z realizacją Umowy, w szczególności zwrot kosztów transportu, podróży lub jakichkolwiek innych, dodatkowych kosztów czy nakładów ponoszonych przez Wykonawcę związanych z realizacją Umowy. Wykonawca ma pełną świadomość, że koszty ujęte w Ofercie Wykonawcy obejmują wszelkie koszty niezbędne do osiągnięcia wyznaczonego celu.</w:t>
      </w:r>
      <w:r w:rsidR="00494C72" w:rsidRPr="00494C72">
        <w:rPr>
          <w:rFonts w:ascii="Times New Roman" w:hAnsi="Times New Roman" w:cs="Times New Roman"/>
        </w:rPr>
        <w:t xml:space="preserve"> </w:t>
      </w:r>
    </w:p>
    <w:p w:rsidR="007C7565" w:rsidRPr="00494C72" w:rsidRDefault="00494C72" w:rsidP="00E20A9B">
      <w:pPr>
        <w:pStyle w:val="Akapitzlist"/>
        <w:numPr>
          <w:ilvl w:val="0"/>
          <w:numId w:val="10"/>
        </w:numPr>
        <w:jc w:val="both"/>
        <w:rPr>
          <w:rFonts w:ascii="Times New Roman" w:hAnsi="Times New Roman" w:cs="Times New Roman"/>
        </w:rPr>
      </w:pPr>
      <w:r w:rsidRPr="00494C72">
        <w:rPr>
          <w:rFonts w:ascii="Times New Roman" w:hAnsi="Times New Roman" w:cs="Times New Roman"/>
        </w:rPr>
        <w:t>Stawka podatku VAT w przedmiotowym postępowaniu wynosi 23%.</w:t>
      </w:r>
    </w:p>
    <w:p w:rsidR="00494C72" w:rsidRPr="00494C72" w:rsidRDefault="00494C72" w:rsidP="00E20A9B">
      <w:pPr>
        <w:pStyle w:val="Akapitzlist"/>
        <w:numPr>
          <w:ilvl w:val="0"/>
          <w:numId w:val="10"/>
        </w:numPr>
        <w:jc w:val="both"/>
        <w:rPr>
          <w:rFonts w:ascii="Times New Roman" w:hAnsi="Times New Roman" w:cs="Times New Roman"/>
        </w:rPr>
      </w:pPr>
      <w:r w:rsidRPr="00494C72">
        <w:rPr>
          <w:rFonts w:ascii="Times New Roman" w:hAnsi="Times New Roman" w:cs="Times New Roman"/>
        </w:rPr>
        <w:t>Cena oferty powinna być wyrażona w złotych polskich (PLN) z dokładnością do dwóch miejsc po przecinku.</w:t>
      </w:r>
    </w:p>
    <w:p w:rsidR="00494C72" w:rsidRDefault="00494C72" w:rsidP="00E20A9B">
      <w:pPr>
        <w:pStyle w:val="Akapitzlist"/>
        <w:numPr>
          <w:ilvl w:val="0"/>
          <w:numId w:val="10"/>
        </w:numPr>
        <w:jc w:val="both"/>
        <w:rPr>
          <w:rFonts w:ascii="Times New Roman" w:hAnsi="Times New Roman" w:cs="Times New Roman"/>
        </w:rPr>
      </w:pPr>
      <w:r w:rsidRPr="00494C72">
        <w:rPr>
          <w:rFonts w:ascii="Times New Roman" w:hAnsi="Times New Roman" w:cs="Times New Roman"/>
        </w:rPr>
        <w:t>Zamawiający nie przewiduje rozliczeń w walucie obcej.</w:t>
      </w:r>
    </w:p>
    <w:p w:rsidR="00AA342E" w:rsidRPr="00494C72" w:rsidRDefault="00AA342E" w:rsidP="00E20A9B">
      <w:pPr>
        <w:pStyle w:val="Akapitzlist"/>
        <w:numPr>
          <w:ilvl w:val="0"/>
          <w:numId w:val="10"/>
        </w:numPr>
        <w:jc w:val="both"/>
        <w:rPr>
          <w:rFonts w:ascii="Times New Roman" w:hAnsi="Times New Roman" w:cs="Times New Roman"/>
        </w:rPr>
      </w:pPr>
      <w:r w:rsidRPr="00AA342E">
        <w:rPr>
          <w:rFonts w:ascii="Times New Roman" w:hAnsi="Times New Roman" w:cs="Times New Roman"/>
        </w:rPr>
        <w:t>W przypadku rozbieżności pomiędzy ceną ryczałtową podaną cyfrowo a słownie, za wartość właściwą zostanie przyjęta cena ryczałtowa podana słownie.</w:t>
      </w:r>
    </w:p>
    <w:p w:rsidR="00403633" w:rsidRDefault="00494C72" w:rsidP="00E20A9B">
      <w:pPr>
        <w:pStyle w:val="Akapitzlist"/>
        <w:numPr>
          <w:ilvl w:val="0"/>
          <w:numId w:val="10"/>
        </w:numPr>
        <w:jc w:val="both"/>
        <w:rPr>
          <w:rFonts w:ascii="Times New Roman" w:hAnsi="Times New Roman" w:cs="Times New Roman"/>
        </w:rPr>
      </w:pPr>
      <w:r w:rsidRPr="00494C72">
        <w:rPr>
          <w:rFonts w:ascii="Times New Roman" w:hAnsi="Times New Roman" w:cs="Times New Roman"/>
        </w:rPr>
        <w:t>Wyliczona cena oferty brutto będzie służyć do porównania złożonych ofert i do rozliczenia w trakcie realizacji zamówienia.</w:t>
      </w:r>
    </w:p>
    <w:p w:rsidR="00AA342E" w:rsidRPr="00AA342E" w:rsidRDefault="00AA342E" w:rsidP="00AA342E">
      <w:pPr>
        <w:pStyle w:val="Akapitzlist"/>
        <w:jc w:val="both"/>
        <w:rPr>
          <w:rFonts w:ascii="Times New Roman" w:hAnsi="Times New Roman" w:cs="Times New Roman"/>
        </w:rPr>
      </w:pPr>
    </w:p>
    <w:p w:rsidR="00DB57A5" w:rsidRDefault="00403633" w:rsidP="00051004">
      <w:pPr>
        <w:pStyle w:val="Akapitzlist"/>
        <w:numPr>
          <w:ilvl w:val="0"/>
          <w:numId w:val="20"/>
        </w:numPr>
        <w:spacing w:line="360" w:lineRule="auto"/>
        <w:jc w:val="both"/>
        <w:rPr>
          <w:rFonts w:ascii="Times New Roman" w:hAnsi="Times New Roman" w:cs="Times New Roman"/>
          <w:b/>
        </w:rPr>
      </w:pPr>
      <w:r w:rsidRPr="00A720F8">
        <w:rPr>
          <w:rFonts w:ascii="Times New Roman" w:hAnsi="Times New Roman" w:cs="Times New Roman"/>
          <w:b/>
        </w:rPr>
        <w:t>TERMIN ZWIĄZANIA OFERTĄ</w:t>
      </w:r>
    </w:p>
    <w:p w:rsidR="00051004" w:rsidRPr="00051004" w:rsidRDefault="003C433B" w:rsidP="00051004">
      <w:pPr>
        <w:pStyle w:val="Akapitzlist"/>
        <w:numPr>
          <w:ilvl w:val="0"/>
          <w:numId w:val="37"/>
        </w:numPr>
        <w:spacing w:before="240"/>
        <w:jc w:val="both"/>
        <w:rPr>
          <w:rFonts w:ascii="Times New Roman" w:hAnsi="Times New Roman" w:cs="Times New Roman"/>
          <w:b/>
        </w:rPr>
      </w:pPr>
      <w:r w:rsidRPr="00051004">
        <w:rPr>
          <w:rFonts w:ascii="Times New Roman" w:hAnsi="Times New Roman" w:cs="Times New Roman"/>
        </w:rPr>
        <w:t xml:space="preserve">Wykonawca będzie związany ofertą przez okres </w:t>
      </w:r>
      <w:r w:rsidRPr="00580356">
        <w:rPr>
          <w:rFonts w:ascii="Times New Roman" w:hAnsi="Times New Roman" w:cs="Times New Roman"/>
          <w:b/>
          <w:highlight w:val="yellow"/>
        </w:rPr>
        <w:t xml:space="preserve">30 dni, tj. </w:t>
      </w:r>
      <w:r w:rsidR="009D20C1" w:rsidRPr="00580356">
        <w:rPr>
          <w:rFonts w:ascii="Times New Roman" w:hAnsi="Times New Roman" w:cs="Times New Roman"/>
          <w:b/>
          <w:highlight w:val="yellow"/>
        </w:rPr>
        <w:t xml:space="preserve">do </w:t>
      </w:r>
      <w:r w:rsidR="00580356" w:rsidRPr="00580356">
        <w:rPr>
          <w:rFonts w:ascii="Times New Roman" w:hAnsi="Times New Roman" w:cs="Times New Roman"/>
          <w:b/>
          <w:highlight w:val="yellow"/>
        </w:rPr>
        <w:t>2</w:t>
      </w:r>
      <w:r w:rsidR="00D27E58">
        <w:rPr>
          <w:rFonts w:ascii="Times New Roman" w:hAnsi="Times New Roman" w:cs="Times New Roman"/>
          <w:b/>
          <w:highlight w:val="yellow"/>
        </w:rPr>
        <w:t>7</w:t>
      </w:r>
      <w:r w:rsidR="00580356" w:rsidRPr="00580356">
        <w:rPr>
          <w:rFonts w:ascii="Times New Roman" w:hAnsi="Times New Roman" w:cs="Times New Roman"/>
          <w:b/>
          <w:highlight w:val="yellow"/>
        </w:rPr>
        <w:t>.09</w:t>
      </w:r>
      <w:r w:rsidR="009D20C1" w:rsidRPr="00580356">
        <w:rPr>
          <w:rFonts w:ascii="Times New Roman" w:hAnsi="Times New Roman" w:cs="Times New Roman"/>
          <w:b/>
          <w:highlight w:val="yellow"/>
        </w:rPr>
        <w:t>.2024 r</w:t>
      </w:r>
      <w:r w:rsidR="00D854EA" w:rsidRPr="00580356">
        <w:rPr>
          <w:rFonts w:ascii="Times New Roman" w:hAnsi="Times New Roman" w:cs="Times New Roman"/>
          <w:b/>
          <w:highlight w:val="yellow"/>
        </w:rPr>
        <w:t>.</w:t>
      </w:r>
      <w:r w:rsidRPr="00051004">
        <w:rPr>
          <w:rFonts w:ascii="Times New Roman" w:hAnsi="Times New Roman" w:cs="Times New Roman"/>
        </w:rPr>
        <w:t xml:space="preserve"> </w:t>
      </w:r>
    </w:p>
    <w:p w:rsidR="007A03BB" w:rsidRPr="00051004" w:rsidRDefault="003C433B" w:rsidP="00051004">
      <w:pPr>
        <w:pStyle w:val="Akapitzlist"/>
        <w:numPr>
          <w:ilvl w:val="0"/>
          <w:numId w:val="37"/>
        </w:numPr>
        <w:jc w:val="both"/>
        <w:rPr>
          <w:rFonts w:ascii="Times New Roman" w:hAnsi="Times New Roman" w:cs="Times New Roman"/>
          <w:b/>
        </w:rPr>
      </w:pPr>
      <w:r w:rsidRPr="00051004">
        <w:rPr>
          <w:rFonts w:ascii="Times New Roman" w:hAnsi="Times New Roman" w:cs="Times New Roman"/>
        </w:rPr>
        <w:t>Bieg terminu związania ofertą rozpoczyna się wraz z upływem terminu składania ofert.</w:t>
      </w:r>
    </w:p>
    <w:p w:rsidR="007A03BB" w:rsidRPr="007A03BB" w:rsidRDefault="007A03BB" w:rsidP="007A03BB">
      <w:pPr>
        <w:pStyle w:val="Akapitzlist"/>
        <w:jc w:val="both"/>
        <w:rPr>
          <w:rFonts w:ascii="Times New Roman" w:hAnsi="Times New Roman" w:cs="Times New Roman"/>
        </w:rPr>
      </w:pPr>
    </w:p>
    <w:p w:rsidR="007A03BB" w:rsidRPr="00A720F8" w:rsidRDefault="007A03BB" w:rsidP="00E20A9B">
      <w:pPr>
        <w:pStyle w:val="Akapitzlist"/>
        <w:numPr>
          <w:ilvl w:val="0"/>
          <w:numId w:val="20"/>
        </w:numPr>
        <w:jc w:val="both"/>
        <w:rPr>
          <w:rFonts w:ascii="Times New Roman" w:hAnsi="Times New Roman" w:cs="Times New Roman"/>
          <w:b/>
        </w:rPr>
      </w:pPr>
      <w:r w:rsidRPr="00A720F8">
        <w:rPr>
          <w:rFonts w:ascii="Times New Roman" w:hAnsi="Times New Roman" w:cs="Times New Roman"/>
          <w:b/>
        </w:rPr>
        <w:t>GWARANCJA I RĘKOJMIA</w:t>
      </w:r>
    </w:p>
    <w:p w:rsidR="0023697C" w:rsidRPr="007A03BB" w:rsidRDefault="007A03BB" w:rsidP="007A03BB">
      <w:pPr>
        <w:jc w:val="both"/>
        <w:rPr>
          <w:rFonts w:ascii="Times New Roman" w:hAnsi="Times New Roman" w:cs="Times New Roman"/>
        </w:rPr>
      </w:pPr>
      <w:r w:rsidRPr="007A03BB">
        <w:rPr>
          <w:rFonts w:ascii="Times New Roman" w:hAnsi="Times New Roman" w:cs="Times New Roman"/>
        </w:rPr>
        <w:t xml:space="preserve">Wykonawca zobowiązany będzie udzielić gwarancji jakości oraz rękojmi za wady na wykonany przedmiot zamówienia na okres nie krótszy niż 36 miesięcy. Szczegółowe postanowienia dotyczące gwarancji jakości oraz rękojmi za wady ujęte są we wzorze </w:t>
      </w:r>
      <w:r w:rsidR="00DB57A5">
        <w:rPr>
          <w:rFonts w:ascii="Times New Roman" w:hAnsi="Times New Roman" w:cs="Times New Roman"/>
        </w:rPr>
        <w:t>umowy</w:t>
      </w:r>
      <w:r w:rsidRPr="007A03BB">
        <w:rPr>
          <w:rFonts w:ascii="Times New Roman" w:hAnsi="Times New Roman" w:cs="Times New Roman"/>
        </w:rPr>
        <w:t xml:space="preserve"> stanowiących załącznik nr </w:t>
      </w:r>
      <w:r w:rsidR="00D854EA">
        <w:rPr>
          <w:rFonts w:ascii="Times New Roman" w:hAnsi="Times New Roman" w:cs="Times New Roman"/>
        </w:rPr>
        <w:t xml:space="preserve">5 </w:t>
      </w:r>
      <w:r w:rsidRPr="007A03BB">
        <w:rPr>
          <w:rFonts w:ascii="Times New Roman" w:hAnsi="Times New Roman" w:cs="Times New Roman"/>
        </w:rPr>
        <w:t>do niniejszego zapytania ofertowego.</w:t>
      </w:r>
    </w:p>
    <w:p w:rsidR="00403633" w:rsidRDefault="00403633" w:rsidP="00E20A9B">
      <w:pPr>
        <w:pStyle w:val="Akapitzlist"/>
        <w:numPr>
          <w:ilvl w:val="0"/>
          <w:numId w:val="20"/>
        </w:numPr>
        <w:jc w:val="both"/>
        <w:rPr>
          <w:rFonts w:ascii="Times New Roman" w:hAnsi="Times New Roman" w:cs="Times New Roman"/>
          <w:b/>
        </w:rPr>
      </w:pPr>
      <w:r w:rsidRPr="00A720F8">
        <w:rPr>
          <w:rFonts w:ascii="Times New Roman" w:hAnsi="Times New Roman" w:cs="Times New Roman"/>
          <w:b/>
        </w:rPr>
        <w:lastRenderedPageBreak/>
        <w:t>SPOSÓB I TERMIN SKŁADANIA I OTWARCIA OFERT</w:t>
      </w:r>
    </w:p>
    <w:p w:rsidR="0023697C" w:rsidRPr="00A720F8" w:rsidRDefault="0023697C" w:rsidP="0023697C">
      <w:pPr>
        <w:pStyle w:val="Akapitzlist"/>
        <w:jc w:val="both"/>
        <w:rPr>
          <w:rFonts w:ascii="Times New Roman" w:hAnsi="Times New Roman" w:cs="Times New Roman"/>
          <w:b/>
        </w:rPr>
      </w:pPr>
    </w:p>
    <w:p w:rsidR="00362279" w:rsidRPr="00DB57A5" w:rsidRDefault="00AA342E" w:rsidP="00DB57A5">
      <w:pPr>
        <w:pStyle w:val="Akapitzlist"/>
        <w:numPr>
          <w:ilvl w:val="0"/>
          <w:numId w:val="12"/>
        </w:numPr>
        <w:jc w:val="both"/>
        <w:rPr>
          <w:rFonts w:ascii="Times New Roman" w:hAnsi="Times New Roman" w:cs="Times New Roman"/>
          <w:color w:val="C00000"/>
        </w:rPr>
      </w:pPr>
      <w:r w:rsidRPr="00362279">
        <w:rPr>
          <w:rFonts w:ascii="Times New Roman" w:hAnsi="Times New Roman" w:cs="Times New Roman"/>
        </w:rPr>
        <w:t xml:space="preserve">Ofertę wraz z wszystkimi wymaganymi dokumentami </w:t>
      </w:r>
      <w:r w:rsidR="00DB57A5">
        <w:rPr>
          <w:rFonts w:ascii="Times New Roman" w:hAnsi="Times New Roman" w:cs="Times New Roman"/>
        </w:rPr>
        <w:t xml:space="preserve">należy złożyć </w:t>
      </w:r>
      <w:r w:rsidR="00362279" w:rsidRPr="00362279">
        <w:rPr>
          <w:rFonts w:ascii="Times New Roman" w:hAnsi="Times New Roman" w:cs="Times New Roman"/>
        </w:rPr>
        <w:t xml:space="preserve">w terminie do </w:t>
      </w:r>
      <w:r w:rsidR="00362279" w:rsidRPr="00D854EA">
        <w:rPr>
          <w:rFonts w:ascii="Times New Roman" w:hAnsi="Times New Roman" w:cs="Times New Roman"/>
        </w:rPr>
        <w:t xml:space="preserve">dnia </w:t>
      </w:r>
      <w:r w:rsidR="00580356">
        <w:rPr>
          <w:rFonts w:ascii="Times New Roman" w:hAnsi="Times New Roman" w:cs="Times New Roman"/>
          <w:b/>
          <w:highlight w:val="yellow"/>
        </w:rPr>
        <w:t>2</w:t>
      </w:r>
      <w:r w:rsidR="00D27E58">
        <w:rPr>
          <w:rFonts w:ascii="Times New Roman" w:hAnsi="Times New Roman" w:cs="Times New Roman"/>
          <w:b/>
          <w:highlight w:val="yellow"/>
        </w:rPr>
        <w:t>9</w:t>
      </w:r>
      <w:r w:rsidR="00580356">
        <w:rPr>
          <w:rFonts w:ascii="Times New Roman" w:hAnsi="Times New Roman" w:cs="Times New Roman"/>
          <w:b/>
          <w:highlight w:val="yellow"/>
        </w:rPr>
        <w:t>.0</w:t>
      </w:r>
      <w:r w:rsidR="0087486F">
        <w:rPr>
          <w:rFonts w:ascii="Times New Roman" w:hAnsi="Times New Roman" w:cs="Times New Roman"/>
          <w:b/>
          <w:highlight w:val="yellow"/>
        </w:rPr>
        <w:t>8</w:t>
      </w:r>
      <w:r w:rsidR="00580356">
        <w:rPr>
          <w:rFonts w:ascii="Times New Roman" w:hAnsi="Times New Roman" w:cs="Times New Roman"/>
          <w:b/>
          <w:highlight w:val="yellow"/>
        </w:rPr>
        <w:t>.2024</w:t>
      </w:r>
      <w:r w:rsidR="00362279" w:rsidRPr="00D854EA">
        <w:rPr>
          <w:rFonts w:ascii="Times New Roman" w:hAnsi="Times New Roman" w:cs="Times New Roman"/>
          <w:b/>
          <w:highlight w:val="yellow"/>
        </w:rPr>
        <w:t xml:space="preserve"> r. do godz. </w:t>
      </w:r>
      <w:r w:rsidR="00580356">
        <w:rPr>
          <w:rFonts w:ascii="Times New Roman" w:hAnsi="Times New Roman" w:cs="Times New Roman"/>
          <w:b/>
          <w:highlight w:val="yellow"/>
        </w:rPr>
        <w:t>1</w:t>
      </w:r>
      <w:r w:rsidR="003A6245">
        <w:rPr>
          <w:rFonts w:ascii="Times New Roman" w:hAnsi="Times New Roman" w:cs="Times New Roman"/>
          <w:b/>
          <w:highlight w:val="yellow"/>
        </w:rPr>
        <w:t>5</w:t>
      </w:r>
      <w:r w:rsidR="00580356">
        <w:rPr>
          <w:rFonts w:ascii="Times New Roman" w:hAnsi="Times New Roman" w:cs="Times New Roman"/>
          <w:b/>
          <w:highlight w:val="yellow"/>
        </w:rPr>
        <w:t>:00</w:t>
      </w:r>
      <w:r w:rsidR="00F40541">
        <w:rPr>
          <w:rFonts w:ascii="Times New Roman" w:hAnsi="Times New Roman" w:cs="Times New Roman"/>
          <w:b/>
        </w:rPr>
        <w:t>.</w:t>
      </w:r>
    </w:p>
    <w:p w:rsidR="00247940" w:rsidRPr="00F40541" w:rsidRDefault="00362279" w:rsidP="00F40541">
      <w:pPr>
        <w:pStyle w:val="Akapitzlist"/>
        <w:numPr>
          <w:ilvl w:val="0"/>
          <w:numId w:val="12"/>
        </w:numPr>
        <w:jc w:val="both"/>
        <w:rPr>
          <w:rFonts w:ascii="Times New Roman" w:hAnsi="Times New Roman" w:cs="Times New Roman"/>
        </w:rPr>
      </w:pPr>
      <w:r w:rsidRPr="00362279">
        <w:rPr>
          <w:rFonts w:ascii="Times New Roman" w:hAnsi="Times New Roman" w:cs="Times New Roman"/>
        </w:rPr>
        <w:t>Dopuszcza się złożenie oferty w formie</w:t>
      </w:r>
      <w:r w:rsidR="007F70AD">
        <w:rPr>
          <w:rFonts w:ascii="Times New Roman" w:hAnsi="Times New Roman" w:cs="Times New Roman"/>
        </w:rPr>
        <w:t xml:space="preserve"> </w:t>
      </w:r>
      <w:r w:rsidRPr="007F70AD">
        <w:rPr>
          <w:rFonts w:ascii="Times New Roman" w:hAnsi="Times New Roman" w:cs="Times New Roman"/>
        </w:rPr>
        <w:t>papierowej za pośrednictwem poczty, kuriera lub</w:t>
      </w:r>
      <w:r w:rsidR="000F420F" w:rsidRPr="007F70AD">
        <w:rPr>
          <w:rFonts w:ascii="Times New Roman" w:hAnsi="Times New Roman" w:cs="Times New Roman"/>
        </w:rPr>
        <w:t xml:space="preserve"> </w:t>
      </w:r>
      <w:r w:rsidR="007E3169" w:rsidRPr="007F70AD">
        <w:rPr>
          <w:rFonts w:ascii="Times New Roman" w:hAnsi="Times New Roman" w:cs="Times New Roman"/>
        </w:rPr>
        <w:t>osobiście</w:t>
      </w:r>
      <w:r w:rsidR="00247940">
        <w:rPr>
          <w:rFonts w:ascii="Times New Roman" w:hAnsi="Times New Roman" w:cs="Times New Roman"/>
        </w:rPr>
        <w:t xml:space="preserve"> do siedziby Zamawiającego</w:t>
      </w:r>
      <w:r w:rsidR="007E3169" w:rsidRPr="007F70AD">
        <w:rPr>
          <w:rFonts w:ascii="Times New Roman" w:hAnsi="Times New Roman" w:cs="Times New Roman"/>
        </w:rPr>
        <w:t>:</w:t>
      </w:r>
      <w:r w:rsidR="00247940">
        <w:rPr>
          <w:rFonts w:ascii="Times New Roman" w:hAnsi="Times New Roman" w:cs="Times New Roman"/>
        </w:rPr>
        <w:t xml:space="preserve"> </w:t>
      </w:r>
      <w:r w:rsidR="00F40541">
        <w:rPr>
          <w:rFonts w:ascii="Times New Roman" w:hAnsi="Times New Roman" w:cs="Times New Roman"/>
        </w:rPr>
        <w:t xml:space="preserve"> </w:t>
      </w:r>
      <w:r w:rsidR="00247940" w:rsidRPr="00F40541">
        <w:rPr>
          <w:rFonts w:ascii="Times New Roman" w:hAnsi="Times New Roman" w:cs="Times New Roman"/>
          <w:b/>
        </w:rPr>
        <w:t xml:space="preserve">Parafia Rzymskokatolicka </w:t>
      </w:r>
    </w:p>
    <w:p w:rsidR="00247940" w:rsidRPr="00247940" w:rsidRDefault="00247940" w:rsidP="00247940">
      <w:pPr>
        <w:pStyle w:val="Akapitzlist"/>
        <w:ind w:left="4253"/>
        <w:jc w:val="both"/>
        <w:rPr>
          <w:rFonts w:ascii="Times New Roman" w:hAnsi="Times New Roman" w:cs="Times New Roman"/>
          <w:b/>
        </w:rPr>
      </w:pPr>
      <w:r w:rsidRPr="00247940">
        <w:rPr>
          <w:rFonts w:ascii="Times New Roman" w:hAnsi="Times New Roman" w:cs="Times New Roman"/>
          <w:b/>
        </w:rPr>
        <w:t>pw. Ścięcia Św. Jana Chrzciciela w Chojnicach</w:t>
      </w:r>
    </w:p>
    <w:p w:rsidR="00247940" w:rsidRPr="00247940" w:rsidRDefault="00247940" w:rsidP="00247940">
      <w:pPr>
        <w:pStyle w:val="Akapitzlist"/>
        <w:ind w:left="4253"/>
        <w:jc w:val="both"/>
        <w:rPr>
          <w:rFonts w:ascii="Times New Roman" w:hAnsi="Times New Roman" w:cs="Times New Roman"/>
          <w:b/>
        </w:rPr>
      </w:pPr>
      <w:r w:rsidRPr="00247940">
        <w:rPr>
          <w:rFonts w:ascii="Times New Roman" w:hAnsi="Times New Roman" w:cs="Times New Roman"/>
          <w:b/>
        </w:rPr>
        <w:t>pl. Kościelny 5</w:t>
      </w:r>
    </w:p>
    <w:p w:rsidR="007F70AD" w:rsidRPr="00247940" w:rsidRDefault="00247940" w:rsidP="00247940">
      <w:pPr>
        <w:pStyle w:val="Akapitzlist"/>
        <w:ind w:left="4253"/>
        <w:jc w:val="both"/>
        <w:rPr>
          <w:rFonts w:ascii="Times New Roman" w:hAnsi="Times New Roman" w:cs="Times New Roman"/>
          <w:b/>
        </w:rPr>
      </w:pPr>
      <w:r w:rsidRPr="00247940">
        <w:rPr>
          <w:rFonts w:ascii="Times New Roman" w:hAnsi="Times New Roman" w:cs="Times New Roman"/>
          <w:b/>
        </w:rPr>
        <w:t>89-600 Chojnice</w:t>
      </w:r>
      <w:r>
        <w:rPr>
          <w:rFonts w:ascii="Times New Roman" w:hAnsi="Times New Roman" w:cs="Times New Roman"/>
          <w:b/>
        </w:rPr>
        <w:t>.</w:t>
      </w:r>
    </w:p>
    <w:p w:rsidR="00247940" w:rsidRDefault="00247940" w:rsidP="00E20A9B">
      <w:pPr>
        <w:pStyle w:val="Akapitzlist"/>
        <w:numPr>
          <w:ilvl w:val="0"/>
          <w:numId w:val="12"/>
        </w:numPr>
        <w:jc w:val="both"/>
        <w:rPr>
          <w:rFonts w:ascii="Times New Roman" w:hAnsi="Times New Roman" w:cs="Times New Roman"/>
        </w:rPr>
      </w:pPr>
      <w:r>
        <w:rPr>
          <w:rFonts w:ascii="Times New Roman" w:hAnsi="Times New Roman" w:cs="Times New Roman"/>
        </w:rPr>
        <w:t xml:space="preserve">Ofertę należy złożyć w zamkniętej kopercie, opatrując ją tytułem: OFERTA NA: </w:t>
      </w:r>
      <w:r w:rsidRPr="00247940">
        <w:rPr>
          <w:rFonts w:ascii="Times New Roman" w:hAnsi="Times New Roman" w:cs="Times New Roman"/>
        </w:rPr>
        <w:t>Konserwacja i restauracja średniowiecznej Baszty Kościelnej wraz z gotyckim murem obronnym, położonych w Kompleksie Bazyliki Mniejszej w Chojnicach</w:t>
      </w:r>
      <w:r>
        <w:rPr>
          <w:rFonts w:ascii="Times New Roman" w:hAnsi="Times New Roman" w:cs="Times New Roman"/>
        </w:rPr>
        <w:t>.</w:t>
      </w:r>
    </w:p>
    <w:p w:rsidR="00362279" w:rsidRDefault="00362279" w:rsidP="00E20A9B">
      <w:pPr>
        <w:pStyle w:val="Akapitzlist"/>
        <w:numPr>
          <w:ilvl w:val="0"/>
          <w:numId w:val="12"/>
        </w:numPr>
        <w:jc w:val="both"/>
        <w:rPr>
          <w:rFonts w:ascii="Times New Roman" w:hAnsi="Times New Roman" w:cs="Times New Roman"/>
        </w:rPr>
      </w:pPr>
      <w:r w:rsidRPr="00362279">
        <w:rPr>
          <w:rFonts w:ascii="Times New Roman" w:hAnsi="Times New Roman" w:cs="Times New Roman"/>
        </w:rPr>
        <w:t>Liczy się dzień i godzina wpływu oferty</w:t>
      </w:r>
      <w:r w:rsidR="00C37ABD">
        <w:rPr>
          <w:rFonts w:ascii="Times New Roman" w:hAnsi="Times New Roman" w:cs="Times New Roman"/>
        </w:rPr>
        <w:t xml:space="preserve"> do siedziby Zamawiającego</w:t>
      </w:r>
      <w:r w:rsidRPr="00362279">
        <w:rPr>
          <w:rFonts w:ascii="Times New Roman" w:hAnsi="Times New Roman" w:cs="Times New Roman"/>
        </w:rPr>
        <w:t>, a nie nadania oferty czy też jej sporządzenia.</w:t>
      </w:r>
    </w:p>
    <w:p w:rsidR="000F420F" w:rsidRPr="00D8741E" w:rsidRDefault="000F420F" w:rsidP="00DB57A5">
      <w:pPr>
        <w:pStyle w:val="Akapitzlist"/>
        <w:numPr>
          <w:ilvl w:val="0"/>
          <w:numId w:val="12"/>
        </w:numPr>
        <w:jc w:val="both"/>
        <w:rPr>
          <w:rFonts w:ascii="Times New Roman" w:hAnsi="Times New Roman" w:cs="Times New Roman"/>
        </w:rPr>
      </w:pPr>
      <w:r w:rsidRPr="000F420F">
        <w:rPr>
          <w:rFonts w:ascii="Times New Roman" w:hAnsi="Times New Roman" w:cs="Times New Roman"/>
        </w:rPr>
        <w:t>Oferta oraz składane łącznie z nią dokumenty muszą być podpisane przez osoby uprawnione do reprezentowania Oferenta, a podpisy muszą umożliwić identyfikację tożsamości osób je składających tj. podpis powinien być złożony wraz z imienną pieczątką lub podpis powinien być czytelny z podaniem imienia i nazwiska przez osobę upoważnioną do reprezentacji Wykonawcy zgodnie z zasadami reprezentacji wskazanymi we właściwym rejestrze lub centralnej ewidencji i informacji o działalności gospodarczej (CEIDG). Jeżeli osoba/osoby podpisująca/e ofertę nie wynika z KRS lub z ewidencji działalności gospodarczej (CEIDG), to należy dołączyć stosowne pełnomocnictwo dla tej osoby.</w:t>
      </w:r>
    </w:p>
    <w:p w:rsidR="000F420F" w:rsidRPr="00D8741E" w:rsidRDefault="000F420F" w:rsidP="00DB57A5">
      <w:pPr>
        <w:pStyle w:val="Akapitzlist"/>
        <w:numPr>
          <w:ilvl w:val="0"/>
          <w:numId w:val="12"/>
        </w:numPr>
        <w:jc w:val="both"/>
        <w:rPr>
          <w:rFonts w:ascii="Times New Roman" w:hAnsi="Times New Roman" w:cs="Times New Roman"/>
        </w:rPr>
      </w:pPr>
      <w:r w:rsidRPr="00D8741E">
        <w:rPr>
          <w:rFonts w:ascii="Times New Roman" w:hAnsi="Times New Roman" w:cs="Times New Roman"/>
        </w:rPr>
        <w:t>Oferta złożona po terminie bez względu na przyczynę, będzie odrzucona.</w:t>
      </w:r>
    </w:p>
    <w:p w:rsidR="00AA342E" w:rsidRPr="00D8741E" w:rsidRDefault="00AA342E" w:rsidP="00DB57A5">
      <w:pPr>
        <w:pStyle w:val="Akapitzlist"/>
        <w:numPr>
          <w:ilvl w:val="0"/>
          <w:numId w:val="12"/>
        </w:numPr>
        <w:jc w:val="both"/>
        <w:rPr>
          <w:rFonts w:ascii="Times New Roman" w:hAnsi="Times New Roman" w:cs="Times New Roman"/>
        </w:rPr>
      </w:pPr>
      <w:r w:rsidRPr="00D8741E">
        <w:rPr>
          <w:rFonts w:ascii="Times New Roman" w:hAnsi="Times New Roman" w:cs="Times New Roman"/>
        </w:rPr>
        <w:t>Zamawiający zastrzega sobie prawo wydłużenia terminu składania ofert w ramach zapytania ofertowego bez podania przyczyny.</w:t>
      </w:r>
    </w:p>
    <w:p w:rsidR="00FA7B9D" w:rsidRDefault="00FA7B9D" w:rsidP="00DB57A5">
      <w:pPr>
        <w:pStyle w:val="Akapitzlist"/>
        <w:numPr>
          <w:ilvl w:val="0"/>
          <w:numId w:val="12"/>
        </w:numPr>
        <w:jc w:val="both"/>
        <w:rPr>
          <w:rFonts w:ascii="Times New Roman" w:hAnsi="Times New Roman" w:cs="Times New Roman"/>
        </w:rPr>
      </w:pPr>
      <w:r w:rsidRPr="00D8741E">
        <w:rPr>
          <w:rFonts w:ascii="Times New Roman" w:hAnsi="Times New Roman" w:cs="Times New Roman"/>
        </w:rPr>
        <w:t>Do upływu terminu składania ofert Zamawiający zastrzega sobie prawo zmiany lub uzupełnienia treści niniejszego zapytania ofertowego. W tej sytuacji potencjalni Wykonawcy, którzy złożyli już ofertę zostaną poinformowani o dokonanej zmianie treści zapytania ofertowego i o ewentualnym nowym terminie składania ofert.</w:t>
      </w:r>
    </w:p>
    <w:p w:rsidR="00D8741E" w:rsidRPr="00D8741E" w:rsidRDefault="00D8741E" w:rsidP="00D8741E">
      <w:pPr>
        <w:pStyle w:val="Akapitzlist"/>
        <w:jc w:val="both"/>
        <w:rPr>
          <w:rFonts w:ascii="Times New Roman" w:hAnsi="Times New Roman" w:cs="Times New Roman"/>
        </w:rPr>
      </w:pPr>
    </w:p>
    <w:p w:rsidR="00403633" w:rsidRDefault="00403633" w:rsidP="00E20A9B">
      <w:pPr>
        <w:pStyle w:val="Akapitzlist"/>
        <w:numPr>
          <w:ilvl w:val="0"/>
          <w:numId w:val="20"/>
        </w:numPr>
        <w:jc w:val="both"/>
        <w:rPr>
          <w:rFonts w:ascii="Times New Roman" w:hAnsi="Times New Roman" w:cs="Times New Roman"/>
          <w:b/>
        </w:rPr>
      </w:pPr>
      <w:r w:rsidRPr="00A720F8">
        <w:rPr>
          <w:rFonts w:ascii="Times New Roman" w:hAnsi="Times New Roman" w:cs="Times New Roman"/>
          <w:b/>
        </w:rPr>
        <w:t>OPIS KRYTERIÓW OCENY OFERT, WRAZ Z PODANIEM WAG TYCH KRYTERIÓW I SPOSOBU OCENY OFERT</w:t>
      </w:r>
    </w:p>
    <w:p w:rsidR="0023697C" w:rsidRPr="00A720F8" w:rsidRDefault="0023697C" w:rsidP="0023697C">
      <w:pPr>
        <w:pStyle w:val="Akapitzlist"/>
        <w:jc w:val="both"/>
        <w:rPr>
          <w:rFonts w:ascii="Times New Roman" w:hAnsi="Times New Roman" w:cs="Times New Roman"/>
          <w:b/>
        </w:rPr>
      </w:pPr>
    </w:p>
    <w:p w:rsidR="00637B8E" w:rsidRPr="0023697C" w:rsidRDefault="00CA77A1" w:rsidP="0023697C">
      <w:pPr>
        <w:pStyle w:val="Akapitzlist"/>
        <w:numPr>
          <w:ilvl w:val="0"/>
          <w:numId w:val="13"/>
        </w:numPr>
        <w:jc w:val="both"/>
        <w:rPr>
          <w:rFonts w:ascii="Times New Roman" w:hAnsi="Times New Roman" w:cs="Times New Roman"/>
        </w:rPr>
      </w:pPr>
      <w:r w:rsidRPr="00CA77A1">
        <w:rPr>
          <w:rFonts w:ascii="Times New Roman" w:hAnsi="Times New Roman" w:cs="Times New Roman"/>
        </w:rPr>
        <w:t>Przy wyborze najkorzystniejszej oferty Zamawiający będzie się kierował następującymi kryteriami oceny ofert:</w:t>
      </w:r>
      <w:r w:rsidR="0023697C">
        <w:rPr>
          <w:rFonts w:ascii="Times New Roman" w:hAnsi="Times New Roman" w:cs="Times New Roman"/>
        </w:rPr>
        <w:t xml:space="preserve"> </w:t>
      </w:r>
      <w:r w:rsidR="00637B8E" w:rsidRPr="0023697C">
        <w:rPr>
          <w:rFonts w:ascii="Times New Roman" w:hAnsi="Times New Roman" w:cs="Times New Roman"/>
          <w:u w:val="single"/>
        </w:rPr>
        <w:t>cena (C) – waga kryterium 100%.</w:t>
      </w:r>
    </w:p>
    <w:p w:rsidR="00637B8E" w:rsidRPr="00637B8E" w:rsidRDefault="00637B8E" w:rsidP="00E20A9B">
      <w:pPr>
        <w:pStyle w:val="Akapitzlist"/>
        <w:numPr>
          <w:ilvl w:val="0"/>
          <w:numId w:val="13"/>
        </w:numPr>
        <w:jc w:val="both"/>
        <w:rPr>
          <w:rFonts w:ascii="Times New Roman" w:hAnsi="Times New Roman" w:cs="Times New Roman"/>
        </w:rPr>
      </w:pPr>
      <w:r w:rsidRPr="00637B8E">
        <w:rPr>
          <w:rFonts w:ascii="Times New Roman" w:hAnsi="Times New Roman" w:cs="Times New Roman"/>
        </w:rPr>
        <w:t>Zasady oceny ofert w poszczególnych kryteriach</w:t>
      </w:r>
      <w:r>
        <w:rPr>
          <w:rFonts w:ascii="Times New Roman" w:hAnsi="Times New Roman" w:cs="Times New Roman"/>
        </w:rPr>
        <w:t>:</w:t>
      </w:r>
    </w:p>
    <w:p w:rsidR="00637B8E" w:rsidRPr="00637B8E" w:rsidRDefault="00637B8E" w:rsidP="00637B8E">
      <w:pPr>
        <w:spacing w:before="240"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b/>
          <w:bCs/>
          <w:color w:val="000000"/>
          <w:sz w:val="20"/>
          <w:szCs w:val="20"/>
          <w:lang w:eastAsia="pl-PL"/>
        </w:rPr>
        <w:t xml:space="preserve">                                        </w:t>
      </w:r>
      <w:r w:rsidRPr="00637B8E">
        <w:rPr>
          <w:rFonts w:ascii="Times New Roman" w:eastAsia="Times New Roman" w:hAnsi="Times New Roman" w:cs="Times New Roman"/>
          <w:b/>
          <w:bCs/>
          <w:color w:val="000000"/>
          <w:sz w:val="20"/>
          <w:szCs w:val="20"/>
          <w:lang w:eastAsia="pl-PL"/>
        </w:rPr>
        <w:t>cena najniższa brutto*</w:t>
      </w:r>
    </w:p>
    <w:p w:rsidR="00637B8E" w:rsidRPr="00637B8E" w:rsidRDefault="00637B8E" w:rsidP="00637B8E">
      <w:pPr>
        <w:spacing w:after="0" w:line="240" w:lineRule="auto"/>
        <w:ind w:left="1080"/>
        <w:jc w:val="both"/>
        <w:rPr>
          <w:rFonts w:ascii="Times New Roman" w:eastAsia="Times New Roman" w:hAnsi="Times New Roman" w:cs="Times New Roman"/>
          <w:sz w:val="24"/>
          <w:szCs w:val="24"/>
          <w:lang w:eastAsia="pl-PL"/>
        </w:rPr>
      </w:pPr>
      <w:r w:rsidRPr="00637B8E">
        <w:rPr>
          <w:rFonts w:ascii="Times New Roman" w:eastAsia="Times New Roman" w:hAnsi="Times New Roman" w:cs="Times New Roman"/>
          <w:b/>
          <w:bCs/>
          <w:color w:val="000000"/>
          <w:sz w:val="20"/>
          <w:szCs w:val="20"/>
          <w:lang w:eastAsia="pl-PL"/>
        </w:rPr>
        <w:t>C =</w:t>
      </w:r>
      <w:r w:rsidRPr="00637B8E">
        <w:rPr>
          <w:rFonts w:ascii="Times New Roman" w:eastAsia="Times New Roman" w:hAnsi="Times New Roman" w:cs="Times New Roman"/>
          <w:color w:val="000000"/>
          <w:sz w:val="20"/>
          <w:szCs w:val="20"/>
          <w:lang w:eastAsia="pl-PL"/>
        </w:rPr>
        <w:t xml:space="preserve"> </w:t>
      </w:r>
      <w:r w:rsidRPr="00637B8E">
        <w:rPr>
          <w:rFonts w:ascii="Times New Roman" w:eastAsia="Times New Roman" w:hAnsi="Times New Roman" w:cs="Times New Roman"/>
          <w:strike/>
          <w:color w:val="000000"/>
          <w:sz w:val="20"/>
          <w:szCs w:val="20"/>
          <w:lang w:eastAsia="pl-PL"/>
        </w:rPr>
        <w:t xml:space="preserve">------------------------------------------------ </w:t>
      </w:r>
      <w:r w:rsidRPr="00637B8E">
        <w:rPr>
          <w:rFonts w:ascii="Times New Roman" w:eastAsia="Times New Roman" w:hAnsi="Times New Roman" w:cs="Times New Roman"/>
          <w:color w:val="000000"/>
          <w:sz w:val="20"/>
          <w:szCs w:val="20"/>
          <w:lang w:eastAsia="pl-PL"/>
        </w:rPr>
        <w:t>  </w:t>
      </w:r>
      <w:r w:rsidRPr="00637B8E">
        <w:rPr>
          <w:rFonts w:ascii="Times New Roman" w:eastAsia="Times New Roman" w:hAnsi="Times New Roman" w:cs="Times New Roman"/>
          <w:b/>
          <w:bCs/>
          <w:color w:val="000000"/>
          <w:sz w:val="20"/>
          <w:szCs w:val="20"/>
          <w:lang w:eastAsia="pl-PL"/>
        </w:rPr>
        <w:t xml:space="preserve">x 100 pkt x </w:t>
      </w:r>
      <w:r>
        <w:rPr>
          <w:rFonts w:ascii="Times New Roman" w:eastAsia="Times New Roman" w:hAnsi="Times New Roman" w:cs="Times New Roman"/>
          <w:b/>
          <w:bCs/>
          <w:smallCaps/>
          <w:color w:val="000000"/>
          <w:sz w:val="20"/>
          <w:szCs w:val="20"/>
          <w:lang w:eastAsia="pl-PL"/>
        </w:rPr>
        <w:t xml:space="preserve">100 </w:t>
      </w:r>
      <w:r w:rsidRPr="00637B8E">
        <w:rPr>
          <w:rFonts w:ascii="Times New Roman" w:eastAsia="Times New Roman" w:hAnsi="Times New Roman" w:cs="Times New Roman"/>
          <w:b/>
          <w:bCs/>
          <w:color w:val="000000"/>
          <w:sz w:val="20"/>
          <w:szCs w:val="20"/>
          <w:lang w:eastAsia="pl-PL"/>
        </w:rPr>
        <w:t>%</w:t>
      </w:r>
    </w:p>
    <w:p w:rsidR="00637B8E" w:rsidRPr="00637B8E" w:rsidRDefault="00637B8E" w:rsidP="00637B8E">
      <w:pPr>
        <w:spacing w:after="0" w:line="240" w:lineRule="auto"/>
        <w:ind w:left="1736"/>
        <w:jc w:val="both"/>
        <w:rPr>
          <w:rFonts w:ascii="Times New Roman" w:eastAsia="Times New Roman" w:hAnsi="Times New Roman" w:cs="Times New Roman"/>
          <w:sz w:val="24"/>
          <w:szCs w:val="24"/>
          <w:lang w:eastAsia="pl-PL"/>
        </w:rPr>
      </w:pPr>
      <w:r w:rsidRPr="00637B8E">
        <w:rPr>
          <w:rFonts w:ascii="Times New Roman" w:eastAsia="Times New Roman" w:hAnsi="Times New Roman" w:cs="Times New Roman"/>
          <w:b/>
          <w:bCs/>
          <w:color w:val="000000"/>
          <w:sz w:val="20"/>
          <w:szCs w:val="20"/>
          <w:lang w:eastAsia="pl-PL"/>
        </w:rPr>
        <w:t>cena oferty ocenianej brutto</w:t>
      </w:r>
    </w:p>
    <w:p w:rsidR="00637B8E" w:rsidRPr="00637B8E" w:rsidRDefault="00637B8E" w:rsidP="00637B8E">
      <w:pPr>
        <w:pStyle w:val="Akapitzlist"/>
        <w:jc w:val="both"/>
        <w:rPr>
          <w:rFonts w:ascii="Times New Roman" w:hAnsi="Times New Roman" w:cs="Times New Roman"/>
          <w:i/>
          <w:sz w:val="20"/>
        </w:rPr>
      </w:pPr>
    </w:p>
    <w:p w:rsidR="00637B8E" w:rsidRDefault="00637B8E" w:rsidP="00637B8E">
      <w:pPr>
        <w:pStyle w:val="Akapitzlist"/>
        <w:jc w:val="both"/>
        <w:rPr>
          <w:rFonts w:ascii="Times New Roman" w:hAnsi="Times New Roman" w:cs="Times New Roman"/>
          <w:i/>
          <w:sz w:val="20"/>
        </w:rPr>
      </w:pPr>
      <w:r w:rsidRPr="00637B8E">
        <w:rPr>
          <w:rFonts w:ascii="Times New Roman" w:hAnsi="Times New Roman" w:cs="Times New Roman"/>
          <w:i/>
          <w:sz w:val="20"/>
        </w:rPr>
        <w:t>* spośród wszystkich złożonych ofert niepodlegających odrzuceniu</w:t>
      </w:r>
    </w:p>
    <w:p w:rsidR="00637B8E" w:rsidRDefault="00637B8E" w:rsidP="00637B8E">
      <w:pPr>
        <w:pStyle w:val="Akapitzlist"/>
        <w:jc w:val="both"/>
        <w:rPr>
          <w:rFonts w:ascii="Times New Roman" w:hAnsi="Times New Roman" w:cs="Times New Roman"/>
          <w:i/>
          <w:sz w:val="20"/>
        </w:rPr>
      </w:pPr>
    </w:p>
    <w:p w:rsidR="00637B8E" w:rsidRPr="00637B8E" w:rsidRDefault="00637B8E" w:rsidP="00F40541">
      <w:pPr>
        <w:pStyle w:val="Akapitzlist"/>
        <w:numPr>
          <w:ilvl w:val="0"/>
          <w:numId w:val="14"/>
        </w:numPr>
        <w:ind w:left="993"/>
        <w:jc w:val="both"/>
        <w:rPr>
          <w:rFonts w:ascii="Times New Roman" w:hAnsi="Times New Roman" w:cs="Times New Roman"/>
        </w:rPr>
      </w:pPr>
      <w:r w:rsidRPr="00637B8E">
        <w:rPr>
          <w:rFonts w:ascii="Times New Roman" w:hAnsi="Times New Roman" w:cs="Times New Roman"/>
        </w:rPr>
        <w:t>Podstawą przyznania punktów w kryterium „cena” będzie cena ofertowa brutto podana przez Wykonawcę w Formularzu Ofertowym.</w:t>
      </w:r>
    </w:p>
    <w:p w:rsidR="00637B8E" w:rsidRDefault="00637B8E" w:rsidP="00F40541">
      <w:pPr>
        <w:pStyle w:val="Akapitzlist"/>
        <w:numPr>
          <w:ilvl w:val="0"/>
          <w:numId w:val="14"/>
        </w:numPr>
        <w:ind w:left="993"/>
        <w:jc w:val="both"/>
        <w:rPr>
          <w:rFonts w:ascii="Times New Roman" w:hAnsi="Times New Roman" w:cs="Times New Roman"/>
        </w:rPr>
      </w:pPr>
      <w:r w:rsidRPr="00637B8E">
        <w:rPr>
          <w:rFonts w:ascii="Times New Roman" w:hAnsi="Times New Roman" w:cs="Times New Roman"/>
        </w:rPr>
        <w:t>Cena ofertowa brutto musi uwzględniać wszelkie koszty jakie Wykonawca poniesie</w:t>
      </w:r>
      <w:r w:rsidR="009E661A">
        <w:rPr>
          <w:rFonts w:ascii="Times New Roman" w:hAnsi="Times New Roman" w:cs="Times New Roman"/>
        </w:rPr>
        <w:t xml:space="preserve">                        </w:t>
      </w:r>
      <w:r w:rsidRPr="00637B8E">
        <w:rPr>
          <w:rFonts w:ascii="Times New Roman" w:hAnsi="Times New Roman" w:cs="Times New Roman"/>
        </w:rPr>
        <w:t xml:space="preserve"> w związku z realizacją przedmiotu zamówienia.</w:t>
      </w:r>
    </w:p>
    <w:p w:rsidR="00334EE9" w:rsidRDefault="00334EE9" w:rsidP="00334EE9">
      <w:pPr>
        <w:pStyle w:val="Akapitzlist"/>
        <w:jc w:val="both"/>
        <w:rPr>
          <w:rFonts w:ascii="Times New Roman" w:hAnsi="Times New Roman" w:cs="Times New Roman"/>
        </w:rPr>
      </w:pPr>
    </w:p>
    <w:p w:rsidR="00334EE9" w:rsidRDefault="00334EE9" w:rsidP="00E20A9B">
      <w:pPr>
        <w:pStyle w:val="Akapitzlist"/>
        <w:numPr>
          <w:ilvl w:val="0"/>
          <w:numId w:val="13"/>
        </w:numPr>
        <w:jc w:val="both"/>
        <w:rPr>
          <w:rFonts w:ascii="Times New Roman" w:hAnsi="Times New Roman" w:cs="Times New Roman"/>
        </w:rPr>
      </w:pPr>
      <w:r w:rsidRPr="00334EE9">
        <w:rPr>
          <w:rFonts w:ascii="Times New Roman" w:hAnsi="Times New Roman" w:cs="Times New Roman"/>
        </w:rPr>
        <w:t>Zamawiający może żądać od oferentów w toku badania i oceny ofert wyjaśnień, dodatkowych dokumentów i informacji dotyczących treści złożonych ofert, bądź uzupełnienia braków</w:t>
      </w:r>
      <w:r w:rsidR="009E661A">
        <w:rPr>
          <w:rFonts w:ascii="Times New Roman" w:hAnsi="Times New Roman" w:cs="Times New Roman"/>
        </w:rPr>
        <w:t xml:space="preserve">                       </w:t>
      </w:r>
      <w:r w:rsidRPr="00334EE9">
        <w:rPr>
          <w:rFonts w:ascii="Times New Roman" w:hAnsi="Times New Roman" w:cs="Times New Roman"/>
        </w:rPr>
        <w:t xml:space="preserve"> w złożonej ofercie</w:t>
      </w:r>
      <w:r w:rsidR="009E661A">
        <w:rPr>
          <w:rFonts w:ascii="Times New Roman" w:hAnsi="Times New Roman" w:cs="Times New Roman"/>
        </w:rPr>
        <w:t>,</w:t>
      </w:r>
      <w:r w:rsidRPr="00334EE9">
        <w:rPr>
          <w:rFonts w:ascii="Times New Roman" w:hAnsi="Times New Roman" w:cs="Times New Roman"/>
        </w:rPr>
        <w:t xml:space="preserve"> wyznaczając Wykonawcy odpowiedni termin. W przypadku </w:t>
      </w:r>
      <w:r w:rsidRPr="00334EE9">
        <w:rPr>
          <w:rFonts w:ascii="Times New Roman" w:hAnsi="Times New Roman" w:cs="Times New Roman"/>
        </w:rPr>
        <w:lastRenderedPageBreak/>
        <w:t>nieuzupełnienia oferty lub niezłożenia pełnych wyjaśnień, Zamawiający uprawniony będzie do odrzucenia oferty.</w:t>
      </w:r>
    </w:p>
    <w:p w:rsidR="00334EE9" w:rsidRDefault="00334EE9" w:rsidP="00E20A9B">
      <w:pPr>
        <w:pStyle w:val="Akapitzlist"/>
        <w:numPr>
          <w:ilvl w:val="0"/>
          <w:numId w:val="13"/>
        </w:numPr>
        <w:jc w:val="both"/>
        <w:rPr>
          <w:rFonts w:ascii="Times New Roman" w:hAnsi="Times New Roman" w:cs="Times New Roman"/>
        </w:rPr>
      </w:pPr>
      <w:r w:rsidRPr="00334EE9">
        <w:rPr>
          <w:rFonts w:ascii="Times New Roman" w:hAnsi="Times New Roman" w:cs="Times New Roman"/>
        </w:rPr>
        <w:t>Zamawiający zastrzega sobie możliwość poprawy oczywistych omyłek pisarskich, oczywistych omyłek rachunkowych (z uwzględnieniem konsekwencji rachunkowych dokonanych poprawek) oraz inn</w:t>
      </w:r>
      <w:r w:rsidR="0023697C">
        <w:rPr>
          <w:rFonts w:ascii="Times New Roman" w:hAnsi="Times New Roman" w:cs="Times New Roman"/>
        </w:rPr>
        <w:t>ych</w:t>
      </w:r>
      <w:r w:rsidRPr="00334EE9">
        <w:rPr>
          <w:rFonts w:ascii="Times New Roman" w:hAnsi="Times New Roman" w:cs="Times New Roman"/>
        </w:rPr>
        <w:t xml:space="preserve"> omył</w:t>
      </w:r>
      <w:r w:rsidR="0023697C">
        <w:rPr>
          <w:rFonts w:ascii="Times New Roman" w:hAnsi="Times New Roman" w:cs="Times New Roman"/>
        </w:rPr>
        <w:t>ek</w:t>
      </w:r>
      <w:r w:rsidRPr="00334EE9">
        <w:rPr>
          <w:rFonts w:ascii="Times New Roman" w:hAnsi="Times New Roman" w:cs="Times New Roman"/>
        </w:rPr>
        <w:t xml:space="preserve"> polegając</w:t>
      </w:r>
      <w:r w:rsidR="0023697C">
        <w:rPr>
          <w:rFonts w:ascii="Times New Roman" w:hAnsi="Times New Roman" w:cs="Times New Roman"/>
        </w:rPr>
        <w:t>ych</w:t>
      </w:r>
      <w:r w:rsidRPr="00334EE9">
        <w:rPr>
          <w:rFonts w:ascii="Times New Roman" w:hAnsi="Times New Roman" w:cs="Times New Roman"/>
        </w:rPr>
        <w:t xml:space="preserve"> na niezgodności oferty z dokumentami zamówienia, niepowodując</w:t>
      </w:r>
      <w:r w:rsidR="00194776">
        <w:rPr>
          <w:rFonts w:ascii="Times New Roman" w:hAnsi="Times New Roman" w:cs="Times New Roman"/>
        </w:rPr>
        <w:t>ych</w:t>
      </w:r>
      <w:r w:rsidRPr="00334EE9">
        <w:rPr>
          <w:rFonts w:ascii="Times New Roman" w:hAnsi="Times New Roman" w:cs="Times New Roman"/>
        </w:rPr>
        <w:t xml:space="preserve"> istotnych zmian w treści oferty. Zamawiający poinformuje Wykonawcę, w którego ofercie dokonano poprawy o tym fakcie. W przypadku, innej omyłki polegającej na niezgodności oferty z dokumentami zamówienia, niepowodującej istotnej zmiany treści oferty, zamawiający wyznaczy wykonawcy odpowiedni termin na wyrażenie zgody na poprawienie w ofercie omyłki lub zakwestionowanie jej poprawienia. Brak odpowiedzi w wyznaczonym terminie uznaje się za wyrażenie zgody na poprawienie omyłki. </w:t>
      </w:r>
    </w:p>
    <w:p w:rsidR="009834BB" w:rsidRDefault="009834BB" w:rsidP="00E20A9B">
      <w:pPr>
        <w:pStyle w:val="Akapitzlist"/>
        <w:numPr>
          <w:ilvl w:val="0"/>
          <w:numId w:val="13"/>
        </w:numPr>
        <w:jc w:val="both"/>
        <w:rPr>
          <w:rFonts w:ascii="Times New Roman" w:hAnsi="Times New Roman" w:cs="Times New Roman"/>
        </w:rPr>
      </w:pPr>
      <w:r w:rsidRPr="009834BB">
        <w:rPr>
          <w:rFonts w:ascii="Times New Roman" w:hAnsi="Times New Roman" w:cs="Times New Roman"/>
        </w:rPr>
        <w:t>Oferta z największą ilością punktów zostanie wyłoniona jako najbardziej korzystna</w:t>
      </w:r>
      <w:r w:rsidR="00194776">
        <w:rPr>
          <w:rFonts w:ascii="Times New Roman" w:hAnsi="Times New Roman" w:cs="Times New Roman"/>
        </w:rPr>
        <w:t>.</w:t>
      </w:r>
    </w:p>
    <w:p w:rsidR="00736809" w:rsidRPr="007F70AD" w:rsidRDefault="009F0C28" w:rsidP="00E20A9B">
      <w:pPr>
        <w:pStyle w:val="Akapitzlist"/>
        <w:numPr>
          <w:ilvl w:val="0"/>
          <w:numId w:val="13"/>
        </w:numPr>
        <w:jc w:val="both"/>
        <w:rPr>
          <w:rFonts w:ascii="Times New Roman" w:hAnsi="Times New Roman" w:cs="Times New Roman"/>
        </w:rPr>
      </w:pPr>
      <w:r w:rsidRPr="009834BB">
        <w:rPr>
          <w:rFonts w:ascii="Times New Roman" w:hAnsi="Times New Roman" w:cs="Times New Roman"/>
        </w:rPr>
        <w:t xml:space="preserve">W przypadku, kiedy oferenci otrzymają </w:t>
      </w:r>
      <w:r w:rsidR="007F70AD">
        <w:rPr>
          <w:rFonts w:ascii="Times New Roman" w:hAnsi="Times New Roman" w:cs="Times New Roman"/>
        </w:rPr>
        <w:t>taką samą</w:t>
      </w:r>
      <w:r w:rsidRPr="009834BB">
        <w:rPr>
          <w:rFonts w:ascii="Times New Roman" w:hAnsi="Times New Roman" w:cs="Times New Roman"/>
        </w:rPr>
        <w:t xml:space="preserve"> liczbę punktów, </w:t>
      </w:r>
      <w:r w:rsidR="007F70AD" w:rsidRPr="007F70AD">
        <w:rPr>
          <w:rFonts w:ascii="Times New Roman" w:hAnsi="Times New Roman" w:cs="Times New Roman"/>
        </w:rPr>
        <w:t>tj. podali taką samą</w:t>
      </w:r>
      <w:r w:rsidR="007F70AD">
        <w:rPr>
          <w:rFonts w:ascii="Times New Roman" w:hAnsi="Times New Roman" w:cs="Times New Roman"/>
        </w:rPr>
        <w:t xml:space="preserve"> </w:t>
      </w:r>
      <w:r w:rsidR="007F70AD" w:rsidRPr="007F70AD">
        <w:rPr>
          <w:rFonts w:ascii="Times New Roman" w:hAnsi="Times New Roman" w:cs="Times New Roman"/>
        </w:rPr>
        <w:t xml:space="preserve">najniższą cenę </w:t>
      </w:r>
      <w:r w:rsidRPr="007F70AD">
        <w:rPr>
          <w:rFonts w:ascii="Times New Roman" w:hAnsi="Times New Roman" w:cs="Times New Roman"/>
        </w:rPr>
        <w:t>Zamawiający zwróci się do tych podmiotów z prośbą o przedłożenie nowych ofert we wskazanym przez Zamawiającego terminie</w:t>
      </w:r>
      <w:r w:rsidR="00194776">
        <w:rPr>
          <w:rFonts w:ascii="Times New Roman" w:hAnsi="Times New Roman" w:cs="Times New Roman"/>
        </w:rPr>
        <w:t xml:space="preserve"> (nie dłuższym niż 3 dni robocze)</w:t>
      </w:r>
      <w:r w:rsidRPr="007F70AD">
        <w:rPr>
          <w:rFonts w:ascii="Times New Roman" w:hAnsi="Times New Roman" w:cs="Times New Roman"/>
        </w:rPr>
        <w:t>, po czym Zamawiający wybierze najkorzystniejszą ofertę spośród ponownie złożonych ofert.</w:t>
      </w:r>
    </w:p>
    <w:p w:rsidR="00A27F58" w:rsidRPr="00A27F58" w:rsidRDefault="00A27F58" w:rsidP="00E20A9B">
      <w:pPr>
        <w:pStyle w:val="Akapitzlist"/>
        <w:numPr>
          <w:ilvl w:val="0"/>
          <w:numId w:val="13"/>
        </w:numPr>
        <w:jc w:val="both"/>
        <w:rPr>
          <w:rFonts w:ascii="Times New Roman" w:hAnsi="Times New Roman" w:cs="Times New Roman"/>
        </w:rPr>
      </w:pPr>
      <w:r w:rsidRPr="00A27F58">
        <w:rPr>
          <w:rFonts w:ascii="Times New Roman" w:hAnsi="Times New Roman" w:cs="Times New Roman"/>
        </w:rPr>
        <w:t>Zamawiający ma prawo do odrzucenia oferty, jeśli oferta jest niekompletna, nie</w:t>
      </w:r>
      <w:r>
        <w:rPr>
          <w:rFonts w:ascii="Times New Roman" w:hAnsi="Times New Roman" w:cs="Times New Roman"/>
        </w:rPr>
        <w:t xml:space="preserve"> </w:t>
      </w:r>
      <w:r w:rsidRPr="00A27F58">
        <w:rPr>
          <w:rFonts w:ascii="Times New Roman" w:hAnsi="Times New Roman" w:cs="Times New Roman"/>
        </w:rPr>
        <w:t>spełnia warunków udziału w postępowaniu, nie spełnia wymogów formalnych</w:t>
      </w:r>
      <w:r>
        <w:rPr>
          <w:rFonts w:ascii="Times New Roman" w:hAnsi="Times New Roman" w:cs="Times New Roman"/>
        </w:rPr>
        <w:t xml:space="preserve"> lub </w:t>
      </w:r>
      <w:r w:rsidRPr="00A27F58">
        <w:rPr>
          <w:rFonts w:ascii="Times New Roman" w:hAnsi="Times New Roman" w:cs="Times New Roman"/>
        </w:rPr>
        <w:t>jest</w:t>
      </w:r>
      <w:r>
        <w:rPr>
          <w:rFonts w:ascii="Times New Roman" w:hAnsi="Times New Roman" w:cs="Times New Roman"/>
        </w:rPr>
        <w:t xml:space="preserve"> </w:t>
      </w:r>
      <w:r w:rsidRPr="00A27F58">
        <w:rPr>
          <w:rFonts w:ascii="Times New Roman" w:hAnsi="Times New Roman" w:cs="Times New Roman"/>
        </w:rPr>
        <w:t>niezgodna</w:t>
      </w:r>
      <w:r w:rsidR="004B7EA5">
        <w:rPr>
          <w:rFonts w:ascii="Times New Roman" w:hAnsi="Times New Roman" w:cs="Times New Roman"/>
        </w:rPr>
        <w:t xml:space="preserve">                       </w:t>
      </w:r>
      <w:r w:rsidRPr="00A27F58">
        <w:rPr>
          <w:rFonts w:ascii="Times New Roman" w:hAnsi="Times New Roman" w:cs="Times New Roman"/>
        </w:rPr>
        <w:t xml:space="preserve"> z zapytaniem</w:t>
      </w:r>
      <w:r>
        <w:rPr>
          <w:rFonts w:ascii="Times New Roman" w:hAnsi="Times New Roman" w:cs="Times New Roman"/>
        </w:rPr>
        <w:t>.</w:t>
      </w:r>
    </w:p>
    <w:p w:rsidR="009834BB" w:rsidRPr="00194776" w:rsidRDefault="009834BB" w:rsidP="00194776">
      <w:pPr>
        <w:pStyle w:val="Akapitzlist"/>
        <w:numPr>
          <w:ilvl w:val="0"/>
          <w:numId w:val="13"/>
        </w:numPr>
        <w:jc w:val="both"/>
        <w:rPr>
          <w:rFonts w:ascii="Times New Roman" w:hAnsi="Times New Roman" w:cs="Times New Roman"/>
        </w:rPr>
      </w:pPr>
      <w:r w:rsidRPr="00194776">
        <w:rPr>
          <w:rFonts w:ascii="Times New Roman" w:hAnsi="Times New Roman" w:cs="Times New Roman"/>
        </w:rPr>
        <w:t>Informacja o wyborze najkorzystniejszej oferty zostanie upubliczniona na stronie internetowej Wnioskodawcy</w:t>
      </w:r>
      <w:r w:rsidR="00194776" w:rsidRPr="00194776">
        <w:rPr>
          <w:rFonts w:ascii="Times New Roman" w:hAnsi="Times New Roman" w:cs="Times New Roman"/>
        </w:rPr>
        <w:t xml:space="preserve"> Dotacji</w:t>
      </w:r>
      <w:r w:rsidRPr="00194776">
        <w:rPr>
          <w:rFonts w:ascii="Times New Roman" w:hAnsi="Times New Roman" w:cs="Times New Roman"/>
        </w:rPr>
        <w:t xml:space="preserve">: </w:t>
      </w:r>
      <w:r w:rsidR="00194776" w:rsidRPr="00194776">
        <w:rPr>
          <w:rFonts w:ascii="Times New Roman" w:hAnsi="Times New Roman" w:cs="Times New Roman"/>
          <w:u w:val="single"/>
        </w:rPr>
        <w:t>https://miastochojnice.pl/kat/ogloszenia/</w:t>
      </w:r>
      <w:r w:rsidRPr="00194776">
        <w:rPr>
          <w:rFonts w:ascii="Times New Roman" w:hAnsi="Times New Roman" w:cs="Times New Roman"/>
        </w:rPr>
        <w:t xml:space="preserve"> oraz na stronie internetowej Zamawiającego: </w:t>
      </w:r>
      <w:r w:rsidR="00194776" w:rsidRPr="00194776">
        <w:rPr>
          <w:rStyle w:val="Hipercze"/>
          <w:rFonts w:ascii="Times New Roman" w:hAnsi="Times New Roman" w:cs="Times New Roman"/>
          <w:color w:val="auto"/>
        </w:rPr>
        <w:t>https://bazylikachojnice.pl/.</w:t>
      </w:r>
    </w:p>
    <w:p w:rsidR="007E3169" w:rsidRPr="00194776" w:rsidRDefault="007E3169" w:rsidP="00E20A9B">
      <w:pPr>
        <w:pStyle w:val="Akapitzlist"/>
        <w:numPr>
          <w:ilvl w:val="0"/>
          <w:numId w:val="13"/>
        </w:numPr>
        <w:jc w:val="both"/>
        <w:rPr>
          <w:rFonts w:ascii="Times New Roman" w:hAnsi="Times New Roman" w:cs="Times New Roman"/>
        </w:rPr>
      </w:pPr>
      <w:r w:rsidRPr="00194776">
        <w:rPr>
          <w:rFonts w:ascii="Times New Roman" w:hAnsi="Times New Roman" w:cs="Times New Roman"/>
        </w:rPr>
        <w:t>W przypadku, gdy cena najkorzystniejszej oferty przekroczy budżet inwestycji zaplanowany na realizację zadania, Zamawiający zastrzega sobie prawo do unieważnienia całego postępowania objętego niniejszym zapytaniem ofertowym.</w:t>
      </w:r>
    </w:p>
    <w:p w:rsidR="007E3169" w:rsidRPr="00194776" w:rsidRDefault="007E3169" w:rsidP="00E20A9B">
      <w:pPr>
        <w:pStyle w:val="Akapitzlist"/>
        <w:numPr>
          <w:ilvl w:val="0"/>
          <w:numId w:val="13"/>
        </w:numPr>
        <w:jc w:val="both"/>
        <w:rPr>
          <w:rFonts w:ascii="Times New Roman" w:hAnsi="Times New Roman" w:cs="Times New Roman"/>
        </w:rPr>
      </w:pPr>
      <w:r w:rsidRPr="00194776">
        <w:rPr>
          <w:rFonts w:ascii="Times New Roman" w:hAnsi="Times New Roman" w:cs="Times New Roman"/>
        </w:rPr>
        <w:t>Zamawiający zastrzega sobie prawo do unieważnienia z</w:t>
      </w:r>
      <w:r w:rsidR="00247940" w:rsidRPr="00194776">
        <w:rPr>
          <w:rFonts w:ascii="Times New Roman" w:hAnsi="Times New Roman" w:cs="Times New Roman"/>
        </w:rPr>
        <w:t>amówienia bez podania przyczyny bez ponoszenia jakichkolwiek skutków prawnych i finansowych.</w:t>
      </w:r>
    </w:p>
    <w:p w:rsidR="007E3169" w:rsidRPr="00194776" w:rsidRDefault="007E3169" w:rsidP="00E20A9B">
      <w:pPr>
        <w:pStyle w:val="Akapitzlist"/>
        <w:numPr>
          <w:ilvl w:val="0"/>
          <w:numId w:val="13"/>
        </w:numPr>
        <w:jc w:val="both"/>
        <w:rPr>
          <w:rFonts w:ascii="Times New Roman" w:hAnsi="Times New Roman" w:cs="Times New Roman"/>
        </w:rPr>
      </w:pPr>
      <w:r w:rsidRPr="00194776">
        <w:rPr>
          <w:rFonts w:ascii="Times New Roman" w:hAnsi="Times New Roman" w:cs="Times New Roman"/>
        </w:rPr>
        <w:t>Wykonawcy uczestniczący w zapytaniu nie przysługują żadne roszczenia z tytułu unieważnienia postępowania lub odrzucenia jego oferty.</w:t>
      </w:r>
    </w:p>
    <w:p w:rsidR="007E3169" w:rsidRPr="00D8741E" w:rsidRDefault="007E3169" w:rsidP="007E3169">
      <w:pPr>
        <w:pStyle w:val="Akapitzlist"/>
        <w:jc w:val="both"/>
        <w:rPr>
          <w:rFonts w:ascii="Times New Roman" w:hAnsi="Times New Roman" w:cs="Times New Roman"/>
        </w:rPr>
      </w:pPr>
    </w:p>
    <w:p w:rsidR="00403633" w:rsidRDefault="00403633" w:rsidP="00E20A9B">
      <w:pPr>
        <w:pStyle w:val="Akapitzlist"/>
        <w:numPr>
          <w:ilvl w:val="0"/>
          <w:numId w:val="20"/>
        </w:numPr>
        <w:jc w:val="both"/>
        <w:rPr>
          <w:rFonts w:ascii="Times New Roman" w:hAnsi="Times New Roman" w:cs="Times New Roman"/>
          <w:b/>
        </w:rPr>
      </w:pPr>
      <w:r w:rsidRPr="00A720F8">
        <w:rPr>
          <w:rFonts w:ascii="Times New Roman" w:hAnsi="Times New Roman" w:cs="Times New Roman"/>
          <w:b/>
        </w:rPr>
        <w:t>INFORMACJE O FORMALNOŚCIACH, JAKIE POWINNY BYĆ DOPEŁNIONE PO WYBORZE OFERTY W CELU ZAWARCIA UMOWY W SPRAWIE ZAMÓWIENIA PUBLICZNEGO</w:t>
      </w:r>
    </w:p>
    <w:p w:rsidR="009458A5" w:rsidRDefault="009458A5" w:rsidP="009458A5">
      <w:pPr>
        <w:pStyle w:val="Akapitzlist"/>
        <w:jc w:val="both"/>
        <w:rPr>
          <w:rFonts w:ascii="Times New Roman" w:hAnsi="Times New Roman" w:cs="Times New Roman"/>
          <w:b/>
        </w:rPr>
      </w:pPr>
    </w:p>
    <w:p w:rsidR="009458A5" w:rsidRDefault="009458A5" w:rsidP="009458A5">
      <w:pPr>
        <w:pStyle w:val="Akapitzlist"/>
        <w:numPr>
          <w:ilvl w:val="0"/>
          <w:numId w:val="15"/>
        </w:numPr>
        <w:jc w:val="both"/>
        <w:rPr>
          <w:rFonts w:ascii="Times New Roman" w:hAnsi="Times New Roman" w:cs="Times New Roman"/>
        </w:rPr>
      </w:pPr>
      <w:r w:rsidRPr="00D8741E">
        <w:rPr>
          <w:rFonts w:ascii="Times New Roman" w:hAnsi="Times New Roman" w:cs="Times New Roman"/>
        </w:rPr>
        <w:t>Wykonawca, którego oferta zostanie uznana za najkorzystniejszą, będzie zobowiązany przed podpisaniem umowy do</w:t>
      </w:r>
      <w:r>
        <w:rPr>
          <w:rFonts w:ascii="Times New Roman" w:hAnsi="Times New Roman" w:cs="Times New Roman"/>
        </w:rPr>
        <w:t xml:space="preserve">: </w:t>
      </w:r>
    </w:p>
    <w:p w:rsidR="009458A5" w:rsidRDefault="009458A5" w:rsidP="009458A5">
      <w:pPr>
        <w:pStyle w:val="Akapitzlist"/>
        <w:numPr>
          <w:ilvl w:val="0"/>
          <w:numId w:val="32"/>
        </w:numPr>
        <w:jc w:val="both"/>
        <w:rPr>
          <w:rFonts w:ascii="Times New Roman" w:hAnsi="Times New Roman" w:cs="Times New Roman"/>
        </w:rPr>
      </w:pPr>
      <w:r w:rsidRPr="002507DA">
        <w:rPr>
          <w:rFonts w:ascii="Times New Roman" w:hAnsi="Times New Roman" w:cs="Times New Roman"/>
        </w:rPr>
        <w:t xml:space="preserve">wniesienia zabezpieczenia należytego wykonania umowy </w:t>
      </w:r>
      <w:r>
        <w:rPr>
          <w:rFonts w:ascii="Times New Roman" w:hAnsi="Times New Roman" w:cs="Times New Roman"/>
        </w:rPr>
        <w:t xml:space="preserve">w </w:t>
      </w:r>
      <w:r w:rsidRPr="002507DA">
        <w:rPr>
          <w:rFonts w:ascii="Times New Roman" w:hAnsi="Times New Roman" w:cs="Times New Roman"/>
        </w:rPr>
        <w:t xml:space="preserve">wysokości i formie określonej w </w:t>
      </w:r>
      <w:r w:rsidRPr="009458A5">
        <w:rPr>
          <w:rFonts w:ascii="Times New Roman" w:hAnsi="Times New Roman" w:cs="Times New Roman"/>
          <w:b/>
        </w:rPr>
        <w:t>Rozdziale XX</w:t>
      </w:r>
      <w:r>
        <w:rPr>
          <w:rFonts w:ascii="Times New Roman" w:hAnsi="Times New Roman" w:cs="Times New Roman"/>
          <w:b/>
        </w:rPr>
        <w:t>I</w:t>
      </w:r>
      <w:r w:rsidRPr="009458A5">
        <w:rPr>
          <w:rFonts w:ascii="Times New Roman" w:hAnsi="Times New Roman" w:cs="Times New Roman"/>
          <w:b/>
        </w:rPr>
        <w:t>I;</w:t>
      </w:r>
    </w:p>
    <w:p w:rsidR="009458A5" w:rsidRPr="002507DA" w:rsidRDefault="009458A5" w:rsidP="009458A5">
      <w:pPr>
        <w:pStyle w:val="Akapitzlist"/>
        <w:numPr>
          <w:ilvl w:val="0"/>
          <w:numId w:val="32"/>
        </w:numPr>
        <w:jc w:val="both"/>
        <w:rPr>
          <w:rFonts w:ascii="Times New Roman" w:hAnsi="Times New Roman" w:cs="Times New Roman"/>
        </w:rPr>
      </w:pPr>
      <w:r w:rsidRPr="002507DA">
        <w:rPr>
          <w:rFonts w:ascii="Times New Roman" w:hAnsi="Times New Roman" w:cs="Times New Roman"/>
        </w:rPr>
        <w:t>złożenia kopii polisy ubezpieczeniowej na sumę ubezpieczenia równą co najmniej wartości kontraktu (wynagrodzenia brutto) wraz z dowodem uiszczenia składki lub jej pierwszej raty, zgodnej z wymaganiami zawartymi we wzorze umowy, tj. kopii dokumentów ubezpieczeniowych, ważnych nie później niż od daty podpisania umowy do czasu odbioru końcowego.</w:t>
      </w:r>
    </w:p>
    <w:p w:rsidR="009458A5" w:rsidRPr="00D8741E" w:rsidRDefault="009458A5" w:rsidP="009458A5">
      <w:pPr>
        <w:pStyle w:val="Akapitzlist"/>
        <w:numPr>
          <w:ilvl w:val="0"/>
          <w:numId w:val="15"/>
        </w:numPr>
        <w:jc w:val="both"/>
        <w:rPr>
          <w:rFonts w:ascii="Times New Roman" w:hAnsi="Times New Roman" w:cs="Times New Roman"/>
        </w:rPr>
      </w:pPr>
      <w:r w:rsidRPr="00D8741E">
        <w:rPr>
          <w:rFonts w:ascii="Times New Roman" w:hAnsi="Times New Roman" w:cs="Times New Roman"/>
        </w:rPr>
        <w:t>W przypadku wyboru oferty złożonej przez Wykonawców wspólnie ubiegających się</w:t>
      </w:r>
      <w:r w:rsidR="004B7EA5">
        <w:rPr>
          <w:rFonts w:ascii="Times New Roman" w:hAnsi="Times New Roman" w:cs="Times New Roman"/>
        </w:rPr>
        <w:t xml:space="preserve">                                    </w:t>
      </w:r>
      <w:r w:rsidRPr="00D8741E">
        <w:rPr>
          <w:rFonts w:ascii="Times New Roman" w:hAnsi="Times New Roman" w:cs="Times New Roman"/>
        </w:rPr>
        <w:t>o udzielenie zamówienia Zamawiający zastrzega sobie prawo żądania przed zawarciem umowy w sprawie zamówienia publicznego umowy regulującej współpracę tych Wykonawców.</w:t>
      </w:r>
    </w:p>
    <w:p w:rsidR="009458A5" w:rsidRDefault="009458A5" w:rsidP="009458A5">
      <w:pPr>
        <w:pStyle w:val="Akapitzlist"/>
        <w:numPr>
          <w:ilvl w:val="0"/>
          <w:numId w:val="15"/>
        </w:numPr>
        <w:jc w:val="both"/>
        <w:rPr>
          <w:rFonts w:ascii="Times New Roman" w:hAnsi="Times New Roman" w:cs="Times New Roman"/>
        </w:rPr>
      </w:pPr>
      <w:r w:rsidRPr="00D8741E">
        <w:rPr>
          <w:rFonts w:ascii="Times New Roman" w:hAnsi="Times New Roman" w:cs="Times New Roman"/>
        </w:rPr>
        <w:t>Wykonawca będzie zobowiązany do podpisania umowy w miejscu i terminie wskazanym przez Zamawiającego.</w:t>
      </w:r>
    </w:p>
    <w:p w:rsidR="009458A5" w:rsidRPr="004B7EA5" w:rsidRDefault="009458A5" w:rsidP="004B7EA5">
      <w:pPr>
        <w:pStyle w:val="Akapitzlist"/>
        <w:numPr>
          <w:ilvl w:val="0"/>
          <w:numId w:val="15"/>
        </w:numPr>
        <w:jc w:val="both"/>
        <w:rPr>
          <w:rFonts w:ascii="Times New Roman" w:hAnsi="Times New Roman" w:cs="Times New Roman"/>
        </w:rPr>
      </w:pPr>
      <w:r w:rsidRPr="00D854EA">
        <w:rPr>
          <w:rFonts w:ascii="Times New Roman" w:hAnsi="Times New Roman" w:cs="Times New Roman"/>
        </w:rPr>
        <w:t xml:space="preserve">Podpisanie niniejszej umowy jest możliwe po otrzymaniu promesy inwestycyjnej z Banku Gospodarstwa Krajowego i podpisaniu między Gminą a Zamawiającym umowy o udzielenie dotacji. </w:t>
      </w:r>
    </w:p>
    <w:p w:rsidR="009458A5" w:rsidRDefault="009458A5" w:rsidP="00E20A9B">
      <w:pPr>
        <w:pStyle w:val="Akapitzlist"/>
        <w:numPr>
          <w:ilvl w:val="0"/>
          <w:numId w:val="20"/>
        </w:numPr>
        <w:jc w:val="both"/>
        <w:rPr>
          <w:rFonts w:ascii="Times New Roman" w:hAnsi="Times New Roman" w:cs="Times New Roman"/>
          <w:b/>
        </w:rPr>
      </w:pPr>
      <w:r>
        <w:rPr>
          <w:rFonts w:ascii="Times New Roman" w:hAnsi="Times New Roman" w:cs="Times New Roman"/>
          <w:b/>
        </w:rPr>
        <w:lastRenderedPageBreak/>
        <w:t>WYMAGANIA DOTYCZĄCE ZABEZPIECZENIA NALEŻYTEGO WYKONANIA UMOWY</w:t>
      </w:r>
    </w:p>
    <w:p w:rsidR="009458A5" w:rsidRDefault="009458A5" w:rsidP="009458A5">
      <w:pPr>
        <w:pStyle w:val="Akapitzlist"/>
        <w:jc w:val="both"/>
        <w:rPr>
          <w:rFonts w:ascii="Times New Roman" w:hAnsi="Times New Roman" w:cs="Times New Roman"/>
          <w:b/>
        </w:rPr>
      </w:pPr>
    </w:p>
    <w:p w:rsidR="009458A5" w:rsidRPr="009458A5" w:rsidRDefault="009458A5" w:rsidP="009458A5">
      <w:pPr>
        <w:pStyle w:val="Akapitzlist"/>
        <w:numPr>
          <w:ilvl w:val="0"/>
          <w:numId w:val="33"/>
        </w:numPr>
        <w:jc w:val="both"/>
        <w:rPr>
          <w:rFonts w:ascii="Times New Roman" w:hAnsi="Times New Roman" w:cs="Times New Roman"/>
        </w:rPr>
      </w:pPr>
      <w:r w:rsidRPr="009458A5">
        <w:rPr>
          <w:rFonts w:ascii="Times New Roman" w:hAnsi="Times New Roman" w:cs="Times New Roman"/>
        </w:rPr>
        <w:t>Wykonawca, którego oferta zostanie wybrana będzie musiał wnieść zabezpieczenie należytego wykonania umowy w wysokości 3% ceny całkowitej podanej w ofercie.</w:t>
      </w:r>
    </w:p>
    <w:p w:rsidR="009458A5" w:rsidRDefault="009458A5" w:rsidP="009458A5">
      <w:pPr>
        <w:pStyle w:val="Akapitzlist"/>
        <w:numPr>
          <w:ilvl w:val="0"/>
          <w:numId w:val="33"/>
        </w:numPr>
        <w:jc w:val="both"/>
        <w:rPr>
          <w:rFonts w:ascii="Times New Roman" w:hAnsi="Times New Roman" w:cs="Times New Roman"/>
        </w:rPr>
      </w:pPr>
      <w:r w:rsidRPr="009458A5">
        <w:rPr>
          <w:rFonts w:ascii="Times New Roman" w:hAnsi="Times New Roman" w:cs="Times New Roman"/>
        </w:rPr>
        <w:t>Zabezpieczenie należytego wykonania umowy można wnieść w</w:t>
      </w:r>
      <w:r>
        <w:rPr>
          <w:rFonts w:ascii="Times New Roman" w:hAnsi="Times New Roman" w:cs="Times New Roman"/>
        </w:rPr>
        <w:t xml:space="preserve"> niżej </w:t>
      </w:r>
      <w:r w:rsidRPr="009458A5">
        <w:rPr>
          <w:rFonts w:ascii="Times New Roman" w:hAnsi="Times New Roman" w:cs="Times New Roman"/>
        </w:rPr>
        <w:t xml:space="preserve">wskazanych formach: </w:t>
      </w:r>
    </w:p>
    <w:p w:rsidR="009458A5" w:rsidRDefault="009458A5" w:rsidP="009458A5">
      <w:pPr>
        <w:pStyle w:val="Akapitzlist"/>
        <w:numPr>
          <w:ilvl w:val="0"/>
          <w:numId w:val="34"/>
        </w:numPr>
        <w:jc w:val="both"/>
        <w:rPr>
          <w:rFonts w:ascii="Times New Roman" w:hAnsi="Times New Roman" w:cs="Times New Roman"/>
        </w:rPr>
      </w:pPr>
      <w:r>
        <w:rPr>
          <w:rFonts w:ascii="Times New Roman" w:hAnsi="Times New Roman" w:cs="Times New Roman"/>
        </w:rPr>
        <w:t>pieniądzu,</w:t>
      </w:r>
    </w:p>
    <w:p w:rsidR="009458A5" w:rsidRDefault="009458A5" w:rsidP="009458A5">
      <w:pPr>
        <w:pStyle w:val="Akapitzlist"/>
        <w:numPr>
          <w:ilvl w:val="0"/>
          <w:numId w:val="34"/>
        </w:numPr>
        <w:jc w:val="both"/>
        <w:rPr>
          <w:rFonts w:ascii="Times New Roman" w:hAnsi="Times New Roman" w:cs="Times New Roman"/>
        </w:rPr>
      </w:pPr>
      <w:r>
        <w:rPr>
          <w:rFonts w:ascii="Times New Roman" w:hAnsi="Times New Roman" w:cs="Times New Roman"/>
        </w:rPr>
        <w:t>gwarancjach bankowych,</w:t>
      </w:r>
    </w:p>
    <w:p w:rsidR="009458A5" w:rsidRPr="009458A5" w:rsidRDefault="009458A5" w:rsidP="009458A5">
      <w:pPr>
        <w:pStyle w:val="Akapitzlist"/>
        <w:numPr>
          <w:ilvl w:val="0"/>
          <w:numId w:val="34"/>
        </w:numPr>
        <w:jc w:val="both"/>
        <w:rPr>
          <w:rFonts w:ascii="Times New Roman" w:hAnsi="Times New Roman" w:cs="Times New Roman"/>
        </w:rPr>
      </w:pPr>
      <w:r>
        <w:rPr>
          <w:rFonts w:ascii="Times New Roman" w:hAnsi="Times New Roman" w:cs="Times New Roman"/>
        </w:rPr>
        <w:t>gwarancjach ubezpieczeniowych.</w:t>
      </w:r>
    </w:p>
    <w:p w:rsidR="009458A5" w:rsidRPr="009458A5" w:rsidRDefault="009458A5" w:rsidP="009458A5">
      <w:pPr>
        <w:pStyle w:val="Akapitzlist"/>
        <w:numPr>
          <w:ilvl w:val="0"/>
          <w:numId w:val="33"/>
        </w:numPr>
        <w:jc w:val="both"/>
        <w:rPr>
          <w:rFonts w:ascii="Times New Roman" w:hAnsi="Times New Roman" w:cs="Times New Roman"/>
        </w:rPr>
      </w:pPr>
      <w:r w:rsidRPr="009458A5">
        <w:rPr>
          <w:rFonts w:ascii="Times New Roman" w:hAnsi="Times New Roman" w:cs="Times New Roman"/>
        </w:rPr>
        <w:t>Dokument potwierdzający wniesienie zabezpieczenia należytego wykonania umowy musi być dostarczony do Zamawiającego przed podpisaniem umowy, jednakże nie później niż w dniu podpisania umowy.</w:t>
      </w:r>
    </w:p>
    <w:p w:rsidR="009458A5" w:rsidRPr="009458A5" w:rsidRDefault="009458A5" w:rsidP="009458A5">
      <w:pPr>
        <w:pStyle w:val="Akapitzlist"/>
        <w:numPr>
          <w:ilvl w:val="0"/>
          <w:numId w:val="33"/>
        </w:numPr>
        <w:jc w:val="both"/>
        <w:rPr>
          <w:rFonts w:ascii="Times New Roman" w:hAnsi="Times New Roman" w:cs="Times New Roman"/>
        </w:rPr>
      </w:pPr>
      <w:r w:rsidRPr="009458A5">
        <w:rPr>
          <w:rFonts w:ascii="Times New Roman" w:hAnsi="Times New Roman" w:cs="Times New Roman"/>
        </w:rPr>
        <w:t xml:space="preserve">Zabezpieczenie wnoszone w pieniądzu Wykonawca zobowiązany będzie wpłacić przelewem na rachunek bankowy Zamawiającego: </w:t>
      </w:r>
    </w:p>
    <w:p w:rsidR="009458A5" w:rsidRPr="004B7EA5" w:rsidRDefault="009458A5" w:rsidP="009458A5">
      <w:pPr>
        <w:pStyle w:val="Akapitzlist"/>
        <w:jc w:val="both"/>
        <w:rPr>
          <w:rFonts w:ascii="Times New Roman" w:hAnsi="Times New Roman" w:cs="Times New Roman"/>
          <w:u w:val="single"/>
        </w:rPr>
      </w:pPr>
      <w:r w:rsidRPr="004B7EA5">
        <w:rPr>
          <w:rFonts w:ascii="Times New Roman" w:hAnsi="Times New Roman" w:cs="Times New Roman"/>
          <w:u w:val="single"/>
        </w:rPr>
        <w:t xml:space="preserve">Bank: Bank PKO </w:t>
      </w:r>
    </w:p>
    <w:p w:rsidR="009458A5" w:rsidRPr="004B7EA5" w:rsidRDefault="009458A5" w:rsidP="009458A5">
      <w:pPr>
        <w:pStyle w:val="Akapitzlist"/>
        <w:jc w:val="both"/>
        <w:rPr>
          <w:rFonts w:ascii="Times New Roman" w:hAnsi="Times New Roman" w:cs="Times New Roman"/>
          <w:u w:val="single"/>
        </w:rPr>
      </w:pPr>
      <w:r w:rsidRPr="004B7EA5">
        <w:rPr>
          <w:rFonts w:ascii="Times New Roman" w:hAnsi="Times New Roman" w:cs="Times New Roman"/>
          <w:u w:val="single"/>
        </w:rPr>
        <w:t>Numer rachunku bankowego: 42 1020 1491 0000 4102 0026 9944.</w:t>
      </w:r>
    </w:p>
    <w:p w:rsidR="009458A5" w:rsidRPr="009458A5" w:rsidRDefault="009458A5" w:rsidP="009458A5">
      <w:pPr>
        <w:pStyle w:val="Akapitzlist"/>
        <w:numPr>
          <w:ilvl w:val="0"/>
          <w:numId w:val="33"/>
        </w:numPr>
        <w:jc w:val="both"/>
        <w:rPr>
          <w:rFonts w:ascii="Times New Roman" w:hAnsi="Times New Roman" w:cs="Times New Roman"/>
        </w:rPr>
      </w:pPr>
      <w:r w:rsidRPr="009458A5">
        <w:rPr>
          <w:rFonts w:ascii="Times New Roman" w:hAnsi="Times New Roman" w:cs="Times New Roman"/>
        </w:rPr>
        <w:t>Zamawiający zwróci kwotę stanowiąca 70% zabezpieczenia w terminie 30 dni od dnia wykonania zamówienia i uznania przez Zamawiającego za należycie wykonane.</w:t>
      </w:r>
    </w:p>
    <w:p w:rsidR="009458A5" w:rsidRPr="009458A5" w:rsidRDefault="009458A5" w:rsidP="009458A5">
      <w:pPr>
        <w:pStyle w:val="Akapitzlist"/>
        <w:numPr>
          <w:ilvl w:val="0"/>
          <w:numId w:val="33"/>
        </w:numPr>
        <w:jc w:val="both"/>
        <w:rPr>
          <w:rFonts w:ascii="Times New Roman" w:hAnsi="Times New Roman" w:cs="Times New Roman"/>
        </w:rPr>
      </w:pPr>
      <w:r w:rsidRPr="009458A5">
        <w:rPr>
          <w:rFonts w:ascii="Times New Roman" w:hAnsi="Times New Roman" w:cs="Times New Roman"/>
        </w:rPr>
        <w:t xml:space="preserve">Kwotę stanowiącą 30% wysokości zabezpieczenia Zamawiający pozostawi na zabezpieczenie roszczeń z tytułu rękojmi za wady. </w:t>
      </w:r>
    </w:p>
    <w:p w:rsidR="009458A5" w:rsidRPr="009458A5" w:rsidRDefault="009458A5" w:rsidP="009458A5">
      <w:pPr>
        <w:pStyle w:val="Akapitzlist"/>
        <w:numPr>
          <w:ilvl w:val="0"/>
          <w:numId w:val="33"/>
        </w:numPr>
        <w:jc w:val="both"/>
        <w:rPr>
          <w:rFonts w:ascii="Times New Roman" w:hAnsi="Times New Roman" w:cs="Times New Roman"/>
        </w:rPr>
      </w:pPr>
      <w:r w:rsidRPr="009458A5">
        <w:rPr>
          <w:rFonts w:ascii="Times New Roman" w:hAnsi="Times New Roman" w:cs="Times New Roman"/>
        </w:rPr>
        <w:t>Kwota, o której mowa w pkt 6 zostanie zwrócona nie później niż w 15 dniu po upływie okresu rękojmi za wady / gwarancji (tj. 15 dni po upływie okresu rękojmi za wady/gwarancji od daty odbioru końcowego).</w:t>
      </w:r>
    </w:p>
    <w:p w:rsidR="009458A5" w:rsidRPr="009458A5" w:rsidRDefault="009458A5" w:rsidP="009458A5">
      <w:pPr>
        <w:pStyle w:val="Akapitzlist"/>
        <w:numPr>
          <w:ilvl w:val="0"/>
          <w:numId w:val="33"/>
        </w:numPr>
        <w:jc w:val="both"/>
        <w:rPr>
          <w:rFonts w:ascii="Times New Roman" w:hAnsi="Times New Roman" w:cs="Times New Roman"/>
        </w:rPr>
      </w:pPr>
      <w:r w:rsidRPr="009458A5">
        <w:rPr>
          <w:rFonts w:ascii="Times New Roman" w:hAnsi="Times New Roman" w:cs="Times New Roman"/>
        </w:rPr>
        <w:t>W przypadku gdyby Zabezpieczenie Należytego Wykonania Umowy miało inną formę niż pieniądz, wówczas Wykonawca, przed upływem 30 dni od wykonania zamówienia i uznania przez Zamawiającego za należycie wykonane przedstawi nowy dokument Zabezpieczenia Należytego Wykonania Umowy stanowiący 30% wartości dotychczasowego Zabezpieczenia Należytego Wykonania Umowy (o ile dotychczasowy dokument nie zawiera automatycznej klauzuli zmniejszającej wartość tego Zabezpieczenia Należytego Wykonania Umowy, po przedstawieniu przez Wykonawcę wystawcy Zabezpieczenia Należytego Wykonania Umowy protokołu odbioru końcowego).</w:t>
      </w:r>
    </w:p>
    <w:p w:rsidR="00686E5C" w:rsidRPr="00686E5C" w:rsidRDefault="00686E5C" w:rsidP="00686E5C">
      <w:pPr>
        <w:pStyle w:val="Akapitzlist"/>
        <w:numPr>
          <w:ilvl w:val="0"/>
          <w:numId w:val="33"/>
        </w:numPr>
        <w:jc w:val="both"/>
        <w:rPr>
          <w:rFonts w:ascii="Times New Roman" w:hAnsi="Times New Roman" w:cs="Times New Roman"/>
        </w:rPr>
      </w:pPr>
      <w:r w:rsidRPr="00686E5C">
        <w:rPr>
          <w:rFonts w:ascii="Times New Roman" w:hAnsi="Times New Roman" w:cs="Times New Roman"/>
        </w:rPr>
        <w:t xml:space="preserve">Zabezpieczenie należytego wykonania umowy stanowić będzie nieodwołalne i bezwarunkowe zobowiązanie jej wystawcy wobec Zamawiającego do zapłaty - na pierwsze pisemne żądanie Zamawiającego - wszelkich kwot, jakimi wyrażać się będą roszczenia kierowane przez Zamawiającego przeciw Wykonawcy na gruncie umowy lub w związku z jej zawarciem lub wykonywaniem, do łącznej wysokości kwoty zabezpieczenia. Wyłącznym beneficjentem zabezpieczenia będzie Zamawiający. Suma zabezpieczenia zostanie wypłacona na pierwsze, pisemne żądanie zapłaty Zamawiającego, dobrowolnie i bezwarunkowo, bez konieczności przedstawiania przez Zamawiającego dowodów, po wystąpieniu z żądaniem stwierdzającym, iż Wykonawca nie wykonał lub nienależycie wykonał swoje zobowiązania umowne, w tym zobowiązania z tytułu rękojmi za wady lub gwarancji. Zabezpieczenie należytego wykonania Umowy, wniesione w formie innej niż pieniężna, nie może zawierać zapisów o konieczności składania żądania wypłaty należności za pośrednictwem banku prowadzącego rachunek Zamawiającego i konieczności potwierdzania przez ten bank lub inny podmiot podpisów złożonych na żądaniu wypłaty jako należących do osób uprawnionych do zaciągania zobowiązań majątkowych w imieniu Zamawiającego. </w:t>
      </w:r>
    </w:p>
    <w:p w:rsidR="005C7DA9" w:rsidRDefault="005C7DA9" w:rsidP="00686E5C">
      <w:pPr>
        <w:ind w:left="360"/>
        <w:jc w:val="both"/>
        <w:rPr>
          <w:rFonts w:ascii="Times New Roman" w:hAnsi="Times New Roman" w:cs="Times New Roman"/>
        </w:rPr>
      </w:pPr>
    </w:p>
    <w:p w:rsidR="00686E5C" w:rsidRPr="00686E5C" w:rsidRDefault="00686E5C" w:rsidP="00686E5C">
      <w:pPr>
        <w:ind w:left="360"/>
        <w:jc w:val="both"/>
        <w:rPr>
          <w:rFonts w:ascii="Times New Roman" w:hAnsi="Times New Roman" w:cs="Times New Roman"/>
        </w:rPr>
      </w:pPr>
    </w:p>
    <w:p w:rsidR="009458A5" w:rsidRDefault="009458A5" w:rsidP="009458A5">
      <w:pPr>
        <w:pStyle w:val="Akapitzlist"/>
        <w:jc w:val="both"/>
        <w:rPr>
          <w:rFonts w:ascii="Times New Roman" w:hAnsi="Times New Roman" w:cs="Times New Roman"/>
        </w:rPr>
      </w:pPr>
    </w:p>
    <w:p w:rsidR="009458A5" w:rsidRPr="009458A5" w:rsidRDefault="009458A5" w:rsidP="009458A5">
      <w:pPr>
        <w:pStyle w:val="Akapitzlist"/>
        <w:jc w:val="both"/>
        <w:rPr>
          <w:rFonts w:ascii="Times New Roman" w:hAnsi="Times New Roman" w:cs="Times New Roman"/>
        </w:rPr>
      </w:pPr>
    </w:p>
    <w:p w:rsidR="007D35B8" w:rsidRDefault="00A27F58" w:rsidP="00E20A9B">
      <w:pPr>
        <w:pStyle w:val="Akapitzlist"/>
        <w:numPr>
          <w:ilvl w:val="0"/>
          <w:numId w:val="20"/>
        </w:numPr>
        <w:jc w:val="both"/>
        <w:rPr>
          <w:rFonts w:ascii="Times New Roman" w:hAnsi="Times New Roman" w:cs="Times New Roman"/>
          <w:b/>
        </w:rPr>
      </w:pPr>
      <w:r w:rsidRPr="00A720F8">
        <w:rPr>
          <w:rFonts w:ascii="Times New Roman" w:hAnsi="Times New Roman" w:cs="Times New Roman"/>
          <w:b/>
        </w:rPr>
        <w:t>WYNAGRODZENIE WYKONAWCY</w:t>
      </w:r>
    </w:p>
    <w:p w:rsidR="00194776" w:rsidRPr="002507DA" w:rsidRDefault="00194776" w:rsidP="00194776">
      <w:pPr>
        <w:pStyle w:val="Akapitzlist"/>
        <w:jc w:val="both"/>
        <w:rPr>
          <w:rFonts w:ascii="Times New Roman" w:hAnsi="Times New Roman" w:cs="Times New Roman"/>
          <w:b/>
        </w:rPr>
      </w:pPr>
    </w:p>
    <w:p w:rsidR="003A1F3F" w:rsidRPr="002507DA" w:rsidRDefault="003A1F3F" w:rsidP="00BF485D">
      <w:pPr>
        <w:pStyle w:val="Akapitzlist"/>
        <w:numPr>
          <w:ilvl w:val="0"/>
          <w:numId w:val="17"/>
        </w:numPr>
        <w:jc w:val="both"/>
        <w:rPr>
          <w:rFonts w:ascii="Times New Roman" w:hAnsi="Times New Roman" w:cs="Times New Roman"/>
        </w:rPr>
      </w:pPr>
      <w:r w:rsidRPr="002507DA">
        <w:rPr>
          <w:rFonts w:ascii="Times New Roman" w:hAnsi="Times New Roman" w:cs="Times New Roman"/>
        </w:rPr>
        <w:t>Wynagrodzenie</w:t>
      </w:r>
      <w:r w:rsidR="00BF485D" w:rsidRPr="002507DA">
        <w:rPr>
          <w:rFonts w:ascii="Times New Roman" w:hAnsi="Times New Roman" w:cs="Times New Roman"/>
        </w:rPr>
        <w:t xml:space="preserve"> Wykonawcy zostanie wypłacone w dwóch transzach:</w:t>
      </w:r>
    </w:p>
    <w:p w:rsidR="003A1F3F" w:rsidRPr="002507DA" w:rsidRDefault="003A1F3F" w:rsidP="003A1F3F">
      <w:pPr>
        <w:pStyle w:val="Akapitzlist"/>
        <w:numPr>
          <w:ilvl w:val="0"/>
          <w:numId w:val="26"/>
        </w:numPr>
        <w:jc w:val="both"/>
        <w:rPr>
          <w:rFonts w:ascii="Times New Roman" w:hAnsi="Times New Roman" w:cs="Times New Roman"/>
        </w:rPr>
      </w:pPr>
      <w:r w:rsidRPr="002507DA">
        <w:rPr>
          <w:rFonts w:ascii="Times New Roman" w:hAnsi="Times New Roman" w:cs="Times New Roman"/>
        </w:rPr>
        <w:t>w pierwszej kolejności nastąpi rozliczenie w całości kwoty brutto stanowiącej udział własny Zamawiającego,</w:t>
      </w:r>
    </w:p>
    <w:p w:rsidR="003A1F3F" w:rsidRPr="002507DA" w:rsidRDefault="003A1F3F" w:rsidP="003A1F3F">
      <w:pPr>
        <w:pStyle w:val="Akapitzlist"/>
        <w:numPr>
          <w:ilvl w:val="0"/>
          <w:numId w:val="26"/>
        </w:numPr>
        <w:jc w:val="both"/>
        <w:rPr>
          <w:rFonts w:ascii="Times New Roman" w:hAnsi="Times New Roman" w:cs="Times New Roman"/>
        </w:rPr>
      </w:pPr>
      <w:r w:rsidRPr="002507DA">
        <w:rPr>
          <w:rFonts w:ascii="Times New Roman" w:hAnsi="Times New Roman" w:cs="Times New Roman"/>
        </w:rPr>
        <w:t xml:space="preserve">po rozliczeniu powyższej kwoty nastąpi rozliczenie w całości kwoty brutto </w:t>
      </w:r>
      <w:r w:rsidR="004B7EA5">
        <w:rPr>
          <w:rFonts w:ascii="Times New Roman" w:hAnsi="Times New Roman" w:cs="Times New Roman"/>
        </w:rPr>
        <w:t xml:space="preserve">                                             </w:t>
      </w:r>
      <w:r w:rsidRPr="002507DA">
        <w:rPr>
          <w:rFonts w:ascii="Times New Roman" w:hAnsi="Times New Roman" w:cs="Times New Roman"/>
        </w:rPr>
        <w:t>z dofinansowania.</w:t>
      </w:r>
    </w:p>
    <w:p w:rsidR="003A1F3F" w:rsidRPr="002507DA" w:rsidRDefault="003A1F3F" w:rsidP="003A1F3F">
      <w:pPr>
        <w:pStyle w:val="Akapitzlist"/>
        <w:numPr>
          <w:ilvl w:val="0"/>
          <w:numId w:val="17"/>
        </w:numPr>
        <w:jc w:val="both"/>
        <w:rPr>
          <w:rFonts w:ascii="Times New Roman" w:hAnsi="Times New Roman" w:cs="Times New Roman"/>
        </w:rPr>
      </w:pPr>
      <w:r w:rsidRPr="002507DA">
        <w:rPr>
          <w:rFonts w:ascii="Times New Roman" w:hAnsi="Times New Roman" w:cs="Times New Roman"/>
        </w:rPr>
        <w:t xml:space="preserve">Rozliczenie </w:t>
      </w:r>
      <w:r w:rsidR="00D854EA" w:rsidRPr="002507DA">
        <w:rPr>
          <w:rFonts w:ascii="Times New Roman" w:hAnsi="Times New Roman" w:cs="Times New Roman"/>
        </w:rPr>
        <w:t>wynagrodzenia Wykonawcy</w:t>
      </w:r>
      <w:r w:rsidRPr="002507DA">
        <w:rPr>
          <w:rFonts w:ascii="Times New Roman" w:hAnsi="Times New Roman" w:cs="Times New Roman"/>
        </w:rPr>
        <w:t xml:space="preserve"> będzie odbywało się na podstawie faktury częściowej oraz faktury końcowej. </w:t>
      </w:r>
    </w:p>
    <w:p w:rsidR="003A1F3F" w:rsidRPr="002507DA" w:rsidRDefault="003A1F3F" w:rsidP="003A1F3F">
      <w:pPr>
        <w:pStyle w:val="Akapitzlist"/>
        <w:numPr>
          <w:ilvl w:val="0"/>
          <w:numId w:val="17"/>
        </w:numPr>
        <w:jc w:val="both"/>
        <w:rPr>
          <w:rFonts w:ascii="Times New Roman" w:hAnsi="Times New Roman" w:cs="Times New Roman"/>
        </w:rPr>
      </w:pPr>
      <w:r w:rsidRPr="002507DA">
        <w:rPr>
          <w:rFonts w:ascii="Times New Roman" w:hAnsi="Times New Roman" w:cs="Times New Roman"/>
        </w:rPr>
        <w:t xml:space="preserve">Podstawą wystawienia faktury częściowej jest wykonanie części Przedmiotu Umowy, potwierdzone protokołem odbioru częściowego. </w:t>
      </w:r>
    </w:p>
    <w:p w:rsidR="003A1F3F" w:rsidRPr="002507DA" w:rsidRDefault="003A1F3F" w:rsidP="003A1F3F">
      <w:pPr>
        <w:pStyle w:val="Akapitzlist"/>
        <w:numPr>
          <w:ilvl w:val="0"/>
          <w:numId w:val="17"/>
        </w:numPr>
        <w:jc w:val="both"/>
        <w:rPr>
          <w:rFonts w:ascii="Times New Roman" w:hAnsi="Times New Roman" w:cs="Times New Roman"/>
        </w:rPr>
      </w:pPr>
      <w:r w:rsidRPr="002507DA">
        <w:rPr>
          <w:rFonts w:ascii="Times New Roman" w:hAnsi="Times New Roman" w:cs="Times New Roman"/>
        </w:rPr>
        <w:t xml:space="preserve">Podstawą wystawienia faktury końcowej jest wykonanie Przedmiotu umowy w całości, potwierdzone protokołem odbioru końcowego. </w:t>
      </w:r>
    </w:p>
    <w:p w:rsidR="003A1F3F" w:rsidRPr="002507DA" w:rsidRDefault="003A1F3F" w:rsidP="00422FCF">
      <w:pPr>
        <w:pStyle w:val="Akapitzlist"/>
        <w:numPr>
          <w:ilvl w:val="0"/>
          <w:numId w:val="17"/>
        </w:numPr>
        <w:jc w:val="both"/>
        <w:rPr>
          <w:rFonts w:ascii="Times New Roman" w:hAnsi="Times New Roman" w:cs="Times New Roman"/>
        </w:rPr>
      </w:pPr>
      <w:r w:rsidRPr="002507DA">
        <w:rPr>
          <w:rFonts w:ascii="Times New Roman" w:hAnsi="Times New Roman" w:cs="Times New Roman"/>
        </w:rPr>
        <w:t>Wynagrodzenie Wykonawcy, o którym mowa w ust. 1 zostanie wypłacone Wykonawcy zgodnie z warunkami wypłat dofinansowania z Rządowego Programu Odbudowy Zabytków oraz otrzymanej przez Zamawiającego Wstępnej Promesy dotyczącej dofinansowania inwestycji z Rządowego Programu Odbudowy Zabytków Nr RPOZ/2022/</w:t>
      </w:r>
      <w:r w:rsidR="00422FCF" w:rsidRPr="002507DA">
        <w:rPr>
          <w:rFonts w:ascii="Times New Roman" w:hAnsi="Times New Roman" w:cs="Times New Roman"/>
        </w:rPr>
        <w:t>6446</w:t>
      </w:r>
      <w:r w:rsidRPr="002507DA">
        <w:rPr>
          <w:rFonts w:ascii="Times New Roman" w:hAnsi="Times New Roman" w:cs="Times New Roman"/>
        </w:rPr>
        <w:t>/</w:t>
      </w:r>
      <w:proofErr w:type="spellStart"/>
      <w:r w:rsidRPr="002507DA">
        <w:rPr>
          <w:rFonts w:ascii="Times New Roman" w:hAnsi="Times New Roman" w:cs="Times New Roman"/>
        </w:rPr>
        <w:t>PolskiLad</w:t>
      </w:r>
      <w:proofErr w:type="spellEnd"/>
      <w:r w:rsidRPr="002507DA">
        <w:rPr>
          <w:rFonts w:ascii="Times New Roman" w:hAnsi="Times New Roman" w:cs="Times New Roman"/>
        </w:rPr>
        <w:t xml:space="preserve">, a także otrzymanej przez Zamawiającego Promesy z Rządowego Programu Odbudowy Zabytków dotyczącej finansowania zadania inwestycyjnego stanowiącego przedmiot </w:t>
      </w:r>
      <w:r w:rsidR="004B7EA5">
        <w:rPr>
          <w:rFonts w:ascii="Times New Roman" w:hAnsi="Times New Roman" w:cs="Times New Roman"/>
        </w:rPr>
        <w:t>niniejszego zamówienia</w:t>
      </w:r>
      <w:r w:rsidRPr="002507DA">
        <w:rPr>
          <w:rFonts w:ascii="Times New Roman" w:hAnsi="Times New Roman" w:cs="Times New Roman"/>
        </w:rPr>
        <w:t>.</w:t>
      </w:r>
    </w:p>
    <w:p w:rsidR="00422FCF" w:rsidRPr="002507DA" w:rsidRDefault="00422FCF" w:rsidP="003A1F3F">
      <w:pPr>
        <w:pStyle w:val="Akapitzlist"/>
        <w:numPr>
          <w:ilvl w:val="0"/>
          <w:numId w:val="17"/>
        </w:numPr>
        <w:jc w:val="both"/>
        <w:rPr>
          <w:rFonts w:ascii="Times New Roman" w:hAnsi="Times New Roman" w:cs="Times New Roman"/>
        </w:rPr>
      </w:pPr>
      <w:r w:rsidRPr="002507DA">
        <w:rPr>
          <w:rFonts w:ascii="Times New Roman" w:hAnsi="Times New Roman" w:cs="Times New Roman"/>
        </w:rPr>
        <w:t>Szczegółowe r</w:t>
      </w:r>
      <w:bookmarkStart w:id="1" w:name="_GoBack"/>
      <w:bookmarkEnd w:id="1"/>
      <w:r w:rsidRPr="002507DA">
        <w:rPr>
          <w:rFonts w:ascii="Times New Roman" w:hAnsi="Times New Roman" w:cs="Times New Roman"/>
        </w:rPr>
        <w:t xml:space="preserve">egulacje dotyczące zapłaty wynagrodzenia Wykonawcy określone są we wzorze umowy, stanowiącym załącznik nr </w:t>
      </w:r>
      <w:r w:rsidR="00D854EA" w:rsidRPr="002507DA">
        <w:rPr>
          <w:rFonts w:ascii="Times New Roman" w:hAnsi="Times New Roman" w:cs="Times New Roman"/>
        </w:rPr>
        <w:t>5</w:t>
      </w:r>
      <w:r w:rsidRPr="002507DA">
        <w:rPr>
          <w:rFonts w:ascii="Times New Roman" w:hAnsi="Times New Roman" w:cs="Times New Roman"/>
        </w:rPr>
        <w:t xml:space="preserve"> do niniejszego zapytania ofertowego.</w:t>
      </w:r>
    </w:p>
    <w:p w:rsidR="00A720F8" w:rsidRPr="00A720F8" w:rsidRDefault="00A720F8" w:rsidP="00A720F8">
      <w:pPr>
        <w:pStyle w:val="Akapitzlist"/>
        <w:jc w:val="both"/>
        <w:rPr>
          <w:rFonts w:ascii="Times New Roman" w:hAnsi="Times New Roman" w:cs="Times New Roman"/>
        </w:rPr>
      </w:pPr>
    </w:p>
    <w:p w:rsidR="00403633" w:rsidRDefault="00403633" w:rsidP="00E20A9B">
      <w:pPr>
        <w:pStyle w:val="Akapitzlist"/>
        <w:numPr>
          <w:ilvl w:val="0"/>
          <w:numId w:val="20"/>
        </w:numPr>
        <w:jc w:val="both"/>
        <w:rPr>
          <w:rFonts w:ascii="Times New Roman" w:hAnsi="Times New Roman" w:cs="Times New Roman"/>
          <w:b/>
        </w:rPr>
      </w:pPr>
      <w:r w:rsidRPr="00A720F8">
        <w:rPr>
          <w:rFonts w:ascii="Times New Roman" w:hAnsi="Times New Roman" w:cs="Times New Roman"/>
          <w:b/>
        </w:rPr>
        <w:t>INFORMACJE O TREŚCI ZAWIERANEJ UMOWY ORAZ MOŻLIWOŚCI JEJ ZMIANY</w:t>
      </w:r>
    </w:p>
    <w:p w:rsidR="00194776" w:rsidRPr="00A720F8" w:rsidRDefault="00194776" w:rsidP="00194776">
      <w:pPr>
        <w:pStyle w:val="Akapitzlist"/>
        <w:jc w:val="both"/>
        <w:rPr>
          <w:rFonts w:ascii="Times New Roman" w:hAnsi="Times New Roman" w:cs="Times New Roman"/>
          <w:b/>
        </w:rPr>
      </w:pPr>
    </w:p>
    <w:p w:rsidR="00D8741E" w:rsidRPr="00D854EA" w:rsidRDefault="00D8741E" w:rsidP="00E20A9B">
      <w:pPr>
        <w:pStyle w:val="Akapitzlist"/>
        <w:numPr>
          <w:ilvl w:val="0"/>
          <w:numId w:val="16"/>
        </w:numPr>
        <w:jc w:val="both"/>
        <w:rPr>
          <w:rFonts w:ascii="Times New Roman" w:hAnsi="Times New Roman" w:cs="Times New Roman"/>
        </w:rPr>
      </w:pPr>
      <w:r w:rsidRPr="00D854EA">
        <w:rPr>
          <w:rFonts w:ascii="Times New Roman" w:hAnsi="Times New Roman" w:cs="Times New Roman"/>
        </w:rPr>
        <w:t xml:space="preserve">Wybrany Wykonawca jest zobowiązany do zawarcia umowy w sprawie zamówienia publicznego na warunkach określonych we </w:t>
      </w:r>
      <w:r w:rsidR="00BF485D" w:rsidRPr="00D854EA">
        <w:rPr>
          <w:rFonts w:ascii="Times New Roman" w:hAnsi="Times New Roman" w:cs="Times New Roman"/>
        </w:rPr>
        <w:t>w</w:t>
      </w:r>
      <w:r w:rsidRPr="00D854EA">
        <w:rPr>
          <w:rFonts w:ascii="Times New Roman" w:hAnsi="Times New Roman" w:cs="Times New Roman"/>
        </w:rPr>
        <w:t xml:space="preserve">zorze Umowy, stanowiącym załącznik nr </w:t>
      </w:r>
      <w:r w:rsidR="00D854EA" w:rsidRPr="00D854EA">
        <w:rPr>
          <w:rFonts w:ascii="Times New Roman" w:hAnsi="Times New Roman" w:cs="Times New Roman"/>
        </w:rPr>
        <w:t xml:space="preserve">5 </w:t>
      </w:r>
      <w:r w:rsidRPr="00D854EA">
        <w:rPr>
          <w:rFonts w:ascii="Times New Roman" w:hAnsi="Times New Roman" w:cs="Times New Roman"/>
        </w:rPr>
        <w:t>do niniejszego zapytania ofertowego.</w:t>
      </w:r>
    </w:p>
    <w:p w:rsidR="00D8741E" w:rsidRPr="00D854EA" w:rsidRDefault="00D8741E" w:rsidP="00E20A9B">
      <w:pPr>
        <w:pStyle w:val="Akapitzlist"/>
        <w:numPr>
          <w:ilvl w:val="0"/>
          <w:numId w:val="16"/>
        </w:numPr>
        <w:jc w:val="both"/>
        <w:rPr>
          <w:rFonts w:ascii="Times New Roman" w:hAnsi="Times New Roman" w:cs="Times New Roman"/>
        </w:rPr>
      </w:pPr>
      <w:r w:rsidRPr="00D854EA">
        <w:rPr>
          <w:rFonts w:ascii="Times New Roman" w:hAnsi="Times New Roman" w:cs="Times New Roman"/>
        </w:rPr>
        <w:t>Zakres świadczenia Wykonawcy wynikający z umowy jest tożsamy z jego zobowiązaniem zawartym w ofercie.</w:t>
      </w:r>
    </w:p>
    <w:p w:rsidR="00D8741E" w:rsidRPr="00D854EA" w:rsidRDefault="00D8741E" w:rsidP="00E20A9B">
      <w:pPr>
        <w:pStyle w:val="Akapitzlist"/>
        <w:numPr>
          <w:ilvl w:val="0"/>
          <w:numId w:val="16"/>
        </w:numPr>
        <w:jc w:val="both"/>
        <w:rPr>
          <w:rFonts w:ascii="Times New Roman" w:hAnsi="Times New Roman" w:cs="Times New Roman"/>
        </w:rPr>
      </w:pPr>
      <w:r w:rsidRPr="00D854EA">
        <w:rPr>
          <w:rFonts w:ascii="Times New Roman" w:hAnsi="Times New Roman" w:cs="Times New Roman"/>
        </w:rPr>
        <w:t xml:space="preserve">Zamawiający przewiduje możliwość zmiany zawartej umowy w stosunku do treści wybranej oferty w zakresie wskazanym we </w:t>
      </w:r>
      <w:r w:rsidR="00BF485D" w:rsidRPr="00D854EA">
        <w:rPr>
          <w:rFonts w:ascii="Times New Roman" w:hAnsi="Times New Roman" w:cs="Times New Roman"/>
        </w:rPr>
        <w:t>w</w:t>
      </w:r>
      <w:r w:rsidRPr="00D854EA">
        <w:rPr>
          <w:rFonts w:ascii="Times New Roman" w:hAnsi="Times New Roman" w:cs="Times New Roman"/>
        </w:rPr>
        <w:t xml:space="preserve">zorze Umowy, stanowiącym </w:t>
      </w:r>
      <w:r w:rsidR="00BF485D" w:rsidRPr="00D854EA">
        <w:rPr>
          <w:rFonts w:ascii="Times New Roman" w:hAnsi="Times New Roman" w:cs="Times New Roman"/>
        </w:rPr>
        <w:t>z</w:t>
      </w:r>
      <w:r w:rsidRPr="00D854EA">
        <w:rPr>
          <w:rFonts w:ascii="Times New Roman" w:hAnsi="Times New Roman" w:cs="Times New Roman"/>
        </w:rPr>
        <w:t xml:space="preserve">ałącznik nr </w:t>
      </w:r>
      <w:r w:rsidR="00D854EA" w:rsidRPr="00D854EA">
        <w:rPr>
          <w:rFonts w:ascii="Times New Roman" w:hAnsi="Times New Roman" w:cs="Times New Roman"/>
        </w:rPr>
        <w:t>5</w:t>
      </w:r>
      <w:r w:rsidRPr="00D854EA">
        <w:rPr>
          <w:rFonts w:ascii="Times New Roman" w:hAnsi="Times New Roman" w:cs="Times New Roman"/>
        </w:rPr>
        <w:t xml:space="preserve"> do niniejszego zapytania ofertowego.</w:t>
      </w:r>
    </w:p>
    <w:p w:rsidR="003B480E" w:rsidRDefault="003B480E" w:rsidP="00E20A9B">
      <w:pPr>
        <w:pStyle w:val="Akapitzlist"/>
        <w:numPr>
          <w:ilvl w:val="0"/>
          <w:numId w:val="16"/>
        </w:numPr>
        <w:jc w:val="both"/>
        <w:rPr>
          <w:rFonts w:ascii="Times New Roman" w:hAnsi="Times New Roman" w:cs="Times New Roman"/>
        </w:rPr>
      </w:pPr>
      <w:r w:rsidRPr="00D854EA">
        <w:rPr>
          <w:rFonts w:ascii="Times New Roman" w:hAnsi="Times New Roman" w:cs="Times New Roman"/>
        </w:rPr>
        <w:t xml:space="preserve">Wszystkie ewentualne spory </w:t>
      </w:r>
      <w:r w:rsidRPr="00BF485D">
        <w:rPr>
          <w:rFonts w:ascii="Times New Roman" w:hAnsi="Times New Roman" w:cs="Times New Roman"/>
        </w:rPr>
        <w:t>pomiędzy Wykonawcą a Zamawiającym o roszczenia cywilnoprawne, w sprawach, w których zawarcie umowy jest dopuszczalne, zostaną poddane mediacjom lub innemu polubownemu rozwiązaniu sporu przed Sądem Polubownym przy Prokuratorii Generalnej Rzeczypospolitej Polskiej, wybranym mediatorem albo osobą prowadzącą inne polubowne rozwiązanie sporu.</w:t>
      </w:r>
    </w:p>
    <w:p w:rsidR="00EF5B3E" w:rsidRPr="00BF485D" w:rsidRDefault="00EF5B3E" w:rsidP="00EF5B3E">
      <w:pPr>
        <w:pStyle w:val="Akapitzlist"/>
        <w:jc w:val="both"/>
        <w:rPr>
          <w:rFonts w:ascii="Times New Roman" w:hAnsi="Times New Roman" w:cs="Times New Roman"/>
        </w:rPr>
      </w:pPr>
    </w:p>
    <w:p w:rsidR="00D8741E" w:rsidRDefault="00D8741E" w:rsidP="00D8741E">
      <w:pPr>
        <w:pStyle w:val="Akapitzlist"/>
        <w:jc w:val="both"/>
        <w:rPr>
          <w:rFonts w:ascii="Times New Roman" w:hAnsi="Times New Roman" w:cs="Times New Roman"/>
        </w:rPr>
      </w:pPr>
    </w:p>
    <w:p w:rsidR="00403633" w:rsidRPr="00A720F8" w:rsidRDefault="00403633" w:rsidP="00E20A9B">
      <w:pPr>
        <w:pStyle w:val="Akapitzlist"/>
        <w:numPr>
          <w:ilvl w:val="0"/>
          <w:numId w:val="20"/>
        </w:numPr>
        <w:jc w:val="both"/>
        <w:rPr>
          <w:rFonts w:ascii="Times New Roman" w:hAnsi="Times New Roman" w:cs="Times New Roman"/>
        </w:rPr>
      </w:pPr>
      <w:r w:rsidRPr="00A720F8">
        <w:rPr>
          <w:rFonts w:ascii="Times New Roman" w:hAnsi="Times New Roman" w:cs="Times New Roman"/>
          <w:b/>
        </w:rPr>
        <w:t>W</w:t>
      </w:r>
      <w:r w:rsidR="00D8741E" w:rsidRPr="00A720F8">
        <w:rPr>
          <w:rFonts w:ascii="Times New Roman" w:hAnsi="Times New Roman" w:cs="Times New Roman"/>
          <w:b/>
        </w:rPr>
        <w:t xml:space="preserve">YKAZ ZAŁĄCZNIKÓW </w:t>
      </w:r>
    </w:p>
    <w:p w:rsidR="00403633" w:rsidRDefault="00DD7F68" w:rsidP="00DD7F68">
      <w:pPr>
        <w:jc w:val="both"/>
        <w:rPr>
          <w:rFonts w:ascii="Times New Roman" w:hAnsi="Times New Roman" w:cs="Times New Roman"/>
        </w:rPr>
      </w:pPr>
      <w:r w:rsidRPr="00BF485D">
        <w:rPr>
          <w:rFonts w:ascii="Times New Roman" w:hAnsi="Times New Roman" w:cs="Times New Roman"/>
        </w:rPr>
        <w:t>Załącznik nr 1 – Formularz oferty</w:t>
      </w:r>
    </w:p>
    <w:p w:rsidR="00BF485D" w:rsidRPr="00BF485D" w:rsidRDefault="00BF485D" w:rsidP="00DD7F68">
      <w:pPr>
        <w:jc w:val="both"/>
        <w:rPr>
          <w:rFonts w:ascii="Times New Roman" w:hAnsi="Times New Roman" w:cs="Times New Roman"/>
        </w:rPr>
      </w:pPr>
      <w:r>
        <w:rPr>
          <w:rFonts w:ascii="Times New Roman" w:hAnsi="Times New Roman" w:cs="Times New Roman"/>
        </w:rPr>
        <w:t>Załącznik nr 2 – Oświadczenia dot. powiązań</w:t>
      </w:r>
    </w:p>
    <w:p w:rsidR="00282902" w:rsidRPr="00BF485D" w:rsidRDefault="00282902" w:rsidP="00DD7F68">
      <w:pPr>
        <w:jc w:val="both"/>
        <w:rPr>
          <w:rFonts w:ascii="Times New Roman" w:hAnsi="Times New Roman" w:cs="Times New Roman"/>
        </w:rPr>
      </w:pPr>
      <w:r w:rsidRPr="00BF485D">
        <w:rPr>
          <w:rFonts w:ascii="Times New Roman" w:hAnsi="Times New Roman" w:cs="Times New Roman"/>
        </w:rPr>
        <w:t xml:space="preserve">Załącznik nr </w:t>
      </w:r>
      <w:r w:rsidR="00BF485D">
        <w:rPr>
          <w:rFonts w:ascii="Times New Roman" w:hAnsi="Times New Roman" w:cs="Times New Roman"/>
        </w:rPr>
        <w:t>3</w:t>
      </w:r>
      <w:r w:rsidRPr="00BF485D">
        <w:rPr>
          <w:rFonts w:ascii="Times New Roman" w:hAnsi="Times New Roman" w:cs="Times New Roman"/>
        </w:rPr>
        <w:t xml:space="preserve"> – Wykaz robót budowlanych</w:t>
      </w:r>
    </w:p>
    <w:p w:rsidR="00282902" w:rsidRPr="00BF485D" w:rsidRDefault="00282902" w:rsidP="00DD7F68">
      <w:pPr>
        <w:jc w:val="both"/>
        <w:rPr>
          <w:rFonts w:ascii="Times New Roman" w:hAnsi="Times New Roman" w:cs="Times New Roman"/>
        </w:rPr>
      </w:pPr>
      <w:r w:rsidRPr="00BF485D">
        <w:rPr>
          <w:rFonts w:ascii="Times New Roman" w:hAnsi="Times New Roman" w:cs="Times New Roman"/>
        </w:rPr>
        <w:t xml:space="preserve">Załącznik nr </w:t>
      </w:r>
      <w:r w:rsidR="00BF485D">
        <w:rPr>
          <w:rFonts w:ascii="Times New Roman" w:hAnsi="Times New Roman" w:cs="Times New Roman"/>
        </w:rPr>
        <w:t>4</w:t>
      </w:r>
      <w:r w:rsidRPr="00BF485D">
        <w:rPr>
          <w:rFonts w:ascii="Times New Roman" w:hAnsi="Times New Roman" w:cs="Times New Roman"/>
        </w:rPr>
        <w:t xml:space="preserve">– </w:t>
      </w:r>
      <w:r w:rsidR="000A44E6">
        <w:rPr>
          <w:rFonts w:ascii="Times New Roman" w:hAnsi="Times New Roman" w:cs="Times New Roman"/>
        </w:rPr>
        <w:t xml:space="preserve"> </w:t>
      </w:r>
      <w:r w:rsidRPr="00BF485D">
        <w:rPr>
          <w:rFonts w:ascii="Times New Roman" w:hAnsi="Times New Roman" w:cs="Times New Roman"/>
        </w:rPr>
        <w:t>Wykaz osób</w:t>
      </w:r>
    </w:p>
    <w:p w:rsidR="00DD7F68" w:rsidRPr="00BF485D" w:rsidRDefault="00DD7F68" w:rsidP="00DD7F68">
      <w:pPr>
        <w:jc w:val="both"/>
        <w:rPr>
          <w:rFonts w:ascii="Times New Roman" w:hAnsi="Times New Roman" w:cs="Times New Roman"/>
        </w:rPr>
      </w:pPr>
      <w:r w:rsidRPr="00BF485D">
        <w:rPr>
          <w:rFonts w:ascii="Times New Roman" w:hAnsi="Times New Roman" w:cs="Times New Roman"/>
        </w:rPr>
        <w:t xml:space="preserve">Załącznik </w:t>
      </w:r>
      <w:r w:rsidR="00F537E8" w:rsidRPr="00BF485D">
        <w:rPr>
          <w:rFonts w:ascii="Times New Roman" w:hAnsi="Times New Roman" w:cs="Times New Roman"/>
        </w:rPr>
        <w:t xml:space="preserve">nr </w:t>
      </w:r>
      <w:r w:rsidR="00BF485D">
        <w:rPr>
          <w:rFonts w:ascii="Times New Roman" w:hAnsi="Times New Roman" w:cs="Times New Roman"/>
        </w:rPr>
        <w:t>5</w:t>
      </w:r>
      <w:r w:rsidR="00F537E8" w:rsidRPr="00BF485D">
        <w:rPr>
          <w:rFonts w:ascii="Times New Roman" w:hAnsi="Times New Roman" w:cs="Times New Roman"/>
        </w:rPr>
        <w:t xml:space="preserve"> – Wzór umowy</w:t>
      </w:r>
    </w:p>
    <w:p w:rsidR="00F537E8" w:rsidRDefault="00F537E8" w:rsidP="00DD7F68">
      <w:pPr>
        <w:jc w:val="both"/>
        <w:rPr>
          <w:rFonts w:ascii="Times New Roman" w:hAnsi="Times New Roman" w:cs="Times New Roman"/>
        </w:rPr>
      </w:pPr>
      <w:r w:rsidRPr="00BF485D">
        <w:rPr>
          <w:rFonts w:ascii="Times New Roman" w:hAnsi="Times New Roman" w:cs="Times New Roman"/>
        </w:rPr>
        <w:lastRenderedPageBreak/>
        <w:t xml:space="preserve">Załącznik nr </w:t>
      </w:r>
      <w:r w:rsidR="00BF485D">
        <w:rPr>
          <w:rFonts w:ascii="Times New Roman" w:hAnsi="Times New Roman" w:cs="Times New Roman"/>
        </w:rPr>
        <w:t>6</w:t>
      </w:r>
      <w:r w:rsidRPr="00BF485D">
        <w:rPr>
          <w:rFonts w:ascii="Times New Roman" w:hAnsi="Times New Roman" w:cs="Times New Roman"/>
        </w:rPr>
        <w:t xml:space="preserve"> – Dokumentacja projektowa</w:t>
      </w:r>
    </w:p>
    <w:p w:rsidR="00FC10F1" w:rsidRPr="004B7EA5" w:rsidRDefault="005A61A2" w:rsidP="00FC10F1">
      <w:pPr>
        <w:jc w:val="both"/>
        <w:rPr>
          <w:rFonts w:ascii="Times New Roman" w:hAnsi="Times New Roman" w:cs="Times New Roman"/>
        </w:rPr>
      </w:pPr>
      <w:r>
        <w:rPr>
          <w:rFonts w:ascii="Times New Roman" w:hAnsi="Times New Roman" w:cs="Times New Roman"/>
        </w:rPr>
        <w:t xml:space="preserve">Załącznik nr 7 – Wzór tablicy informacyjnej </w:t>
      </w:r>
    </w:p>
    <w:p w:rsidR="0020394C" w:rsidRPr="005D5824" w:rsidRDefault="0020394C" w:rsidP="00FC10F1">
      <w:pPr>
        <w:jc w:val="both"/>
      </w:pPr>
    </w:p>
    <w:sectPr w:rsidR="0020394C" w:rsidRPr="005D582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Open Sans">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C70E1"/>
    <w:multiLevelType w:val="hybridMultilevel"/>
    <w:tmpl w:val="547EC3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DD146C"/>
    <w:multiLevelType w:val="hybridMultilevel"/>
    <w:tmpl w:val="3CE69C94"/>
    <w:lvl w:ilvl="0" w:tplc="1B026B4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D81016"/>
    <w:multiLevelType w:val="hybridMultilevel"/>
    <w:tmpl w:val="85FEE910"/>
    <w:lvl w:ilvl="0" w:tplc="5782A2E0">
      <w:start w:val="1"/>
      <w:numFmt w:val="lowerLetter"/>
      <w:lvlText w:val="%1)"/>
      <w:lvlJc w:val="left"/>
      <w:pPr>
        <w:ind w:left="1440" w:hanging="360"/>
      </w:pPr>
      <w:rPr>
        <w:rFonts w:hint="default"/>
        <w:b/>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15:restartNumberingAfterBreak="0">
    <w:nsid w:val="075F784C"/>
    <w:multiLevelType w:val="hybridMultilevel"/>
    <w:tmpl w:val="AAECA096"/>
    <w:lvl w:ilvl="0" w:tplc="1B026B4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8653873"/>
    <w:multiLevelType w:val="hybridMultilevel"/>
    <w:tmpl w:val="CBEE11EC"/>
    <w:lvl w:ilvl="0" w:tplc="50320E24">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8CC1EA5"/>
    <w:multiLevelType w:val="hybridMultilevel"/>
    <w:tmpl w:val="844A6C2A"/>
    <w:lvl w:ilvl="0" w:tplc="7C16D2A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123817EC"/>
    <w:multiLevelType w:val="hybridMultilevel"/>
    <w:tmpl w:val="759AEFCE"/>
    <w:lvl w:ilvl="0" w:tplc="A31CF7F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13223A8B"/>
    <w:multiLevelType w:val="hybridMultilevel"/>
    <w:tmpl w:val="507E84CE"/>
    <w:lvl w:ilvl="0" w:tplc="A3080A5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4CD2DCD"/>
    <w:multiLevelType w:val="hybridMultilevel"/>
    <w:tmpl w:val="026A03E4"/>
    <w:lvl w:ilvl="0" w:tplc="A3A81118">
      <w:start w:val="1"/>
      <w:numFmt w:val="upperRoman"/>
      <w:lvlText w:val="%1."/>
      <w:lvlJc w:val="right"/>
      <w:pPr>
        <w:ind w:left="3600" w:hanging="360"/>
      </w:pPr>
      <w:rPr>
        <w:b/>
      </w:rPr>
    </w:lvl>
    <w:lvl w:ilvl="1" w:tplc="04150019" w:tentative="1">
      <w:start w:val="1"/>
      <w:numFmt w:val="lowerLetter"/>
      <w:lvlText w:val="%2."/>
      <w:lvlJc w:val="left"/>
      <w:pPr>
        <w:ind w:left="4320" w:hanging="360"/>
      </w:pPr>
    </w:lvl>
    <w:lvl w:ilvl="2" w:tplc="0415001B" w:tentative="1">
      <w:start w:val="1"/>
      <w:numFmt w:val="lowerRoman"/>
      <w:lvlText w:val="%3."/>
      <w:lvlJc w:val="right"/>
      <w:pPr>
        <w:ind w:left="5040" w:hanging="180"/>
      </w:pPr>
    </w:lvl>
    <w:lvl w:ilvl="3" w:tplc="0415000F" w:tentative="1">
      <w:start w:val="1"/>
      <w:numFmt w:val="decimal"/>
      <w:lvlText w:val="%4."/>
      <w:lvlJc w:val="left"/>
      <w:pPr>
        <w:ind w:left="5760" w:hanging="360"/>
      </w:pPr>
    </w:lvl>
    <w:lvl w:ilvl="4" w:tplc="04150019" w:tentative="1">
      <w:start w:val="1"/>
      <w:numFmt w:val="lowerLetter"/>
      <w:lvlText w:val="%5."/>
      <w:lvlJc w:val="left"/>
      <w:pPr>
        <w:ind w:left="6480" w:hanging="360"/>
      </w:pPr>
    </w:lvl>
    <w:lvl w:ilvl="5" w:tplc="0415001B" w:tentative="1">
      <w:start w:val="1"/>
      <w:numFmt w:val="lowerRoman"/>
      <w:lvlText w:val="%6."/>
      <w:lvlJc w:val="right"/>
      <w:pPr>
        <w:ind w:left="7200" w:hanging="180"/>
      </w:pPr>
    </w:lvl>
    <w:lvl w:ilvl="6" w:tplc="0415000F" w:tentative="1">
      <w:start w:val="1"/>
      <w:numFmt w:val="decimal"/>
      <w:lvlText w:val="%7."/>
      <w:lvlJc w:val="left"/>
      <w:pPr>
        <w:ind w:left="7920" w:hanging="360"/>
      </w:pPr>
    </w:lvl>
    <w:lvl w:ilvl="7" w:tplc="04150019" w:tentative="1">
      <w:start w:val="1"/>
      <w:numFmt w:val="lowerLetter"/>
      <w:lvlText w:val="%8."/>
      <w:lvlJc w:val="left"/>
      <w:pPr>
        <w:ind w:left="8640" w:hanging="360"/>
      </w:pPr>
    </w:lvl>
    <w:lvl w:ilvl="8" w:tplc="0415001B" w:tentative="1">
      <w:start w:val="1"/>
      <w:numFmt w:val="lowerRoman"/>
      <w:lvlText w:val="%9."/>
      <w:lvlJc w:val="right"/>
      <w:pPr>
        <w:ind w:left="9360" w:hanging="180"/>
      </w:pPr>
    </w:lvl>
  </w:abstractNum>
  <w:abstractNum w:abstractNumId="9" w15:restartNumberingAfterBreak="0">
    <w:nsid w:val="18AD5AF3"/>
    <w:multiLevelType w:val="hybridMultilevel"/>
    <w:tmpl w:val="E7F0A78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1AE46319"/>
    <w:multiLevelType w:val="hybridMultilevel"/>
    <w:tmpl w:val="06E85D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D115A11"/>
    <w:multiLevelType w:val="hybridMultilevel"/>
    <w:tmpl w:val="2BDCF31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15:restartNumberingAfterBreak="0">
    <w:nsid w:val="1DF57C50"/>
    <w:multiLevelType w:val="hybridMultilevel"/>
    <w:tmpl w:val="AB1A9B8C"/>
    <w:lvl w:ilvl="0" w:tplc="4F527FBE">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E8F0C11"/>
    <w:multiLevelType w:val="hybridMultilevel"/>
    <w:tmpl w:val="4C8622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07444EA"/>
    <w:multiLevelType w:val="hybridMultilevel"/>
    <w:tmpl w:val="3D1E25CA"/>
    <w:lvl w:ilvl="0" w:tplc="FC305F30">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15F4CBF"/>
    <w:multiLevelType w:val="hybridMultilevel"/>
    <w:tmpl w:val="193A04BC"/>
    <w:lvl w:ilvl="0" w:tplc="1B026B4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1607E61"/>
    <w:multiLevelType w:val="hybridMultilevel"/>
    <w:tmpl w:val="512A0B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4DE6AA8"/>
    <w:multiLevelType w:val="hybridMultilevel"/>
    <w:tmpl w:val="83328818"/>
    <w:lvl w:ilvl="0" w:tplc="986E1F5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373939B2"/>
    <w:multiLevelType w:val="hybridMultilevel"/>
    <w:tmpl w:val="5E9E2A86"/>
    <w:lvl w:ilvl="0" w:tplc="90FA43E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3B207AC7"/>
    <w:multiLevelType w:val="hybridMultilevel"/>
    <w:tmpl w:val="D1543FE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 w15:restartNumberingAfterBreak="0">
    <w:nsid w:val="3FB849DA"/>
    <w:multiLevelType w:val="hybridMultilevel"/>
    <w:tmpl w:val="52BA2C46"/>
    <w:lvl w:ilvl="0" w:tplc="03D68B82">
      <w:start w:val="1"/>
      <w:numFmt w:val="decimal"/>
      <w:lvlText w:val="%1."/>
      <w:lvlJc w:val="left"/>
      <w:pPr>
        <w:ind w:left="720" w:hanging="360"/>
      </w:pPr>
      <w:rPr>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0B34733"/>
    <w:multiLevelType w:val="hybridMultilevel"/>
    <w:tmpl w:val="6C1263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21B4570"/>
    <w:multiLevelType w:val="hybridMultilevel"/>
    <w:tmpl w:val="5C8000D6"/>
    <w:lvl w:ilvl="0" w:tplc="8A988A2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461E4065"/>
    <w:multiLevelType w:val="hybridMultilevel"/>
    <w:tmpl w:val="0BE0D7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87450B6"/>
    <w:multiLevelType w:val="hybridMultilevel"/>
    <w:tmpl w:val="9F2C008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AC81E71"/>
    <w:multiLevelType w:val="hybridMultilevel"/>
    <w:tmpl w:val="140ED7A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6" w15:restartNumberingAfterBreak="0">
    <w:nsid w:val="4C564B3C"/>
    <w:multiLevelType w:val="hybridMultilevel"/>
    <w:tmpl w:val="810E77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E891620"/>
    <w:multiLevelType w:val="hybridMultilevel"/>
    <w:tmpl w:val="ED6E2688"/>
    <w:lvl w:ilvl="0" w:tplc="1B026B4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B3D03B6"/>
    <w:multiLevelType w:val="hybridMultilevel"/>
    <w:tmpl w:val="CABAF3E0"/>
    <w:lvl w:ilvl="0" w:tplc="E378354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15:restartNumberingAfterBreak="0">
    <w:nsid w:val="5D7922DC"/>
    <w:multiLevelType w:val="hybridMultilevel"/>
    <w:tmpl w:val="6EB47D92"/>
    <w:lvl w:ilvl="0" w:tplc="0304F4EA">
      <w:start w:val="1"/>
      <w:numFmt w:val="upperRoman"/>
      <w:lvlText w:val="%1."/>
      <w:lvlJc w:val="righ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95A6779"/>
    <w:multiLevelType w:val="hybridMultilevel"/>
    <w:tmpl w:val="EE04A766"/>
    <w:lvl w:ilvl="0" w:tplc="A6CEB4F2">
      <w:start w:val="1"/>
      <w:numFmt w:val="decimal"/>
      <w:lvlText w:val="%1)"/>
      <w:lvlJc w:val="left"/>
      <w:pPr>
        <w:ind w:left="1785" w:hanging="360"/>
      </w:pPr>
      <w:rPr>
        <w:i w:val="0"/>
      </w:rPr>
    </w:lvl>
    <w:lvl w:ilvl="1" w:tplc="04150019" w:tentative="1">
      <w:start w:val="1"/>
      <w:numFmt w:val="lowerLetter"/>
      <w:lvlText w:val="%2."/>
      <w:lvlJc w:val="left"/>
      <w:pPr>
        <w:ind w:left="2505" w:hanging="360"/>
      </w:pPr>
    </w:lvl>
    <w:lvl w:ilvl="2" w:tplc="0415001B" w:tentative="1">
      <w:start w:val="1"/>
      <w:numFmt w:val="lowerRoman"/>
      <w:lvlText w:val="%3."/>
      <w:lvlJc w:val="right"/>
      <w:pPr>
        <w:ind w:left="3225" w:hanging="180"/>
      </w:pPr>
    </w:lvl>
    <w:lvl w:ilvl="3" w:tplc="0415000F" w:tentative="1">
      <w:start w:val="1"/>
      <w:numFmt w:val="decimal"/>
      <w:lvlText w:val="%4."/>
      <w:lvlJc w:val="left"/>
      <w:pPr>
        <w:ind w:left="3945" w:hanging="360"/>
      </w:pPr>
    </w:lvl>
    <w:lvl w:ilvl="4" w:tplc="04150019" w:tentative="1">
      <w:start w:val="1"/>
      <w:numFmt w:val="lowerLetter"/>
      <w:lvlText w:val="%5."/>
      <w:lvlJc w:val="left"/>
      <w:pPr>
        <w:ind w:left="4665" w:hanging="360"/>
      </w:pPr>
    </w:lvl>
    <w:lvl w:ilvl="5" w:tplc="0415001B" w:tentative="1">
      <w:start w:val="1"/>
      <w:numFmt w:val="lowerRoman"/>
      <w:lvlText w:val="%6."/>
      <w:lvlJc w:val="right"/>
      <w:pPr>
        <w:ind w:left="5385" w:hanging="180"/>
      </w:pPr>
    </w:lvl>
    <w:lvl w:ilvl="6" w:tplc="0415000F" w:tentative="1">
      <w:start w:val="1"/>
      <w:numFmt w:val="decimal"/>
      <w:lvlText w:val="%7."/>
      <w:lvlJc w:val="left"/>
      <w:pPr>
        <w:ind w:left="6105" w:hanging="360"/>
      </w:pPr>
    </w:lvl>
    <w:lvl w:ilvl="7" w:tplc="04150019" w:tentative="1">
      <w:start w:val="1"/>
      <w:numFmt w:val="lowerLetter"/>
      <w:lvlText w:val="%8."/>
      <w:lvlJc w:val="left"/>
      <w:pPr>
        <w:ind w:left="6825" w:hanging="360"/>
      </w:pPr>
    </w:lvl>
    <w:lvl w:ilvl="8" w:tplc="0415001B" w:tentative="1">
      <w:start w:val="1"/>
      <w:numFmt w:val="lowerRoman"/>
      <w:lvlText w:val="%9."/>
      <w:lvlJc w:val="right"/>
      <w:pPr>
        <w:ind w:left="7545" w:hanging="180"/>
      </w:pPr>
    </w:lvl>
  </w:abstractNum>
  <w:abstractNum w:abstractNumId="31" w15:restartNumberingAfterBreak="0">
    <w:nsid w:val="6A726A26"/>
    <w:multiLevelType w:val="hybridMultilevel"/>
    <w:tmpl w:val="ECB21D2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2" w15:restartNumberingAfterBreak="0">
    <w:nsid w:val="6DD60933"/>
    <w:multiLevelType w:val="hybridMultilevel"/>
    <w:tmpl w:val="B96ACAA4"/>
    <w:lvl w:ilvl="0" w:tplc="7E54ECB8">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EE510FC"/>
    <w:multiLevelType w:val="hybridMultilevel"/>
    <w:tmpl w:val="1742B42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CC5763F"/>
    <w:multiLevelType w:val="hybridMultilevel"/>
    <w:tmpl w:val="9B14DDE4"/>
    <w:lvl w:ilvl="0" w:tplc="F26A834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D434660"/>
    <w:multiLevelType w:val="hybridMultilevel"/>
    <w:tmpl w:val="41689E26"/>
    <w:lvl w:ilvl="0" w:tplc="18BEAA36">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E013775"/>
    <w:multiLevelType w:val="hybridMultilevel"/>
    <w:tmpl w:val="DC92724C"/>
    <w:lvl w:ilvl="0" w:tplc="55E6AF80">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7"/>
  </w:num>
  <w:num w:numId="2">
    <w:abstractNumId w:val="16"/>
  </w:num>
  <w:num w:numId="3">
    <w:abstractNumId w:val="20"/>
  </w:num>
  <w:num w:numId="4">
    <w:abstractNumId w:val="36"/>
  </w:num>
  <w:num w:numId="5">
    <w:abstractNumId w:val="18"/>
  </w:num>
  <w:num w:numId="6">
    <w:abstractNumId w:val="2"/>
  </w:num>
  <w:num w:numId="7">
    <w:abstractNumId w:val="10"/>
  </w:num>
  <w:num w:numId="8">
    <w:abstractNumId w:val="14"/>
  </w:num>
  <w:num w:numId="9">
    <w:abstractNumId w:val="35"/>
  </w:num>
  <w:num w:numId="10">
    <w:abstractNumId w:val="21"/>
  </w:num>
  <w:num w:numId="11">
    <w:abstractNumId w:val="23"/>
  </w:num>
  <w:num w:numId="12">
    <w:abstractNumId w:val="32"/>
  </w:num>
  <w:num w:numId="13">
    <w:abstractNumId w:val="33"/>
  </w:num>
  <w:num w:numId="14">
    <w:abstractNumId w:val="24"/>
  </w:num>
  <w:num w:numId="15">
    <w:abstractNumId w:val="26"/>
  </w:num>
  <w:num w:numId="16">
    <w:abstractNumId w:val="0"/>
  </w:num>
  <w:num w:numId="17">
    <w:abstractNumId w:val="4"/>
  </w:num>
  <w:num w:numId="18">
    <w:abstractNumId w:val="19"/>
  </w:num>
  <w:num w:numId="19">
    <w:abstractNumId w:val="27"/>
  </w:num>
  <w:num w:numId="20">
    <w:abstractNumId w:val="29"/>
  </w:num>
  <w:num w:numId="21">
    <w:abstractNumId w:val="15"/>
  </w:num>
  <w:num w:numId="22">
    <w:abstractNumId w:val="3"/>
  </w:num>
  <w:num w:numId="23">
    <w:abstractNumId w:val="12"/>
  </w:num>
  <w:num w:numId="24">
    <w:abstractNumId w:val="1"/>
  </w:num>
  <w:num w:numId="25">
    <w:abstractNumId w:val="25"/>
  </w:num>
  <w:num w:numId="26">
    <w:abstractNumId w:val="22"/>
  </w:num>
  <w:num w:numId="27">
    <w:abstractNumId w:val="6"/>
  </w:num>
  <w:num w:numId="28">
    <w:abstractNumId w:val="17"/>
  </w:num>
  <w:num w:numId="29">
    <w:abstractNumId w:val="8"/>
  </w:num>
  <w:num w:numId="30">
    <w:abstractNumId w:val="5"/>
  </w:num>
  <w:num w:numId="31">
    <w:abstractNumId w:val="9"/>
  </w:num>
  <w:num w:numId="32">
    <w:abstractNumId w:val="31"/>
  </w:num>
  <w:num w:numId="33">
    <w:abstractNumId w:val="13"/>
  </w:num>
  <w:num w:numId="34">
    <w:abstractNumId w:val="28"/>
  </w:num>
  <w:num w:numId="35">
    <w:abstractNumId w:val="30"/>
  </w:num>
  <w:num w:numId="36">
    <w:abstractNumId w:val="11"/>
  </w:num>
  <w:num w:numId="37">
    <w:abstractNumId w:val="3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EC5"/>
    <w:rsid w:val="00004A46"/>
    <w:rsid w:val="000438CC"/>
    <w:rsid w:val="00051004"/>
    <w:rsid w:val="00063EF6"/>
    <w:rsid w:val="000653E3"/>
    <w:rsid w:val="000A44E6"/>
    <w:rsid w:val="000B5975"/>
    <w:rsid w:val="000C26D3"/>
    <w:rsid w:val="000C608F"/>
    <w:rsid w:val="000D1D12"/>
    <w:rsid w:val="000F420F"/>
    <w:rsid w:val="001154FE"/>
    <w:rsid w:val="0012767C"/>
    <w:rsid w:val="00157CFF"/>
    <w:rsid w:val="00194776"/>
    <w:rsid w:val="001A0D48"/>
    <w:rsid w:val="001A33F8"/>
    <w:rsid w:val="001E78A4"/>
    <w:rsid w:val="001F1070"/>
    <w:rsid w:val="001F2BF7"/>
    <w:rsid w:val="002037C9"/>
    <w:rsid w:val="0020394C"/>
    <w:rsid w:val="002132B4"/>
    <w:rsid w:val="00215D80"/>
    <w:rsid w:val="002227ED"/>
    <w:rsid w:val="00223DD4"/>
    <w:rsid w:val="0023697C"/>
    <w:rsid w:val="00241730"/>
    <w:rsid w:val="00247940"/>
    <w:rsid w:val="002507DA"/>
    <w:rsid w:val="002679CE"/>
    <w:rsid w:val="00272FF2"/>
    <w:rsid w:val="00282902"/>
    <w:rsid w:val="002902C5"/>
    <w:rsid w:val="00292050"/>
    <w:rsid w:val="002C66D7"/>
    <w:rsid w:val="002D19E8"/>
    <w:rsid w:val="002D41DE"/>
    <w:rsid w:val="002D5104"/>
    <w:rsid w:val="002D7D46"/>
    <w:rsid w:val="002F12F3"/>
    <w:rsid w:val="003033C0"/>
    <w:rsid w:val="00311FF0"/>
    <w:rsid w:val="003201EC"/>
    <w:rsid w:val="00334EE9"/>
    <w:rsid w:val="00336AD8"/>
    <w:rsid w:val="00361020"/>
    <w:rsid w:val="00362279"/>
    <w:rsid w:val="00375A4D"/>
    <w:rsid w:val="0039123E"/>
    <w:rsid w:val="003A1F3F"/>
    <w:rsid w:val="003A533A"/>
    <w:rsid w:val="003A6245"/>
    <w:rsid w:val="003B480E"/>
    <w:rsid w:val="003C433B"/>
    <w:rsid w:val="00403633"/>
    <w:rsid w:val="00405432"/>
    <w:rsid w:val="00417AF4"/>
    <w:rsid w:val="0042237C"/>
    <w:rsid w:val="00422FCF"/>
    <w:rsid w:val="00434F56"/>
    <w:rsid w:val="0044031D"/>
    <w:rsid w:val="004425B8"/>
    <w:rsid w:val="0048427F"/>
    <w:rsid w:val="004848A8"/>
    <w:rsid w:val="00494C72"/>
    <w:rsid w:val="004B7EA5"/>
    <w:rsid w:val="004E105E"/>
    <w:rsid w:val="005110C0"/>
    <w:rsid w:val="005213D8"/>
    <w:rsid w:val="005674CF"/>
    <w:rsid w:val="00580356"/>
    <w:rsid w:val="00595940"/>
    <w:rsid w:val="005A61A2"/>
    <w:rsid w:val="005C7DA9"/>
    <w:rsid w:val="005D5824"/>
    <w:rsid w:val="00637B8E"/>
    <w:rsid w:val="00637D07"/>
    <w:rsid w:val="00686E5C"/>
    <w:rsid w:val="006A23F7"/>
    <w:rsid w:val="006B24E6"/>
    <w:rsid w:val="006B54C6"/>
    <w:rsid w:val="006C39F1"/>
    <w:rsid w:val="006F188B"/>
    <w:rsid w:val="00736809"/>
    <w:rsid w:val="0075111D"/>
    <w:rsid w:val="00754173"/>
    <w:rsid w:val="00783A8B"/>
    <w:rsid w:val="00787BF7"/>
    <w:rsid w:val="007A03BB"/>
    <w:rsid w:val="007C339C"/>
    <w:rsid w:val="007C5B7C"/>
    <w:rsid w:val="007C7565"/>
    <w:rsid w:val="007D35B8"/>
    <w:rsid w:val="007E3169"/>
    <w:rsid w:val="007F349F"/>
    <w:rsid w:val="007F70AD"/>
    <w:rsid w:val="008313AA"/>
    <w:rsid w:val="00836907"/>
    <w:rsid w:val="00836F52"/>
    <w:rsid w:val="0087486F"/>
    <w:rsid w:val="008A2F0F"/>
    <w:rsid w:val="008D559D"/>
    <w:rsid w:val="009012E7"/>
    <w:rsid w:val="00902F4F"/>
    <w:rsid w:val="009458A5"/>
    <w:rsid w:val="00952105"/>
    <w:rsid w:val="00970823"/>
    <w:rsid w:val="009742DE"/>
    <w:rsid w:val="009834BB"/>
    <w:rsid w:val="00983D77"/>
    <w:rsid w:val="009D20C1"/>
    <w:rsid w:val="009E07AB"/>
    <w:rsid w:val="009E661A"/>
    <w:rsid w:val="009F0C28"/>
    <w:rsid w:val="00A27F58"/>
    <w:rsid w:val="00A66081"/>
    <w:rsid w:val="00A709C3"/>
    <w:rsid w:val="00A720F8"/>
    <w:rsid w:val="00A84723"/>
    <w:rsid w:val="00A96612"/>
    <w:rsid w:val="00AA342E"/>
    <w:rsid w:val="00AA77CF"/>
    <w:rsid w:val="00AB2081"/>
    <w:rsid w:val="00AC21F2"/>
    <w:rsid w:val="00B152AF"/>
    <w:rsid w:val="00B26AFE"/>
    <w:rsid w:val="00B31FD3"/>
    <w:rsid w:val="00B46D39"/>
    <w:rsid w:val="00B678F9"/>
    <w:rsid w:val="00BE6EBE"/>
    <w:rsid w:val="00BF485D"/>
    <w:rsid w:val="00BF52D5"/>
    <w:rsid w:val="00C01990"/>
    <w:rsid w:val="00C02682"/>
    <w:rsid w:val="00C073C3"/>
    <w:rsid w:val="00C21D42"/>
    <w:rsid w:val="00C244B2"/>
    <w:rsid w:val="00C37ABD"/>
    <w:rsid w:val="00C86AFF"/>
    <w:rsid w:val="00CA12AA"/>
    <w:rsid w:val="00CA77A1"/>
    <w:rsid w:val="00CB2027"/>
    <w:rsid w:val="00CE4DB3"/>
    <w:rsid w:val="00CF7A3B"/>
    <w:rsid w:val="00D061C1"/>
    <w:rsid w:val="00D13E93"/>
    <w:rsid w:val="00D27E58"/>
    <w:rsid w:val="00D65752"/>
    <w:rsid w:val="00D76258"/>
    <w:rsid w:val="00D854EA"/>
    <w:rsid w:val="00D8741E"/>
    <w:rsid w:val="00DA0A40"/>
    <w:rsid w:val="00DB1E1E"/>
    <w:rsid w:val="00DB57A5"/>
    <w:rsid w:val="00DC5ED2"/>
    <w:rsid w:val="00DD6A4E"/>
    <w:rsid w:val="00DD6AC8"/>
    <w:rsid w:val="00DD72BD"/>
    <w:rsid w:val="00DD7F68"/>
    <w:rsid w:val="00E17F51"/>
    <w:rsid w:val="00E20A9B"/>
    <w:rsid w:val="00E24BF3"/>
    <w:rsid w:val="00E35BE6"/>
    <w:rsid w:val="00E532D3"/>
    <w:rsid w:val="00E5434A"/>
    <w:rsid w:val="00E703C0"/>
    <w:rsid w:val="00E87C48"/>
    <w:rsid w:val="00EC6BE5"/>
    <w:rsid w:val="00EF08D6"/>
    <w:rsid w:val="00EF5B3E"/>
    <w:rsid w:val="00F40541"/>
    <w:rsid w:val="00F51291"/>
    <w:rsid w:val="00F537E8"/>
    <w:rsid w:val="00F949EB"/>
    <w:rsid w:val="00FA7B9D"/>
    <w:rsid w:val="00FC10F1"/>
    <w:rsid w:val="00FD413D"/>
    <w:rsid w:val="00FE1EC5"/>
    <w:rsid w:val="00FF633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5C9D3A-E7C4-47BB-9D42-6A8E31E9D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L1,Numerowanie,List Paragraph,2 heading,A_wyliczenie,K-P_odwolanie,Akapit z listą5,maz_wyliczenie,opis dzialania"/>
    <w:basedOn w:val="Normalny"/>
    <w:link w:val="AkapitzlistZnak"/>
    <w:uiPriority w:val="34"/>
    <w:qFormat/>
    <w:rsid w:val="002902C5"/>
    <w:pPr>
      <w:ind w:left="720"/>
      <w:contextualSpacing/>
    </w:pPr>
  </w:style>
  <w:style w:type="paragraph" w:customStyle="1" w:styleId="arimr">
    <w:name w:val="arimr"/>
    <w:basedOn w:val="Normalny"/>
    <w:rsid w:val="00C244B2"/>
    <w:pPr>
      <w:widowControl w:val="0"/>
      <w:snapToGrid w:val="0"/>
      <w:spacing w:after="0" w:line="360" w:lineRule="auto"/>
    </w:pPr>
    <w:rPr>
      <w:rFonts w:ascii="Wingdings" w:eastAsia="Wingdings" w:hAnsi="Wingdings" w:cs="Wingdings"/>
      <w:sz w:val="24"/>
      <w:szCs w:val="20"/>
      <w:lang w:val="en-US" w:eastAsia="pl-PL"/>
    </w:rPr>
  </w:style>
  <w:style w:type="character" w:styleId="Hipercze">
    <w:name w:val="Hyperlink"/>
    <w:basedOn w:val="Domylnaczcionkaakapitu"/>
    <w:uiPriority w:val="99"/>
    <w:unhideWhenUsed/>
    <w:rsid w:val="00C073C3"/>
    <w:rPr>
      <w:color w:val="0563C1" w:themeColor="hyperlink"/>
      <w:u w:val="single"/>
    </w:rPr>
  </w:style>
  <w:style w:type="character" w:customStyle="1" w:styleId="AkapitzlistZnak">
    <w:name w:val="Akapit z listą Znak"/>
    <w:aliases w:val="L1 Znak,Numerowanie Znak,List Paragraph Znak,2 heading Znak,A_wyliczenie Znak,K-P_odwolanie Znak,Akapit z listą5 Znak,maz_wyliczenie Znak,opis dzialania Znak"/>
    <w:link w:val="Akapitzlist"/>
    <w:uiPriority w:val="34"/>
    <w:locked/>
    <w:rsid w:val="00417AF4"/>
  </w:style>
  <w:style w:type="character" w:styleId="UyteHipercze">
    <w:name w:val="FollowedHyperlink"/>
    <w:basedOn w:val="Domylnaczcionkaakapitu"/>
    <w:uiPriority w:val="99"/>
    <w:semiHidden/>
    <w:unhideWhenUsed/>
    <w:rsid w:val="007F70AD"/>
    <w:rPr>
      <w:color w:val="954F72" w:themeColor="followedHyperlink"/>
      <w:u w:val="single"/>
    </w:rPr>
  </w:style>
  <w:style w:type="paragraph" w:styleId="Tekstdymka">
    <w:name w:val="Balloon Text"/>
    <w:basedOn w:val="Normalny"/>
    <w:link w:val="TekstdymkaZnak"/>
    <w:uiPriority w:val="99"/>
    <w:semiHidden/>
    <w:unhideWhenUsed/>
    <w:rsid w:val="001154F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154F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782602">
      <w:bodyDiv w:val="1"/>
      <w:marLeft w:val="0"/>
      <w:marRight w:val="0"/>
      <w:marTop w:val="0"/>
      <w:marBottom w:val="0"/>
      <w:divBdr>
        <w:top w:val="none" w:sz="0" w:space="0" w:color="auto"/>
        <w:left w:val="none" w:sz="0" w:space="0" w:color="auto"/>
        <w:bottom w:val="none" w:sz="0" w:space="0" w:color="auto"/>
        <w:right w:val="none" w:sz="0" w:space="0" w:color="auto"/>
      </w:divBdr>
    </w:div>
    <w:div w:id="1534341519">
      <w:bodyDiv w:val="1"/>
      <w:marLeft w:val="0"/>
      <w:marRight w:val="0"/>
      <w:marTop w:val="0"/>
      <w:marBottom w:val="0"/>
      <w:divBdr>
        <w:top w:val="none" w:sz="0" w:space="0" w:color="auto"/>
        <w:left w:val="none" w:sz="0" w:space="0" w:color="auto"/>
        <w:bottom w:val="none" w:sz="0" w:space="0" w:color="auto"/>
        <w:right w:val="none" w:sz="0" w:space="0" w:color="auto"/>
      </w:divBdr>
    </w:div>
    <w:div w:id="2014990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2077</TotalTime>
  <Pages>13</Pages>
  <Words>4497</Words>
  <Characters>26985</Characters>
  <Application>Microsoft Office Word</Application>
  <DocSecurity>0</DocSecurity>
  <Lines>224</Lines>
  <Paragraphs>62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Tobolska</dc:creator>
  <cp:keywords/>
  <dc:description/>
  <cp:lastModifiedBy>Julia Tobolska</cp:lastModifiedBy>
  <cp:revision>19</cp:revision>
  <cp:lastPrinted>2024-07-25T05:23:00Z</cp:lastPrinted>
  <dcterms:created xsi:type="dcterms:W3CDTF">2024-05-21T09:54:00Z</dcterms:created>
  <dcterms:modified xsi:type="dcterms:W3CDTF">2024-07-25T05:49:00Z</dcterms:modified>
</cp:coreProperties>
</file>