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13F6" w14:textId="77777777" w:rsidR="00DC4E38" w:rsidRPr="00C25A10" w:rsidRDefault="00DC4E38" w:rsidP="00C25A10">
      <w:pPr>
        <w:spacing w:after="0"/>
        <w:jc w:val="right"/>
        <w:rPr>
          <w:b/>
        </w:rPr>
      </w:pPr>
      <w:r w:rsidRPr="00C25A10">
        <w:rPr>
          <w:b/>
        </w:rPr>
        <w:t>-projekt-</w:t>
      </w:r>
    </w:p>
    <w:p w14:paraId="57CEC714" w14:textId="77777777" w:rsidR="00DC4E38" w:rsidRPr="00C25A10" w:rsidRDefault="00DC4E38" w:rsidP="00C25A10">
      <w:pPr>
        <w:shd w:val="clear" w:color="auto" w:fill="FFFFFF"/>
        <w:spacing w:after="0"/>
        <w:jc w:val="center"/>
        <w:outlineLvl w:val="1"/>
        <w:rPr>
          <w:b/>
          <w:bCs/>
          <w:szCs w:val="24"/>
        </w:rPr>
      </w:pPr>
      <w:r w:rsidRPr="00C25A10">
        <w:rPr>
          <w:b/>
          <w:bCs/>
          <w:szCs w:val="24"/>
        </w:rPr>
        <w:t>UCHWAŁA ……………./…../22</w:t>
      </w:r>
    </w:p>
    <w:p w14:paraId="32B8327E" w14:textId="77777777" w:rsidR="00DC4E38" w:rsidRPr="00C25A10" w:rsidRDefault="00DC4E38" w:rsidP="00C25A10">
      <w:pPr>
        <w:shd w:val="clear" w:color="auto" w:fill="FFFFFF"/>
        <w:spacing w:after="0"/>
        <w:jc w:val="center"/>
        <w:outlineLvl w:val="1"/>
        <w:rPr>
          <w:b/>
          <w:bCs/>
          <w:szCs w:val="24"/>
        </w:rPr>
      </w:pPr>
      <w:r w:rsidRPr="00C25A10">
        <w:rPr>
          <w:b/>
          <w:bCs/>
          <w:szCs w:val="24"/>
        </w:rPr>
        <w:t>RADY MIEJSKIEJ W CHOJNICACH</w:t>
      </w:r>
    </w:p>
    <w:p w14:paraId="5F75D8A6" w14:textId="77777777" w:rsidR="00DC4E38" w:rsidRPr="00C25A10" w:rsidRDefault="00DC4E38" w:rsidP="00C25A10">
      <w:pPr>
        <w:shd w:val="clear" w:color="auto" w:fill="FFFFFF"/>
        <w:spacing w:after="0"/>
        <w:jc w:val="center"/>
        <w:outlineLvl w:val="1"/>
        <w:rPr>
          <w:szCs w:val="24"/>
        </w:rPr>
      </w:pPr>
      <w:r w:rsidRPr="00C25A10">
        <w:rPr>
          <w:szCs w:val="24"/>
        </w:rPr>
        <w:t>z dnia 27 września 2022 r.</w:t>
      </w:r>
    </w:p>
    <w:p w14:paraId="615026B8" w14:textId="77777777" w:rsidR="00A449A3" w:rsidRPr="00C25A10" w:rsidRDefault="00A449A3" w:rsidP="00C25A10">
      <w:pPr>
        <w:shd w:val="clear" w:color="auto" w:fill="FFFFFF"/>
        <w:spacing w:after="0"/>
        <w:jc w:val="center"/>
        <w:outlineLvl w:val="1"/>
        <w:rPr>
          <w:b/>
          <w:bCs/>
          <w:szCs w:val="24"/>
        </w:rPr>
      </w:pPr>
      <w:r w:rsidRPr="00C25A10">
        <w:rPr>
          <w:b/>
          <w:bCs/>
          <w:szCs w:val="24"/>
        </w:rPr>
        <w:t>w sprawie określenia warunków i trybu finansowania zadania własnego polegającego na tworzeniu warunków sprzyjających rozwojowi sportu na terenie Gminy Miejskiej Chojnice oraz trybu postępowania o udzielenie dotacji na to zadanie</w:t>
      </w:r>
    </w:p>
    <w:p w14:paraId="2F782F0F" w14:textId="77777777" w:rsidR="00DC4E38" w:rsidRPr="00C25A10" w:rsidRDefault="00DC4E38" w:rsidP="00C25A10">
      <w:pPr>
        <w:spacing w:after="0"/>
        <w:jc w:val="center"/>
        <w:rPr>
          <w:b/>
        </w:rPr>
      </w:pPr>
    </w:p>
    <w:p w14:paraId="30B22C97" w14:textId="6EC5F6B2" w:rsidR="00400D1C" w:rsidRPr="00C25A10" w:rsidRDefault="00EF3DEC" w:rsidP="00C25A10">
      <w:pPr>
        <w:spacing w:after="0"/>
        <w:jc w:val="both"/>
      </w:pPr>
      <w:r w:rsidRPr="00C25A10">
        <w:t xml:space="preserve">Na podstawie art. 7 ust. 1 pkt 10, art. 18 ust. 2 pkt 15, art. 40 ust. 1 i art. 42 ustawy z dnia </w:t>
      </w:r>
      <w:r w:rsidR="00C25A10" w:rsidRPr="00C25A10">
        <w:br/>
      </w:r>
      <w:r w:rsidRPr="00C25A10">
        <w:t>8 marca 1990 r. o samorządzie gminnym (</w:t>
      </w:r>
      <w:r w:rsidR="00947D3E" w:rsidRPr="00C25A10">
        <w:t>t</w:t>
      </w:r>
      <w:r w:rsidR="004C55E5" w:rsidRPr="00C25A10">
        <w:t>.j. Dz. U. z 2022 r. poz. 559</w:t>
      </w:r>
      <w:r w:rsidR="003B4F66" w:rsidRPr="00C25A10">
        <w:t xml:space="preserve">, poz. 583, poz. 1005 </w:t>
      </w:r>
      <w:r w:rsidR="00C25A10" w:rsidRPr="00C25A10">
        <w:br/>
      </w:r>
      <w:r w:rsidR="003B4F66" w:rsidRPr="00C25A10">
        <w:t>i poz. 1079),</w:t>
      </w:r>
      <w:r w:rsidRPr="00C25A10">
        <w:t xml:space="preserve"> art. 27 ust. 2 ustawy z dnia 25 czerwca 2010 r. o sporcie (</w:t>
      </w:r>
      <w:r w:rsidR="004C55E5" w:rsidRPr="00C25A10">
        <w:t>t.j. Dz. U. z 2022 r. poz. 1599</w:t>
      </w:r>
      <w:r w:rsidRPr="00C25A10">
        <w:t>) oraz art. 221 ust. 4 ustawy z dnia 27 sierpnia 2009 r. o finansach publicznych (</w:t>
      </w:r>
      <w:r w:rsidR="00947D3E" w:rsidRPr="00C25A10">
        <w:t>t</w:t>
      </w:r>
      <w:r w:rsidR="004C55E5" w:rsidRPr="00C25A10">
        <w:t>.j. Dz. U. z 2022 r. poz. 1634</w:t>
      </w:r>
      <w:r w:rsidR="003B4F66" w:rsidRPr="00C25A10">
        <w:t xml:space="preserve">, </w:t>
      </w:r>
      <w:r w:rsidR="004C55E5" w:rsidRPr="00C25A10">
        <w:t>poz. 1079, poz. 1692, poz. 1725, poz. 1747 i poz. 1768</w:t>
      </w:r>
      <w:r w:rsidR="00DC4E38" w:rsidRPr="00C25A10">
        <w:t>)</w:t>
      </w:r>
      <w:r w:rsidRPr="00C25A10">
        <w:t xml:space="preserve"> uchwala</w:t>
      </w:r>
      <w:r w:rsidR="00DC4E38" w:rsidRPr="00C25A10">
        <w:t xml:space="preserve"> się</w:t>
      </w:r>
      <w:r w:rsidRPr="00C25A10">
        <w:t>, co następuje:</w:t>
      </w:r>
    </w:p>
    <w:p w14:paraId="6619AA89" w14:textId="77777777" w:rsidR="001F7D01" w:rsidRPr="00C25A10" w:rsidRDefault="001F7D01" w:rsidP="00C25A10">
      <w:pPr>
        <w:spacing w:after="0"/>
        <w:jc w:val="center"/>
        <w:rPr>
          <w:b/>
        </w:rPr>
      </w:pPr>
    </w:p>
    <w:p w14:paraId="2C26C4B7" w14:textId="0AEDF697" w:rsidR="00027A97" w:rsidRPr="00C25A10" w:rsidRDefault="00EF3DEC" w:rsidP="00C25A10">
      <w:pPr>
        <w:spacing w:after="0"/>
        <w:jc w:val="center"/>
        <w:rPr>
          <w:b/>
        </w:rPr>
      </w:pPr>
      <w:r w:rsidRPr="00C25A10">
        <w:rPr>
          <w:b/>
        </w:rPr>
        <w:t>§ 1.</w:t>
      </w:r>
    </w:p>
    <w:p w14:paraId="7F0279A2" w14:textId="3AEC371F" w:rsidR="00027A97" w:rsidRPr="00C25A10" w:rsidRDefault="00027A97" w:rsidP="00C25A10">
      <w:pPr>
        <w:pStyle w:val="Akapitzlist"/>
        <w:numPr>
          <w:ilvl w:val="0"/>
          <w:numId w:val="26"/>
        </w:numPr>
        <w:shd w:val="clear" w:color="auto" w:fill="FFFFFF"/>
        <w:spacing w:after="0"/>
        <w:ind w:left="426" w:hanging="426"/>
        <w:jc w:val="both"/>
        <w:rPr>
          <w:szCs w:val="24"/>
        </w:rPr>
      </w:pPr>
      <w:r w:rsidRPr="00C25A10">
        <w:rPr>
          <w:szCs w:val="24"/>
        </w:rPr>
        <w:t>Niniejsza uchwała określa:</w:t>
      </w:r>
    </w:p>
    <w:p w14:paraId="497E5D8C" w14:textId="5CE8DF23" w:rsidR="00027A97" w:rsidRPr="00C25A10" w:rsidRDefault="00027A97" w:rsidP="00C25A10">
      <w:pPr>
        <w:pStyle w:val="Akapitzlist"/>
        <w:numPr>
          <w:ilvl w:val="0"/>
          <w:numId w:val="27"/>
        </w:numPr>
        <w:shd w:val="clear" w:color="auto" w:fill="FFFFFF"/>
        <w:spacing w:after="0"/>
        <w:jc w:val="both"/>
        <w:rPr>
          <w:szCs w:val="24"/>
        </w:rPr>
      </w:pPr>
      <w:r w:rsidRPr="00C25A10">
        <w:rPr>
          <w:szCs w:val="24"/>
        </w:rPr>
        <w:t>warunki i tryb finansowania zadania własnego Gminy polegającego na tworzeniu warunków, w tym organizacyjnych, sprzyjających rozwojowi sportu na terenie Gminy Miejskiej Chojnice,</w:t>
      </w:r>
    </w:p>
    <w:p w14:paraId="6D070E9C" w14:textId="3358D7ED" w:rsidR="00027A97" w:rsidRPr="00C25A10" w:rsidRDefault="00027A97" w:rsidP="00C25A10">
      <w:pPr>
        <w:pStyle w:val="Akapitzlist"/>
        <w:numPr>
          <w:ilvl w:val="0"/>
          <w:numId w:val="27"/>
        </w:numPr>
        <w:shd w:val="clear" w:color="auto" w:fill="FFFFFF"/>
        <w:spacing w:after="0"/>
        <w:jc w:val="both"/>
        <w:rPr>
          <w:szCs w:val="24"/>
        </w:rPr>
      </w:pPr>
      <w:r w:rsidRPr="00C25A10">
        <w:rPr>
          <w:szCs w:val="24"/>
        </w:rPr>
        <w:t>tryb postępowania o udzielenie dotacji na tworzenie warunków, w tym organizacyjnych, sprzyjających rozwojowi sportu na terenie Gminy Miejskiej Chojnice, sposób jej rozliczania oraz sposób kontroli wykonywania tego zadania.</w:t>
      </w:r>
    </w:p>
    <w:p w14:paraId="72B774D5" w14:textId="5E6E9340" w:rsidR="00027A97" w:rsidRPr="00C25A10" w:rsidRDefault="00027A97" w:rsidP="00C25A10">
      <w:pPr>
        <w:pStyle w:val="Akapitzlist"/>
        <w:numPr>
          <w:ilvl w:val="0"/>
          <w:numId w:val="26"/>
        </w:numPr>
        <w:shd w:val="clear" w:color="auto" w:fill="FFFFFF"/>
        <w:spacing w:after="0"/>
        <w:ind w:left="426" w:hanging="426"/>
        <w:jc w:val="both"/>
        <w:rPr>
          <w:szCs w:val="24"/>
        </w:rPr>
      </w:pPr>
      <w:r w:rsidRPr="00C25A10">
        <w:rPr>
          <w:szCs w:val="24"/>
        </w:rPr>
        <w:t xml:space="preserve">Finansowanie zadania własnego, o którym mowa w ust. 1 pkt 1, następuje poprzez udzielanie dotacji na realizację projektów służących osiągnięciu celów publicznych z zakresu sportu, określonych w § </w:t>
      </w:r>
      <w:r w:rsidR="00E3650F" w:rsidRPr="00C25A10">
        <w:rPr>
          <w:szCs w:val="24"/>
        </w:rPr>
        <w:t>3</w:t>
      </w:r>
      <w:r w:rsidRPr="00C25A10">
        <w:rPr>
          <w:szCs w:val="24"/>
        </w:rPr>
        <w:t xml:space="preserve"> uchwały.</w:t>
      </w:r>
    </w:p>
    <w:p w14:paraId="77FA90B1" w14:textId="591C6D4B" w:rsidR="00027A97" w:rsidRPr="00C25A10" w:rsidRDefault="00027A97" w:rsidP="00C25A10">
      <w:pPr>
        <w:pStyle w:val="Akapitzlist"/>
        <w:numPr>
          <w:ilvl w:val="0"/>
          <w:numId w:val="26"/>
        </w:numPr>
        <w:shd w:val="clear" w:color="auto" w:fill="FFFFFF"/>
        <w:spacing w:after="0"/>
        <w:ind w:left="426" w:hanging="426"/>
        <w:jc w:val="both"/>
        <w:rPr>
          <w:szCs w:val="24"/>
        </w:rPr>
      </w:pPr>
      <w:r w:rsidRPr="00C25A10">
        <w:rPr>
          <w:szCs w:val="24"/>
        </w:rPr>
        <w:t xml:space="preserve">Przepisów niniejszej uchwały nie stosuje się do dotacji na wspieranie i upowszechnianie kultury fizycznej udzielanych na warunkach i w trybie ustawy z dnia 24 kwietnia 2003 r. o działalności pożytku publicznego i o wolontariacie </w:t>
      </w:r>
      <w:r w:rsidRPr="00C25A10">
        <w:t>(t.j. Dz. U. z 2022 r. poz. 1327 ze zm.).</w:t>
      </w:r>
    </w:p>
    <w:p w14:paraId="4A5F9A96" w14:textId="77777777" w:rsidR="005449E0" w:rsidRPr="00C25A10" w:rsidRDefault="005449E0" w:rsidP="00C25A10">
      <w:pPr>
        <w:spacing w:after="0"/>
        <w:jc w:val="both"/>
      </w:pPr>
    </w:p>
    <w:p w14:paraId="50BA5924" w14:textId="54D0D721" w:rsidR="005449E0" w:rsidRPr="00C25A10" w:rsidRDefault="00EF3DEC" w:rsidP="00C25A10">
      <w:pPr>
        <w:spacing w:after="0"/>
        <w:jc w:val="center"/>
        <w:rPr>
          <w:b/>
        </w:rPr>
      </w:pPr>
      <w:r w:rsidRPr="00C25A10">
        <w:rPr>
          <w:b/>
        </w:rPr>
        <w:t>§ 2.</w:t>
      </w:r>
    </w:p>
    <w:p w14:paraId="2DA35247" w14:textId="77777777" w:rsidR="00027A97" w:rsidRPr="00C25A10" w:rsidRDefault="00027A97" w:rsidP="00C25A10">
      <w:pPr>
        <w:spacing w:after="0"/>
        <w:jc w:val="both"/>
      </w:pPr>
      <w:r w:rsidRPr="00C25A10">
        <w:t>Ilekroć w niniejszej uchwale jest mowa o:</w:t>
      </w:r>
    </w:p>
    <w:p w14:paraId="6D9835DF" w14:textId="50DE572B" w:rsidR="00027A97" w:rsidRPr="00C25A10" w:rsidRDefault="00027A97" w:rsidP="00C25A10">
      <w:pPr>
        <w:pStyle w:val="Akapitzlist"/>
        <w:numPr>
          <w:ilvl w:val="0"/>
          <w:numId w:val="28"/>
        </w:numPr>
        <w:spacing w:after="0"/>
        <w:ind w:left="426" w:hanging="426"/>
        <w:jc w:val="both"/>
      </w:pPr>
      <w:r w:rsidRPr="00C25A10">
        <w:t xml:space="preserve">dotacji - należy przez to rozumieć udzieloną na warunkach i w trybie przewidzianym w niniejszej uchwale dotację celową, o której mowa w art. 126 i art. 221 ust. 2-4 ustawy z dnia 27 sierpnia 2009 r. o finansach publicznych (t.j. Dz. U. z 2022 r. poz. 1634 ze zm.), która jest przeznaczona na dofinansowanie projektu służącego realizacji celów publicznych z zakresu sportu, określonych w § </w:t>
      </w:r>
      <w:r w:rsidR="00E3650F" w:rsidRPr="00C25A10">
        <w:t>3</w:t>
      </w:r>
      <w:r w:rsidRPr="00C25A10">
        <w:t xml:space="preserve"> uchwały;</w:t>
      </w:r>
    </w:p>
    <w:p w14:paraId="0357A22D" w14:textId="1789CF12" w:rsidR="00027A97" w:rsidRPr="00C25A10" w:rsidRDefault="00027A97" w:rsidP="00C25A10">
      <w:pPr>
        <w:pStyle w:val="Akapitzlist"/>
        <w:numPr>
          <w:ilvl w:val="0"/>
          <w:numId w:val="28"/>
        </w:numPr>
        <w:spacing w:after="0"/>
        <w:ind w:left="426" w:hanging="426"/>
        <w:jc w:val="both"/>
      </w:pPr>
      <w:r w:rsidRPr="00C25A10">
        <w:t>Burmistrzu - należy przez to rozumieć Burmistrza Miasta Chojnice;</w:t>
      </w:r>
    </w:p>
    <w:p w14:paraId="53F55D0E" w14:textId="51A657D8" w:rsidR="00027A97" w:rsidRPr="00C25A10" w:rsidRDefault="00027A97" w:rsidP="00C25A10">
      <w:pPr>
        <w:pStyle w:val="Akapitzlist"/>
        <w:numPr>
          <w:ilvl w:val="0"/>
          <w:numId w:val="28"/>
        </w:numPr>
        <w:spacing w:after="0"/>
        <w:ind w:left="426" w:hanging="426"/>
        <w:jc w:val="both"/>
      </w:pPr>
      <w:r w:rsidRPr="00C25A10">
        <w:t>Gminie - należy przez to rozumieć Gminę Miejską Chojnice;</w:t>
      </w:r>
    </w:p>
    <w:p w14:paraId="06FFD195" w14:textId="07C56A67" w:rsidR="00027A97" w:rsidRPr="00C25A10" w:rsidRDefault="00027A97" w:rsidP="00C25A10">
      <w:pPr>
        <w:pStyle w:val="Akapitzlist"/>
        <w:numPr>
          <w:ilvl w:val="0"/>
          <w:numId w:val="28"/>
        </w:numPr>
        <w:spacing w:after="0"/>
        <w:ind w:left="426" w:hanging="426"/>
        <w:jc w:val="both"/>
      </w:pPr>
      <w:r w:rsidRPr="00C25A10">
        <w:t xml:space="preserve">wnioskodawcy - należy przez to rozumieć podmiot, który na warunkach i w trybie niniejszej uchwały złoży wniosek o udzielanie dotacji na </w:t>
      </w:r>
      <w:r w:rsidR="001323E4" w:rsidRPr="00C25A10">
        <w:t>realizację zadania</w:t>
      </w:r>
      <w:r w:rsidRPr="00C25A10">
        <w:t>;</w:t>
      </w:r>
    </w:p>
    <w:p w14:paraId="1F17FF66" w14:textId="6590DC6B" w:rsidR="00027A97" w:rsidRPr="00C25A10" w:rsidRDefault="00027A97" w:rsidP="00C25A10">
      <w:pPr>
        <w:pStyle w:val="Akapitzlist"/>
        <w:numPr>
          <w:ilvl w:val="0"/>
          <w:numId w:val="28"/>
        </w:numPr>
        <w:spacing w:after="0"/>
        <w:ind w:left="426" w:hanging="426"/>
        <w:jc w:val="both"/>
      </w:pPr>
      <w:r w:rsidRPr="00C25A10">
        <w:t xml:space="preserve">umowie - należy przez to rozumieć umowę o dotację zawieraną z </w:t>
      </w:r>
      <w:r w:rsidR="001F7D01" w:rsidRPr="00C25A10">
        <w:t>wnioskodawcą</w:t>
      </w:r>
      <w:r w:rsidRPr="00C25A10">
        <w:t>.</w:t>
      </w:r>
    </w:p>
    <w:p w14:paraId="41F1D51D" w14:textId="77777777" w:rsidR="001F7D01" w:rsidRPr="00C25A10" w:rsidRDefault="001F7D01" w:rsidP="00C25A10">
      <w:pPr>
        <w:spacing w:after="0"/>
        <w:jc w:val="both"/>
      </w:pPr>
    </w:p>
    <w:p w14:paraId="3A943291" w14:textId="7E7C2616" w:rsidR="00BD5AD7" w:rsidRPr="00C25A10" w:rsidRDefault="00EF3DEC" w:rsidP="00C25A10">
      <w:pPr>
        <w:spacing w:after="0"/>
        <w:jc w:val="center"/>
        <w:rPr>
          <w:b/>
        </w:rPr>
      </w:pPr>
      <w:r w:rsidRPr="00C25A10">
        <w:rPr>
          <w:b/>
        </w:rPr>
        <w:lastRenderedPageBreak/>
        <w:t>§ 3.</w:t>
      </w:r>
    </w:p>
    <w:p w14:paraId="108A56D8" w14:textId="77777777" w:rsidR="00BD5AD7" w:rsidRPr="00C25A10" w:rsidRDefault="00BD5AD7" w:rsidP="00C25A10">
      <w:pPr>
        <w:pStyle w:val="Akapitzlist"/>
        <w:numPr>
          <w:ilvl w:val="0"/>
          <w:numId w:val="29"/>
        </w:numPr>
        <w:shd w:val="clear" w:color="auto" w:fill="FFFFFF"/>
        <w:spacing w:after="0"/>
        <w:ind w:left="426" w:hanging="426"/>
        <w:jc w:val="both"/>
        <w:rPr>
          <w:szCs w:val="24"/>
        </w:rPr>
      </w:pPr>
      <w:r w:rsidRPr="00C25A10">
        <w:rPr>
          <w:szCs w:val="24"/>
        </w:rPr>
        <w:t>Celami publicznymi z zakresu sportu, które Gmina zamierza osiągnąć, są:</w:t>
      </w:r>
    </w:p>
    <w:p w14:paraId="2632641A"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poprawa warunków uprawiania sportu i osiąganie wyższych wyników sportowych przez członków klubów sportowych;</w:t>
      </w:r>
    </w:p>
    <w:p w14:paraId="763705CB"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zapewnienie warunków niezbędnych do udziału klubu sportowego w rozgrywkach drużynowych na jak najwyższym poziomie rozgrywkowym;</w:t>
      </w:r>
    </w:p>
    <w:p w14:paraId="37E64079"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rozwój bazy sportowej na terenie Gminy;</w:t>
      </w:r>
    </w:p>
    <w:p w14:paraId="17442206"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zwiększenie dostępności mieszkańców Chojnic do działalności sportowej;</w:t>
      </w:r>
    </w:p>
    <w:p w14:paraId="2BD9FF45"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promocja sportu i aktywnego stylu życia;</w:t>
      </w:r>
    </w:p>
    <w:p w14:paraId="6522D1A8"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poprawa kondycji fizycznej i zdrowia psychicznego mieszkańców poprzez uczestnictwo w aktywnym stylu życia;</w:t>
      </w:r>
    </w:p>
    <w:p w14:paraId="03D200D6"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zaspokajanie potrzeb społecznych poprzez integrowanie się kibiców;</w:t>
      </w:r>
    </w:p>
    <w:p w14:paraId="2A76CD50" w14:textId="77777777" w:rsidR="00BD5AD7" w:rsidRPr="00C25A10" w:rsidRDefault="00BD5AD7" w:rsidP="00C25A10">
      <w:pPr>
        <w:pStyle w:val="Akapitzlist"/>
        <w:numPr>
          <w:ilvl w:val="0"/>
          <w:numId w:val="30"/>
        </w:numPr>
        <w:shd w:val="clear" w:color="auto" w:fill="FFFFFF"/>
        <w:spacing w:after="0"/>
        <w:ind w:hanging="294"/>
        <w:jc w:val="both"/>
        <w:rPr>
          <w:szCs w:val="24"/>
        </w:rPr>
      </w:pPr>
      <w:r w:rsidRPr="00C25A10">
        <w:rPr>
          <w:szCs w:val="24"/>
        </w:rPr>
        <w:t>kreowanie pozytywnego wizerunku Gminy poprzez współzawodnictwo klubu sportowego w rozgrywkach na jak najwyższym poziomie.</w:t>
      </w:r>
    </w:p>
    <w:p w14:paraId="2AAF390D" w14:textId="77777777" w:rsidR="00BD5AD7" w:rsidRPr="00C25A10" w:rsidRDefault="00BD5AD7" w:rsidP="00C25A10">
      <w:pPr>
        <w:pStyle w:val="Akapitzlist"/>
        <w:numPr>
          <w:ilvl w:val="0"/>
          <w:numId w:val="29"/>
        </w:numPr>
        <w:shd w:val="clear" w:color="auto" w:fill="FFFFFF"/>
        <w:spacing w:after="0"/>
        <w:ind w:left="426" w:hanging="426"/>
        <w:jc w:val="both"/>
        <w:rPr>
          <w:szCs w:val="24"/>
        </w:rPr>
      </w:pPr>
      <w:r w:rsidRPr="00C25A10">
        <w:rPr>
          <w:szCs w:val="24"/>
        </w:rPr>
        <w:t>Dotacja może zostać udzielona na realizację projektu, w wyniku którego osiągnięte zostaną co najmniej dwa, ze wskazanych w ust. 1 cele publiczne z zakresu sportu.</w:t>
      </w:r>
    </w:p>
    <w:p w14:paraId="457607E0" w14:textId="77777777" w:rsidR="005449E0" w:rsidRPr="00C25A10" w:rsidRDefault="005449E0" w:rsidP="00C25A10">
      <w:pPr>
        <w:spacing w:after="0"/>
        <w:jc w:val="both"/>
      </w:pPr>
    </w:p>
    <w:p w14:paraId="5C18F251" w14:textId="46F2A54D" w:rsidR="00400D1C" w:rsidRPr="00C25A10" w:rsidRDefault="00EF3DEC" w:rsidP="00C25A10">
      <w:pPr>
        <w:spacing w:after="0"/>
        <w:jc w:val="center"/>
        <w:rPr>
          <w:b/>
        </w:rPr>
      </w:pPr>
      <w:r w:rsidRPr="00C25A10">
        <w:rPr>
          <w:b/>
        </w:rPr>
        <w:t>§ 4.</w:t>
      </w:r>
    </w:p>
    <w:p w14:paraId="65BC4DC4" w14:textId="28E2B0B4" w:rsidR="00E3650F" w:rsidRPr="00C25A10" w:rsidRDefault="00730691" w:rsidP="00C25A10">
      <w:pPr>
        <w:pStyle w:val="Akapitzlist"/>
        <w:numPr>
          <w:ilvl w:val="0"/>
          <w:numId w:val="34"/>
        </w:numPr>
        <w:shd w:val="clear" w:color="auto" w:fill="FFFFFF"/>
        <w:spacing w:after="0"/>
        <w:ind w:left="426" w:hanging="426"/>
        <w:jc w:val="both"/>
        <w:rPr>
          <w:b/>
          <w:bCs/>
          <w:szCs w:val="24"/>
        </w:rPr>
      </w:pPr>
      <w:r w:rsidRPr="00C25A10">
        <w:rPr>
          <w:szCs w:val="24"/>
        </w:rPr>
        <w:t>Dotacja może być przeznaczona na dofinansowanie:</w:t>
      </w:r>
    </w:p>
    <w:p w14:paraId="0D7641C9" w14:textId="77777777"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t xml:space="preserve">wynagrodzenia trenerów i instruktorów, przy czym dofinansowanie Gminy w ramach realizacji zadania nie może przekraczać miesięcznie kwoty </w:t>
      </w:r>
      <w:r w:rsidRPr="00C25A10">
        <w:rPr>
          <w:rStyle w:val="text-justify"/>
          <w:rFonts w:eastAsiaTheme="majorEastAsia"/>
          <w:szCs w:val="24"/>
        </w:rPr>
        <w:t xml:space="preserve">minimalnego </w:t>
      </w:r>
      <w:r w:rsidRPr="00C25A10">
        <w:rPr>
          <w:rStyle w:val="text-justify"/>
          <w:rFonts w:eastAsiaTheme="majorEastAsia"/>
          <w:spacing w:val="-2"/>
          <w:szCs w:val="24"/>
        </w:rPr>
        <w:t>wynagrodzenia za pracę ustalonego na podstawie ustawy z dnia 10 października 2002 r.</w:t>
      </w:r>
      <w:r w:rsidRPr="00C25A10">
        <w:rPr>
          <w:rStyle w:val="text-justify"/>
          <w:rFonts w:eastAsiaTheme="majorEastAsia"/>
          <w:szCs w:val="24"/>
        </w:rPr>
        <w:t xml:space="preserve"> o minimalnym wynagrodzeniu za pracę;</w:t>
      </w:r>
    </w:p>
    <w:p w14:paraId="0CC6654F" w14:textId="77777777"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t>realizacji programów szkolenia sportowego, w tym:</w:t>
      </w:r>
    </w:p>
    <w:p w14:paraId="32293E66"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koszty transportu,</w:t>
      </w:r>
    </w:p>
    <w:p w14:paraId="734B9975"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koszty wynajmu obiektów sportowych,</w:t>
      </w:r>
    </w:p>
    <w:p w14:paraId="364B0581"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koszty opieki medycznej,</w:t>
      </w:r>
    </w:p>
    <w:p w14:paraId="771F0432"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badania lekarskie,</w:t>
      </w:r>
    </w:p>
    <w:p w14:paraId="7BF0E64D"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zakup środków doraźnej pomocy medycznej,</w:t>
      </w:r>
    </w:p>
    <w:p w14:paraId="63C006CA"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organizację i udział w rozgrywkach ligowych na szczeblu okręgowym, międzywojewódzkim lub krajowym, w tym: opłaty związkowe, rejestracyjne, licencje, zezwolenia, delegacje i wynagrodzenia licencjonowanych sędziów sportowych,</w:t>
      </w:r>
    </w:p>
    <w:p w14:paraId="58D16619" w14:textId="77777777" w:rsidR="00730691" w:rsidRPr="00C25A10" w:rsidRDefault="00730691" w:rsidP="00C25A10">
      <w:pPr>
        <w:pStyle w:val="Akapitzlist"/>
        <w:numPr>
          <w:ilvl w:val="0"/>
          <w:numId w:val="32"/>
        </w:numPr>
        <w:shd w:val="clear" w:color="auto" w:fill="FFFFFF"/>
        <w:spacing w:after="0"/>
        <w:ind w:left="1134" w:hanging="425"/>
        <w:jc w:val="both"/>
        <w:rPr>
          <w:szCs w:val="24"/>
        </w:rPr>
      </w:pPr>
      <w:r w:rsidRPr="00C25A10">
        <w:rPr>
          <w:szCs w:val="24"/>
        </w:rPr>
        <w:t>ubezpieczenia OC podmiotu oraz NW zawodników i kadry szkoleniowej;</w:t>
      </w:r>
    </w:p>
    <w:p w14:paraId="7446AA71" w14:textId="77777777"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t>zakup sprzętu sportowego, odzieży i obuwia sportowego;</w:t>
      </w:r>
    </w:p>
    <w:p w14:paraId="56059754" w14:textId="77777777"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t>pokrycie kosztów organizowania zawodów sportowych lub uczestnictwa w takich zawodach, w tym:</w:t>
      </w:r>
    </w:p>
    <w:p w14:paraId="2F8B491C" w14:textId="77777777" w:rsidR="00730691" w:rsidRPr="00C25A10" w:rsidRDefault="00730691" w:rsidP="00C25A10">
      <w:pPr>
        <w:pStyle w:val="Akapitzlist"/>
        <w:numPr>
          <w:ilvl w:val="0"/>
          <w:numId w:val="33"/>
        </w:numPr>
        <w:shd w:val="clear" w:color="auto" w:fill="FFFFFF"/>
        <w:spacing w:after="0"/>
        <w:ind w:left="1134" w:hanging="425"/>
        <w:jc w:val="both"/>
        <w:rPr>
          <w:szCs w:val="24"/>
        </w:rPr>
      </w:pPr>
      <w:r w:rsidRPr="00C25A10">
        <w:rPr>
          <w:szCs w:val="24"/>
        </w:rPr>
        <w:t>zakup licencji oraz opłat związkowych,</w:t>
      </w:r>
    </w:p>
    <w:p w14:paraId="0D80779D" w14:textId="77777777" w:rsidR="00730691" w:rsidRPr="00C25A10" w:rsidRDefault="00730691" w:rsidP="00C25A10">
      <w:pPr>
        <w:pStyle w:val="Akapitzlist"/>
        <w:numPr>
          <w:ilvl w:val="0"/>
          <w:numId w:val="33"/>
        </w:numPr>
        <w:shd w:val="clear" w:color="auto" w:fill="FFFFFF"/>
        <w:spacing w:after="0"/>
        <w:ind w:left="1134" w:hanging="425"/>
        <w:jc w:val="both"/>
        <w:rPr>
          <w:szCs w:val="24"/>
        </w:rPr>
      </w:pPr>
      <w:r w:rsidRPr="00C25A10">
        <w:rPr>
          <w:szCs w:val="24"/>
        </w:rPr>
        <w:t>koszty delegacji i wynagrodzenia licencjonowanych sędziów sportowych,</w:t>
      </w:r>
    </w:p>
    <w:p w14:paraId="14797D9B" w14:textId="77777777" w:rsidR="00730691" w:rsidRPr="00C25A10" w:rsidRDefault="00730691" w:rsidP="00C25A10">
      <w:pPr>
        <w:pStyle w:val="Akapitzlist"/>
        <w:numPr>
          <w:ilvl w:val="0"/>
          <w:numId w:val="33"/>
        </w:numPr>
        <w:shd w:val="clear" w:color="auto" w:fill="FFFFFF"/>
        <w:spacing w:after="0"/>
        <w:ind w:left="1134" w:hanging="425"/>
        <w:jc w:val="both"/>
        <w:rPr>
          <w:szCs w:val="24"/>
        </w:rPr>
      </w:pPr>
      <w:r w:rsidRPr="00C25A10">
        <w:rPr>
          <w:szCs w:val="24"/>
        </w:rPr>
        <w:t>koszty zapewnienia ochrony,</w:t>
      </w:r>
    </w:p>
    <w:p w14:paraId="13D4664C" w14:textId="77777777" w:rsidR="00730691" w:rsidRPr="00C25A10" w:rsidRDefault="00730691" w:rsidP="00C25A10">
      <w:pPr>
        <w:pStyle w:val="Akapitzlist"/>
        <w:numPr>
          <w:ilvl w:val="0"/>
          <w:numId w:val="33"/>
        </w:numPr>
        <w:shd w:val="clear" w:color="auto" w:fill="FFFFFF"/>
        <w:spacing w:after="0"/>
        <w:ind w:left="1134" w:hanging="425"/>
        <w:jc w:val="both"/>
        <w:rPr>
          <w:szCs w:val="24"/>
        </w:rPr>
      </w:pPr>
      <w:r w:rsidRPr="00C25A10">
        <w:rPr>
          <w:szCs w:val="24"/>
        </w:rPr>
        <w:t>koszty związane z promocją wydarzenia sportowego,</w:t>
      </w:r>
    </w:p>
    <w:p w14:paraId="566533EB" w14:textId="77777777" w:rsidR="00730691" w:rsidRPr="00C25A10" w:rsidRDefault="00730691" w:rsidP="00C25A10">
      <w:pPr>
        <w:pStyle w:val="Akapitzlist"/>
        <w:numPr>
          <w:ilvl w:val="0"/>
          <w:numId w:val="33"/>
        </w:numPr>
        <w:shd w:val="clear" w:color="auto" w:fill="FFFFFF"/>
        <w:spacing w:after="0"/>
        <w:ind w:left="1134" w:hanging="425"/>
        <w:jc w:val="both"/>
        <w:rPr>
          <w:szCs w:val="24"/>
        </w:rPr>
      </w:pPr>
      <w:r w:rsidRPr="00C25A10">
        <w:rPr>
          <w:szCs w:val="24"/>
        </w:rPr>
        <w:t>koszty zakupu nagród, medali, pucharów;</w:t>
      </w:r>
    </w:p>
    <w:p w14:paraId="0385B510" w14:textId="56B5D280"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t>sfinansowanie stypendiów sportowych i wynagrodzenia kadry szkoleniowej (kosztów kadry szkoleniowej);</w:t>
      </w:r>
    </w:p>
    <w:p w14:paraId="3B7FCF80" w14:textId="1BA1B419" w:rsidR="00730691" w:rsidRPr="00C25A10" w:rsidRDefault="00730691" w:rsidP="00C25A10">
      <w:pPr>
        <w:pStyle w:val="Akapitzlist"/>
        <w:numPr>
          <w:ilvl w:val="0"/>
          <w:numId w:val="31"/>
        </w:numPr>
        <w:shd w:val="clear" w:color="auto" w:fill="FFFFFF"/>
        <w:spacing w:after="0"/>
        <w:ind w:hanging="294"/>
        <w:jc w:val="both"/>
        <w:rPr>
          <w:szCs w:val="24"/>
        </w:rPr>
      </w:pPr>
      <w:r w:rsidRPr="00C25A10">
        <w:rPr>
          <w:szCs w:val="24"/>
        </w:rPr>
        <w:lastRenderedPageBreak/>
        <w:t>utrzymanie, remont obiektów i urządzeń sportowych klubu służących do uprawiania sportu</w:t>
      </w:r>
    </w:p>
    <w:p w14:paraId="1AA5D277" w14:textId="04313D2C" w:rsidR="00E3650F" w:rsidRPr="00C25A10" w:rsidRDefault="00730691" w:rsidP="00C25A10">
      <w:pPr>
        <w:pStyle w:val="Akapitzlist"/>
        <w:shd w:val="clear" w:color="auto" w:fill="FFFFFF"/>
        <w:spacing w:after="0"/>
        <w:ind w:left="426"/>
        <w:jc w:val="both"/>
        <w:rPr>
          <w:szCs w:val="24"/>
        </w:rPr>
      </w:pPr>
      <w:r w:rsidRPr="00C25A10">
        <w:rPr>
          <w:szCs w:val="24"/>
        </w:rPr>
        <w:t>- jeżeli wpłynie to na poprawę warunków uprawiania sportu przez członków klubu sportowego, który otrzyma dotację, lub zwiększy dostępność społeczności lokalnej do działalności sportowej prowadzonej przez ten klub.</w:t>
      </w:r>
    </w:p>
    <w:p w14:paraId="7078D6BD" w14:textId="77777777" w:rsidR="00730691" w:rsidRPr="00C25A10" w:rsidRDefault="00730691" w:rsidP="00C25A10">
      <w:pPr>
        <w:pStyle w:val="Akapitzlist"/>
        <w:numPr>
          <w:ilvl w:val="0"/>
          <w:numId w:val="34"/>
        </w:numPr>
        <w:shd w:val="clear" w:color="auto" w:fill="FFFFFF"/>
        <w:spacing w:after="0"/>
        <w:ind w:left="426" w:hanging="426"/>
        <w:jc w:val="both"/>
        <w:rPr>
          <w:szCs w:val="24"/>
        </w:rPr>
      </w:pPr>
      <w:r w:rsidRPr="00C25A10">
        <w:rPr>
          <w:szCs w:val="24"/>
        </w:rPr>
        <w:t>Z dotacji nie mogą być dofinansowane wydatki z tytułu:</w:t>
      </w:r>
    </w:p>
    <w:p w14:paraId="66D2FDE7" w14:textId="77777777"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transferu zawodników;</w:t>
      </w:r>
    </w:p>
    <w:p w14:paraId="476380D3" w14:textId="77777777"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kar, mandatów i innych opłat sankcyjnych nałożonych na klub sportowy lub osoby w nim zrzeszone;</w:t>
      </w:r>
    </w:p>
    <w:p w14:paraId="4F520CCC" w14:textId="77777777"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zobowiązań klubu sportowego z zaciągniętej pożyczki, kredytu lub wykupu papierów wartościowych oraz kosztów obsługi zadłużenia;</w:t>
      </w:r>
    </w:p>
    <w:p w14:paraId="19C1C867" w14:textId="77744354"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wypłaty wynagrodzeń dla organów klubu sportowego oraz zawodników;</w:t>
      </w:r>
    </w:p>
    <w:p w14:paraId="3A31C62D" w14:textId="1AA57F22"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kosztów, które klub sportowy poniósł na realizację przedsięwzięcia przed zawarciem umowy na udzielenie dotacji;</w:t>
      </w:r>
    </w:p>
    <w:p w14:paraId="5A0AF57F" w14:textId="27FC6875" w:rsidR="00730691" w:rsidRPr="00C25A10" w:rsidRDefault="00730691" w:rsidP="00C25A10">
      <w:pPr>
        <w:pStyle w:val="Akapitzlist"/>
        <w:numPr>
          <w:ilvl w:val="0"/>
          <w:numId w:val="35"/>
        </w:numPr>
        <w:shd w:val="clear" w:color="auto" w:fill="FFFFFF"/>
        <w:spacing w:after="0"/>
        <w:ind w:left="851" w:hanging="425"/>
        <w:jc w:val="both"/>
        <w:rPr>
          <w:szCs w:val="24"/>
        </w:rPr>
      </w:pPr>
      <w:r w:rsidRPr="00C25A10">
        <w:t>zakupów i wydatków inwestycyjnych, modernizacyjnych i adaptacyjnych pomieszczeń;</w:t>
      </w:r>
    </w:p>
    <w:p w14:paraId="19400BA0" w14:textId="54731D76" w:rsidR="00730691" w:rsidRPr="00C25A10" w:rsidRDefault="0053569D" w:rsidP="00C25A10">
      <w:pPr>
        <w:pStyle w:val="Akapitzlist"/>
        <w:numPr>
          <w:ilvl w:val="0"/>
          <w:numId w:val="35"/>
        </w:numPr>
        <w:shd w:val="clear" w:color="auto" w:fill="FFFFFF"/>
        <w:spacing w:after="0"/>
        <w:ind w:left="851" w:hanging="425"/>
        <w:jc w:val="both"/>
        <w:rPr>
          <w:szCs w:val="24"/>
        </w:rPr>
      </w:pPr>
      <w:r w:rsidRPr="00C25A10">
        <w:t>najmu</w:t>
      </w:r>
      <w:r w:rsidR="00730691" w:rsidRPr="00C25A10">
        <w:t xml:space="preserve"> obiektów innych niż sportowe</w:t>
      </w:r>
      <w:r w:rsidRPr="00C25A10">
        <w:t>;</w:t>
      </w:r>
    </w:p>
    <w:p w14:paraId="16F185BC" w14:textId="6B1D5FB7" w:rsidR="0053569D" w:rsidRPr="00C25A10" w:rsidRDefault="0053569D" w:rsidP="00C25A10">
      <w:pPr>
        <w:pStyle w:val="Akapitzlist"/>
        <w:numPr>
          <w:ilvl w:val="0"/>
          <w:numId w:val="35"/>
        </w:numPr>
        <w:shd w:val="clear" w:color="auto" w:fill="FFFFFF"/>
        <w:spacing w:after="0"/>
        <w:ind w:left="851" w:hanging="425"/>
        <w:jc w:val="both"/>
        <w:rPr>
          <w:szCs w:val="24"/>
        </w:rPr>
      </w:pPr>
      <w:r w:rsidRPr="00C25A10">
        <w:rPr>
          <w:szCs w:val="24"/>
        </w:rPr>
        <w:t>pokrywania opłat statutowych;</w:t>
      </w:r>
    </w:p>
    <w:p w14:paraId="60EDF214" w14:textId="24B2F9D7" w:rsidR="0053569D" w:rsidRPr="00C25A10" w:rsidRDefault="0053569D" w:rsidP="00C25A10">
      <w:pPr>
        <w:pStyle w:val="Akapitzlist"/>
        <w:numPr>
          <w:ilvl w:val="0"/>
          <w:numId w:val="35"/>
        </w:numPr>
        <w:shd w:val="clear" w:color="auto" w:fill="FFFFFF"/>
        <w:spacing w:after="0"/>
        <w:ind w:left="851" w:hanging="425"/>
        <w:jc w:val="both"/>
        <w:rPr>
          <w:szCs w:val="24"/>
        </w:rPr>
      </w:pPr>
      <w:r w:rsidRPr="00C25A10">
        <w:rPr>
          <w:szCs w:val="24"/>
        </w:rPr>
        <w:t>pokrywania kosztów obsługi prawnej albo/i księgowej;</w:t>
      </w:r>
    </w:p>
    <w:p w14:paraId="01277AE3" w14:textId="1D9F5AC4" w:rsidR="0053569D" w:rsidRPr="00C25A10" w:rsidRDefault="0053569D" w:rsidP="00C25A10">
      <w:pPr>
        <w:pStyle w:val="Akapitzlist"/>
        <w:numPr>
          <w:ilvl w:val="0"/>
          <w:numId w:val="35"/>
        </w:numPr>
        <w:shd w:val="clear" w:color="auto" w:fill="FFFFFF"/>
        <w:spacing w:after="0"/>
        <w:ind w:left="851" w:hanging="425"/>
        <w:jc w:val="both"/>
        <w:rPr>
          <w:szCs w:val="24"/>
        </w:rPr>
      </w:pPr>
      <w:r w:rsidRPr="00C25A10">
        <w:rPr>
          <w:szCs w:val="24"/>
        </w:rPr>
        <w:t>prowadzenia działalności gospodarczej przez klub sportowy;</w:t>
      </w:r>
    </w:p>
    <w:p w14:paraId="529C261B" w14:textId="437BF031" w:rsidR="005449E0" w:rsidRPr="00C25A10" w:rsidRDefault="00730691" w:rsidP="00C25A10">
      <w:pPr>
        <w:pStyle w:val="Akapitzlist"/>
        <w:numPr>
          <w:ilvl w:val="0"/>
          <w:numId w:val="35"/>
        </w:numPr>
        <w:shd w:val="clear" w:color="auto" w:fill="FFFFFF"/>
        <w:spacing w:after="0"/>
        <w:ind w:left="851" w:hanging="425"/>
        <w:jc w:val="both"/>
        <w:rPr>
          <w:szCs w:val="24"/>
        </w:rPr>
      </w:pPr>
      <w:r w:rsidRPr="00C25A10">
        <w:rPr>
          <w:szCs w:val="24"/>
        </w:rPr>
        <w:t>kosztów, które klub sportowy poniósł na zadanie, a które nie zostały ujęte we wniosku o przyznanie dotacji.</w:t>
      </w:r>
    </w:p>
    <w:p w14:paraId="04BA5535" w14:textId="77777777" w:rsidR="008E6A99" w:rsidRPr="00C25A10" w:rsidRDefault="008E6A99" w:rsidP="00C25A10">
      <w:pPr>
        <w:pStyle w:val="Akapitzlist"/>
        <w:shd w:val="clear" w:color="auto" w:fill="FFFFFF"/>
        <w:spacing w:after="0"/>
        <w:ind w:left="851"/>
        <w:jc w:val="both"/>
        <w:rPr>
          <w:szCs w:val="24"/>
        </w:rPr>
      </w:pPr>
    </w:p>
    <w:p w14:paraId="491126A5" w14:textId="60448FB9" w:rsidR="002532BB" w:rsidRPr="00C25A10" w:rsidRDefault="00EF3DEC" w:rsidP="00C25A10">
      <w:pPr>
        <w:spacing w:after="0"/>
        <w:jc w:val="center"/>
      </w:pPr>
      <w:r w:rsidRPr="00C25A10">
        <w:rPr>
          <w:b/>
        </w:rPr>
        <w:t>§ 5.</w:t>
      </w:r>
    </w:p>
    <w:p w14:paraId="140896D1" w14:textId="6455B3E7" w:rsidR="002532BB" w:rsidRPr="00C25A10" w:rsidRDefault="002532BB" w:rsidP="00C25A10">
      <w:pPr>
        <w:pStyle w:val="Akapitzlist"/>
        <w:numPr>
          <w:ilvl w:val="0"/>
          <w:numId w:val="37"/>
        </w:numPr>
        <w:shd w:val="clear" w:color="auto" w:fill="FFFFFF"/>
        <w:spacing w:after="0"/>
        <w:ind w:left="426" w:hanging="426"/>
        <w:jc w:val="both"/>
        <w:rPr>
          <w:szCs w:val="24"/>
        </w:rPr>
      </w:pPr>
      <w:r w:rsidRPr="00C25A10">
        <w:rPr>
          <w:szCs w:val="24"/>
        </w:rPr>
        <w:t>O dotację może ubiegać się klub sportowy nienależący do sektora finansów publicznych i niedziałający w celu osiągnięcia zysku, który na terenie Gminy prowadzi działalność sportową i realizuje zadania celu publicznego z zakresu sportu, wskazane w § 3 uchwały oraz uczestniczy we współzawodnictwie sportowym, organizowanym lub prowadzonym w określonej dyscyplinie sportu przez polski związek sportowy lub podmioty działające z jego upoważnienia, a także zrzesza zawodników posiadających licencję, kartę zgłoszenia lub inny dokument uprawniający do uczestnictwa we współzawodnictwie sportowym.</w:t>
      </w:r>
    </w:p>
    <w:p w14:paraId="288E9396" w14:textId="77777777" w:rsidR="002532BB" w:rsidRPr="00C25A10" w:rsidRDefault="002532BB" w:rsidP="00C25A10">
      <w:pPr>
        <w:pStyle w:val="Akapitzlist"/>
        <w:numPr>
          <w:ilvl w:val="0"/>
          <w:numId w:val="37"/>
        </w:numPr>
        <w:shd w:val="clear" w:color="auto" w:fill="FFFFFF"/>
        <w:spacing w:after="0"/>
        <w:ind w:left="426" w:hanging="426"/>
        <w:jc w:val="both"/>
        <w:rPr>
          <w:szCs w:val="24"/>
        </w:rPr>
      </w:pPr>
      <w:r w:rsidRPr="00C25A10">
        <w:rPr>
          <w:szCs w:val="24"/>
        </w:rPr>
        <w:t>Dotację może otrzymać klub sportowy, o którym mowa w ust. 1, który:</w:t>
      </w:r>
    </w:p>
    <w:p w14:paraId="00C0BC29" w14:textId="77777777" w:rsidR="002532BB" w:rsidRPr="00C25A10" w:rsidRDefault="002532BB" w:rsidP="00C25A10">
      <w:pPr>
        <w:pStyle w:val="Akapitzlist"/>
        <w:numPr>
          <w:ilvl w:val="0"/>
          <w:numId w:val="38"/>
        </w:numPr>
        <w:shd w:val="clear" w:color="auto" w:fill="FFFFFF"/>
        <w:spacing w:after="0"/>
        <w:ind w:hanging="294"/>
        <w:jc w:val="both"/>
        <w:rPr>
          <w:szCs w:val="24"/>
        </w:rPr>
      </w:pPr>
      <w:r w:rsidRPr="00C25A10">
        <w:rPr>
          <w:szCs w:val="24"/>
        </w:rPr>
        <w:t>organizuje lub uczestniczy w zawodach i imprezach o charakterze sportowym;</w:t>
      </w:r>
    </w:p>
    <w:p w14:paraId="7CFF1C20" w14:textId="77777777" w:rsidR="002532BB" w:rsidRPr="00C25A10" w:rsidRDefault="002532BB" w:rsidP="00C25A10">
      <w:pPr>
        <w:pStyle w:val="Akapitzlist"/>
        <w:numPr>
          <w:ilvl w:val="0"/>
          <w:numId w:val="38"/>
        </w:numPr>
        <w:shd w:val="clear" w:color="auto" w:fill="FFFFFF"/>
        <w:spacing w:after="0"/>
        <w:ind w:hanging="294"/>
        <w:jc w:val="both"/>
        <w:rPr>
          <w:szCs w:val="24"/>
        </w:rPr>
      </w:pPr>
      <w:r w:rsidRPr="00C25A10">
        <w:rPr>
          <w:szCs w:val="24"/>
        </w:rPr>
        <w:t>angażuje się we współpracę z gminnymi jednostkami organizacyjnymi (zwłaszcza w zakresie wykorzystania z lokalnej infrastruktury sportowej) oraz z Urzędem Miejskim w Chojnicach;</w:t>
      </w:r>
    </w:p>
    <w:p w14:paraId="61E6F069" w14:textId="77777777" w:rsidR="002532BB" w:rsidRPr="00C25A10" w:rsidRDefault="002532BB" w:rsidP="00C25A10">
      <w:pPr>
        <w:pStyle w:val="Akapitzlist"/>
        <w:numPr>
          <w:ilvl w:val="0"/>
          <w:numId w:val="38"/>
        </w:numPr>
        <w:shd w:val="clear" w:color="auto" w:fill="FFFFFF"/>
        <w:spacing w:after="0"/>
        <w:ind w:hanging="294"/>
        <w:jc w:val="both"/>
        <w:rPr>
          <w:szCs w:val="24"/>
        </w:rPr>
      </w:pPr>
      <w:r w:rsidRPr="00C25A10">
        <w:rPr>
          <w:szCs w:val="24"/>
        </w:rPr>
        <w:t>promuje wizerunek Gminy Miejskiej Chojnice;</w:t>
      </w:r>
    </w:p>
    <w:p w14:paraId="73A1CA07" w14:textId="77777777" w:rsidR="002532BB" w:rsidRPr="00C25A10" w:rsidRDefault="002532BB" w:rsidP="00C25A10">
      <w:pPr>
        <w:pStyle w:val="Akapitzlist"/>
        <w:numPr>
          <w:ilvl w:val="0"/>
          <w:numId w:val="38"/>
        </w:numPr>
        <w:shd w:val="clear" w:color="auto" w:fill="FFFFFF"/>
        <w:spacing w:after="0"/>
        <w:ind w:hanging="294"/>
        <w:jc w:val="both"/>
        <w:rPr>
          <w:szCs w:val="24"/>
        </w:rPr>
      </w:pPr>
      <w:r w:rsidRPr="00C25A10">
        <w:rPr>
          <w:szCs w:val="24"/>
        </w:rPr>
        <w:t>zapewnia udział środków własnych na realizację zadania.</w:t>
      </w:r>
    </w:p>
    <w:p w14:paraId="6DFCBDC1" w14:textId="670892F0" w:rsidR="002532BB" w:rsidRPr="00C25A10" w:rsidRDefault="002532BB" w:rsidP="00C25A10">
      <w:pPr>
        <w:spacing w:after="0"/>
        <w:jc w:val="center"/>
        <w:rPr>
          <w:b/>
          <w:bCs/>
        </w:rPr>
      </w:pPr>
    </w:p>
    <w:p w14:paraId="4EF9EAFC" w14:textId="17F51E84" w:rsidR="002532BB" w:rsidRPr="00C25A10" w:rsidRDefault="008E6A99" w:rsidP="00C25A10">
      <w:pPr>
        <w:spacing w:after="0"/>
        <w:jc w:val="center"/>
        <w:rPr>
          <w:b/>
          <w:bCs/>
        </w:rPr>
      </w:pPr>
      <w:r w:rsidRPr="00C25A10">
        <w:rPr>
          <w:b/>
          <w:bCs/>
        </w:rPr>
        <w:t>§ 6.</w:t>
      </w:r>
    </w:p>
    <w:p w14:paraId="44A49722" w14:textId="52A9A370" w:rsidR="008E6A99" w:rsidRPr="00C25A10" w:rsidRDefault="008E6A99" w:rsidP="00C25A10">
      <w:pPr>
        <w:pStyle w:val="Akapitzlist"/>
        <w:numPr>
          <w:ilvl w:val="0"/>
          <w:numId w:val="39"/>
        </w:numPr>
        <w:spacing w:after="0"/>
        <w:ind w:left="426" w:hanging="426"/>
        <w:jc w:val="both"/>
      </w:pPr>
      <w:r w:rsidRPr="00C25A10">
        <w:t>Udzielenie dotacji odbywa się w drodze naboru wniosków.</w:t>
      </w:r>
    </w:p>
    <w:p w14:paraId="3D8A4292" w14:textId="5138D9C7" w:rsidR="008E6A99" w:rsidRPr="00C25A10" w:rsidRDefault="008E6A99" w:rsidP="00C25A10">
      <w:pPr>
        <w:pStyle w:val="Akapitzlist"/>
        <w:numPr>
          <w:ilvl w:val="0"/>
          <w:numId w:val="39"/>
        </w:numPr>
        <w:spacing w:after="0"/>
        <w:ind w:left="426" w:hanging="426"/>
        <w:jc w:val="both"/>
      </w:pPr>
      <w:r w:rsidRPr="00C25A10">
        <w:t>Nabór wniosków ogłasza Burmistrz w drodze zarządzenia w miarę potrzeb oraz możliwości finansowych Gminy w danym roku budżetowym.</w:t>
      </w:r>
    </w:p>
    <w:p w14:paraId="4E55CC43" w14:textId="13CE854E" w:rsidR="000C7E23" w:rsidRPr="00C25A10" w:rsidRDefault="000C7E23" w:rsidP="00C25A10">
      <w:pPr>
        <w:pStyle w:val="Akapitzlist"/>
        <w:numPr>
          <w:ilvl w:val="0"/>
          <w:numId w:val="39"/>
        </w:numPr>
        <w:spacing w:after="0"/>
        <w:ind w:left="426" w:hanging="426"/>
        <w:jc w:val="both"/>
      </w:pPr>
      <w:r w:rsidRPr="00C25A10">
        <w:lastRenderedPageBreak/>
        <w:t>Termin na składanie wniosków o udzielenie dotacji nie może być krótszy niż 7 dni od dnia ogłoszenia o naborze wniosków.</w:t>
      </w:r>
    </w:p>
    <w:p w14:paraId="054C438F" w14:textId="0DF9F252" w:rsidR="008E6A99" w:rsidRPr="00C25A10" w:rsidRDefault="008E6A99" w:rsidP="00C25A10">
      <w:pPr>
        <w:pStyle w:val="Akapitzlist"/>
        <w:numPr>
          <w:ilvl w:val="0"/>
          <w:numId w:val="39"/>
        </w:numPr>
        <w:spacing w:after="0"/>
        <w:ind w:left="426" w:hanging="426"/>
        <w:jc w:val="both"/>
      </w:pPr>
      <w:r w:rsidRPr="00C25A10">
        <w:t>Kluby sportowe składają wnioski o przyznanie dotacji celowej na formularzu, którego wzór stanowi Załącznik nr 1 do niniejszej uchwały.</w:t>
      </w:r>
    </w:p>
    <w:p w14:paraId="0AF94BCE" w14:textId="3516A30F" w:rsidR="008E6A99" w:rsidRPr="00C25A10" w:rsidRDefault="008E6A99" w:rsidP="00C25A10">
      <w:pPr>
        <w:pStyle w:val="Akapitzlist"/>
        <w:numPr>
          <w:ilvl w:val="0"/>
          <w:numId w:val="39"/>
        </w:numPr>
        <w:spacing w:after="0"/>
        <w:ind w:left="426" w:hanging="426"/>
        <w:jc w:val="both"/>
      </w:pPr>
      <w:r w:rsidRPr="00C25A10">
        <w:t xml:space="preserve">Wnioski, o których mowa w ust. </w:t>
      </w:r>
      <w:r w:rsidR="000C7E23" w:rsidRPr="00C25A10">
        <w:t>4</w:t>
      </w:r>
      <w:r w:rsidRPr="00C25A10">
        <w:t xml:space="preserve"> rozpatruje komisja powołana przez Burmistrza, która</w:t>
      </w:r>
      <w:r w:rsidR="000C7E23" w:rsidRPr="00C25A10">
        <w:t xml:space="preserve"> </w:t>
      </w:r>
      <w:r w:rsidRPr="00C25A10">
        <w:t xml:space="preserve">przedstawia </w:t>
      </w:r>
      <w:r w:rsidR="000C7E23" w:rsidRPr="00C25A10">
        <w:t>Burmistrzowi</w:t>
      </w:r>
      <w:r w:rsidRPr="00C25A10">
        <w:t xml:space="preserve"> propozycje przyznania dotacji</w:t>
      </w:r>
      <w:r w:rsidR="000C7E23" w:rsidRPr="00C25A10">
        <w:t>.</w:t>
      </w:r>
    </w:p>
    <w:p w14:paraId="33358E2F" w14:textId="5A8E22DB" w:rsidR="008E6A99" w:rsidRPr="00C25A10" w:rsidRDefault="000C7E23" w:rsidP="00C25A10">
      <w:pPr>
        <w:pStyle w:val="Akapitzlist"/>
        <w:numPr>
          <w:ilvl w:val="0"/>
          <w:numId w:val="39"/>
        </w:numPr>
        <w:spacing w:after="0"/>
        <w:ind w:left="426" w:hanging="426"/>
        <w:jc w:val="both"/>
      </w:pPr>
      <w:r w:rsidRPr="00C25A10">
        <w:t>Dopuszcza się unieważnienie naboru wniosków w przypadku braku wniosków lub stwierdzenia, że złożone wnioski są niezgodne z wymaganiami określonymi w ogłoszeniu o naborze wniosków.</w:t>
      </w:r>
    </w:p>
    <w:p w14:paraId="130AD860" w14:textId="3CB109B3" w:rsidR="008E6A99" w:rsidRPr="00C25A10" w:rsidRDefault="008E6A99" w:rsidP="00C25A10">
      <w:pPr>
        <w:spacing w:after="0"/>
        <w:jc w:val="both"/>
      </w:pPr>
    </w:p>
    <w:p w14:paraId="5175A8E6" w14:textId="77777777" w:rsidR="00B741BA" w:rsidRPr="00C25A10" w:rsidRDefault="00B741BA" w:rsidP="00C25A10">
      <w:pPr>
        <w:spacing w:after="0"/>
        <w:jc w:val="center"/>
        <w:rPr>
          <w:b/>
        </w:rPr>
      </w:pPr>
      <w:r w:rsidRPr="00C25A10">
        <w:rPr>
          <w:b/>
        </w:rPr>
        <w:t>§ 7.</w:t>
      </w:r>
    </w:p>
    <w:p w14:paraId="6D10F915" w14:textId="77777777" w:rsidR="00B741BA" w:rsidRPr="00C25A10" w:rsidRDefault="00B741BA" w:rsidP="00C25A10">
      <w:pPr>
        <w:pStyle w:val="Akapitzlist"/>
        <w:numPr>
          <w:ilvl w:val="0"/>
          <w:numId w:val="18"/>
        </w:numPr>
        <w:spacing w:after="0"/>
        <w:ind w:left="284" w:hanging="284"/>
        <w:jc w:val="both"/>
      </w:pPr>
      <w:r w:rsidRPr="00C25A10">
        <w:t>Złożone wnioski podlegają ocenie formalnej i merytorycznej.</w:t>
      </w:r>
    </w:p>
    <w:p w14:paraId="3F3089D3" w14:textId="77777777" w:rsidR="00B741BA" w:rsidRPr="00C25A10" w:rsidRDefault="00B741BA" w:rsidP="00C25A10">
      <w:pPr>
        <w:pStyle w:val="Akapitzlist"/>
        <w:numPr>
          <w:ilvl w:val="0"/>
          <w:numId w:val="18"/>
        </w:numPr>
        <w:spacing w:after="0"/>
        <w:ind w:left="284" w:hanging="284"/>
        <w:jc w:val="both"/>
      </w:pPr>
      <w:r w:rsidRPr="00C25A10">
        <w:t>Ocena formalna polega na sprawdzeniu czy:</w:t>
      </w:r>
    </w:p>
    <w:p w14:paraId="44242C68" w14:textId="77777777" w:rsidR="00B741BA" w:rsidRPr="00C25A10" w:rsidRDefault="00B741BA" w:rsidP="00C25A10">
      <w:pPr>
        <w:pStyle w:val="Akapitzlist"/>
        <w:numPr>
          <w:ilvl w:val="0"/>
          <w:numId w:val="19"/>
        </w:numPr>
        <w:spacing w:after="0"/>
        <w:ind w:hanging="449"/>
        <w:jc w:val="both"/>
      </w:pPr>
      <w:r w:rsidRPr="00C25A10">
        <w:t>wniosek został złożony przez uprawniony podmiot realizujący cel publiczny z zakresu sportu,</w:t>
      </w:r>
    </w:p>
    <w:p w14:paraId="3AC879EF" w14:textId="77777777" w:rsidR="00B741BA" w:rsidRPr="00C25A10" w:rsidRDefault="00B741BA" w:rsidP="00C25A10">
      <w:pPr>
        <w:pStyle w:val="Akapitzlist"/>
        <w:numPr>
          <w:ilvl w:val="0"/>
          <w:numId w:val="19"/>
        </w:numPr>
        <w:spacing w:after="0"/>
        <w:ind w:hanging="449"/>
        <w:jc w:val="both"/>
      </w:pPr>
      <w:r w:rsidRPr="00C25A10">
        <w:t>wniosek został złożony w terminie i w sposób określony w niniejszej uchwale,</w:t>
      </w:r>
    </w:p>
    <w:p w14:paraId="37FA8BBC" w14:textId="77777777" w:rsidR="00B741BA" w:rsidRPr="00C25A10" w:rsidRDefault="00B741BA" w:rsidP="00C25A10">
      <w:pPr>
        <w:pStyle w:val="Akapitzlist"/>
        <w:numPr>
          <w:ilvl w:val="0"/>
          <w:numId w:val="19"/>
        </w:numPr>
        <w:spacing w:after="0"/>
        <w:ind w:hanging="449"/>
        <w:jc w:val="both"/>
      </w:pPr>
      <w:r w:rsidRPr="00C25A10">
        <w:t>wniosek zawiera minimalną wymaganą wysokość wkładu środków finansowych,</w:t>
      </w:r>
    </w:p>
    <w:p w14:paraId="21CF70D5" w14:textId="77777777" w:rsidR="00B741BA" w:rsidRPr="00C25A10" w:rsidRDefault="00B741BA" w:rsidP="00C25A10">
      <w:pPr>
        <w:pStyle w:val="Akapitzlist"/>
        <w:numPr>
          <w:ilvl w:val="0"/>
          <w:numId w:val="19"/>
        </w:numPr>
        <w:spacing w:after="0"/>
        <w:ind w:hanging="449"/>
        <w:jc w:val="both"/>
      </w:pPr>
      <w:r w:rsidRPr="00C25A10">
        <w:t>wniosek został podpisany przez osobę/y umocowaną/e do reprezentacji klubu,</w:t>
      </w:r>
    </w:p>
    <w:p w14:paraId="2E28646F" w14:textId="77777777" w:rsidR="00B741BA" w:rsidRPr="00C25A10" w:rsidRDefault="00B741BA" w:rsidP="00C25A10">
      <w:pPr>
        <w:pStyle w:val="Akapitzlist"/>
        <w:numPr>
          <w:ilvl w:val="0"/>
          <w:numId w:val="19"/>
        </w:numPr>
        <w:spacing w:after="0"/>
        <w:ind w:hanging="449"/>
        <w:jc w:val="both"/>
      </w:pPr>
      <w:r w:rsidRPr="00C25A10">
        <w:t>zawiera wszystkie wymagane załączniki,</w:t>
      </w:r>
    </w:p>
    <w:p w14:paraId="5EA1D3FC" w14:textId="77777777" w:rsidR="00B741BA" w:rsidRPr="00C25A10" w:rsidRDefault="00B741BA" w:rsidP="00C25A10">
      <w:pPr>
        <w:pStyle w:val="Akapitzlist"/>
        <w:numPr>
          <w:ilvl w:val="0"/>
          <w:numId w:val="19"/>
        </w:numPr>
        <w:spacing w:after="0"/>
        <w:ind w:hanging="449"/>
        <w:jc w:val="both"/>
      </w:pPr>
      <w:r w:rsidRPr="00C25A10">
        <w:t>z wniosku i załączonych do niego dokumentów wynika, że zawiera wszystkie informacje niezbędne do oceny wniosku.</w:t>
      </w:r>
    </w:p>
    <w:p w14:paraId="014E4657" w14:textId="60F4539F" w:rsidR="00B741BA" w:rsidRPr="00C25A10" w:rsidRDefault="00B741BA" w:rsidP="00C25A10">
      <w:pPr>
        <w:pStyle w:val="Akapitzlist"/>
        <w:numPr>
          <w:ilvl w:val="0"/>
          <w:numId w:val="18"/>
        </w:numPr>
        <w:spacing w:after="0"/>
        <w:ind w:left="284" w:hanging="284"/>
        <w:jc w:val="both"/>
      </w:pPr>
      <w:r w:rsidRPr="00C25A10">
        <w:t>Jeżeli wniosek zawiera braki formalne związane z wypełnionym wnioskiem możliwe do uzupełnienia, Burmistrz wyznacza termin i wzywa klub do ich usunięcia. Wniosek, który nie zostanie uzupełniony w wyznaczonym terminie nie będzie rozpatrywany.</w:t>
      </w:r>
    </w:p>
    <w:p w14:paraId="32ED1846" w14:textId="77777777" w:rsidR="00B741BA" w:rsidRPr="00C25A10" w:rsidRDefault="00B741BA" w:rsidP="00C25A10">
      <w:pPr>
        <w:pStyle w:val="Akapitzlist"/>
        <w:numPr>
          <w:ilvl w:val="0"/>
          <w:numId w:val="18"/>
        </w:numPr>
        <w:spacing w:after="0"/>
        <w:ind w:left="284" w:hanging="284"/>
        <w:jc w:val="both"/>
      </w:pPr>
      <w:r w:rsidRPr="00C25A10">
        <w:t>Ocenie merytorycznej podlegają wnioski spełniające wymogi formalne.</w:t>
      </w:r>
    </w:p>
    <w:p w14:paraId="4CC916C3" w14:textId="77777777" w:rsidR="00B741BA" w:rsidRPr="00C25A10" w:rsidRDefault="00B741BA" w:rsidP="00C25A10">
      <w:pPr>
        <w:pStyle w:val="Akapitzlist"/>
        <w:numPr>
          <w:ilvl w:val="0"/>
          <w:numId w:val="18"/>
        </w:numPr>
        <w:spacing w:after="0"/>
        <w:ind w:left="284" w:hanging="284"/>
        <w:jc w:val="both"/>
      </w:pPr>
      <w:r w:rsidRPr="00C25A10">
        <w:t>Dokonując oceny merytorycznej wniosku bierze pod uwagę:</w:t>
      </w:r>
    </w:p>
    <w:p w14:paraId="597B1A4E" w14:textId="77777777" w:rsidR="00B741BA" w:rsidRPr="00C25A10" w:rsidRDefault="00B741BA" w:rsidP="00C25A10">
      <w:pPr>
        <w:pStyle w:val="Akapitzlist"/>
        <w:numPr>
          <w:ilvl w:val="0"/>
          <w:numId w:val="20"/>
        </w:numPr>
        <w:spacing w:after="0"/>
        <w:ind w:hanging="449"/>
        <w:jc w:val="both"/>
      </w:pPr>
      <w:r w:rsidRPr="00C25A10">
        <w:t>zgodność z celem publicznym określonym w § 3,</w:t>
      </w:r>
    </w:p>
    <w:p w14:paraId="62AD143A" w14:textId="77777777" w:rsidR="00B741BA" w:rsidRPr="00C25A10" w:rsidRDefault="00B741BA" w:rsidP="00C25A10">
      <w:pPr>
        <w:pStyle w:val="Akapitzlist"/>
        <w:numPr>
          <w:ilvl w:val="0"/>
          <w:numId w:val="20"/>
        </w:numPr>
        <w:spacing w:after="0"/>
        <w:ind w:hanging="449"/>
        <w:jc w:val="both"/>
      </w:pPr>
      <w:r w:rsidRPr="00C25A10">
        <w:t>wysokość środków w budżecie na wspieranie sportu,</w:t>
      </w:r>
    </w:p>
    <w:p w14:paraId="24EDD282" w14:textId="77777777" w:rsidR="00B741BA" w:rsidRPr="00C25A10" w:rsidRDefault="00B741BA" w:rsidP="00C25A10">
      <w:pPr>
        <w:pStyle w:val="Akapitzlist"/>
        <w:numPr>
          <w:ilvl w:val="0"/>
          <w:numId w:val="20"/>
        </w:numPr>
        <w:spacing w:after="0"/>
        <w:ind w:hanging="449"/>
        <w:jc w:val="both"/>
      </w:pPr>
      <w:r w:rsidRPr="00C25A10">
        <w:t>możliwość realizacji zadania w oparciu o zasoby finansowe, kadrowe, infrastrukturalne i organizacyjne klubu sportowego zapewniające prawidłowe wykonanie zadania,</w:t>
      </w:r>
    </w:p>
    <w:p w14:paraId="52B18C1C" w14:textId="77777777" w:rsidR="00B741BA" w:rsidRPr="00C25A10" w:rsidRDefault="00B741BA" w:rsidP="00C25A10">
      <w:pPr>
        <w:pStyle w:val="Akapitzlist"/>
        <w:numPr>
          <w:ilvl w:val="0"/>
          <w:numId w:val="20"/>
        </w:numPr>
        <w:spacing w:after="0"/>
        <w:ind w:hanging="449"/>
        <w:jc w:val="both"/>
      </w:pPr>
      <w:r w:rsidRPr="00C25A10">
        <w:t>ilość uczestników objętych realizowanym zadaniem,</w:t>
      </w:r>
    </w:p>
    <w:p w14:paraId="0058E192" w14:textId="1B2ED894" w:rsidR="00B741BA" w:rsidRPr="00C25A10" w:rsidRDefault="00B741BA" w:rsidP="00C25A10">
      <w:pPr>
        <w:pStyle w:val="Akapitzlist"/>
        <w:numPr>
          <w:ilvl w:val="0"/>
          <w:numId w:val="20"/>
        </w:numPr>
        <w:spacing w:after="0"/>
        <w:ind w:hanging="449"/>
        <w:jc w:val="both"/>
      </w:pPr>
      <w:r w:rsidRPr="00C25A10">
        <w:t>kalkulację finansową przedstawionego zadania w odniesieniu do zakresu rzeczowego i harmonogramu</w:t>
      </w:r>
      <w:r w:rsidR="001323E4" w:rsidRPr="00C25A10">
        <w:t>,</w:t>
      </w:r>
    </w:p>
    <w:p w14:paraId="72E59C9C" w14:textId="53B26DAA" w:rsidR="001323E4" w:rsidRPr="00C25A10" w:rsidRDefault="001323E4" w:rsidP="00C25A10">
      <w:pPr>
        <w:pStyle w:val="Akapitzlist"/>
        <w:numPr>
          <w:ilvl w:val="0"/>
          <w:numId w:val="20"/>
        </w:numPr>
        <w:spacing w:after="0"/>
        <w:ind w:hanging="449"/>
        <w:jc w:val="both"/>
      </w:pPr>
      <w:r w:rsidRPr="00C25A10">
        <w:rPr>
          <w:szCs w:val="24"/>
        </w:rPr>
        <w:t>znaczenie projektu dla rozwoju sportu na terenie Gminy,</w:t>
      </w:r>
    </w:p>
    <w:p w14:paraId="5CE01793" w14:textId="3417B10B" w:rsidR="001323E4" w:rsidRPr="00C25A10" w:rsidRDefault="001323E4" w:rsidP="00C25A10">
      <w:pPr>
        <w:pStyle w:val="Akapitzlist"/>
        <w:numPr>
          <w:ilvl w:val="0"/>
          <w:numId w:val="20"/>
        </w:numPr>
        <w:spacing w:after="0"/>
        <w:ind w:hanging="449"/>
        <w:jc w:val="both"/>
      </w:pPr>
      <w:r w:rsidRPr="00C25A10">
        <w:rPr>
          <w:szCs w:val="24"/>
        </w:rPr>
        <w:t>przedstawiony kosztorys i opis przedsięwzięcia,</w:t>
      </w:r>
    </w:p>
    <w:p w14:paraId="1BF556C5" w14:textId="20EB70C4" w:rsidR="001323E4" w:rsidRPr="00C25A10" w:rsidRDefault="001323E4" w:rsidP="00C25A10">
      <w:pPr>
        <w:pStyle w:val="Akapitzlist"/>
        <w:numPr>
          <w:ilvl w:val="0"/>
          <w:numId w:val="20"/>
        </w:numPr>
        <w:spacing w:after="0"/>
        <w:ind w:hanging="449"/>
        <w:jc w:val="both"/>
      </w:pPr>
      <w:r w:rsidRPr="00C25A10">
        <w:rPr>
          <w:szCs w:val="24"/>
        </w:rPr>
        <w:t>efektywność wykorzystania środków publicznych,</w:t>
      </w:r>
    </w:p>
    <w:p w14:paraId="2E0E7A6A" w14:textId="1B849077" w:rsidR="001323E4" w:rsidRPr="00C25A10" w:rsidRDefault="001323E4" w:rsidP="00C25A10">
      <w:pPr>
        <w:pStyle w:val="Akapitzlist"/>
        <w:numPr>
          <w:ilvl w:val="0"/>
          <w:numId w:val="20"/>
        </w:numPr>
        <w:spacing w:after="0"/>
        <w:ind w:hanging="449"/>
        <w:jc w:val="both"/>
      </w:pPr>
      <w:r w:rsidRPr="00C25A10">
        <w:rPr>
          <w:szCs w:val="24"/>
        </w:rPr>
        <w:t>doświadczenie w dotychczasowej współpracy z wnioskodawcą,</w:t>
      </w:r>
    </w:p>
    <w:p w14:paraId="2A8C2123" w14:textId="6C232277" w:rsidR="001323E4" w:rsidRPr="00C25A10" w:rsidRDefault="001323E4" w:rsidP="00C25A10">
      <w:pPr>
        <w:pStyle w:val="Akapitzlist"/>
        <w:numPr>
          <w:ilvl w:val="0"/>
          <w:numId w:val="20"/>
        </w:numPr>
        <w:spacing w:after="0"/>
        <w:ind w:hanging="449"/>
        <w:jc w:val="both"/>
      </w:pPr>
      <w:r w:rsidRPr="00C25A10">
        <w:rPr>
          <w:szCs w:val="24"/>
        </w:rPr>
        <w:t>dotychczasowe wyniki i osiągnięcia sportowe wnioskodawcy.</w:t>
      </w:r>
    </w:p>
    <w:p w14:paraId="6CD257E2" w14:textId="77777777" w:rsidR="00B741BA" w:rsidRPr="00C25A10" w:rsidRDefault="00B741BA" w:rsidP="00C25A10">
      <w:pPr>
        <w:pStyle w:val="Akapitzlist"/>
        <w:numPr>
          <w:ilvl w:val="0"/>
          <w:numId w:val="18"/>
        </w:numPr>
        <w:spacing w:after="0"/>
        <w:ind w:left="284" w:hanging="284"/>
        <w:jc w:val="both"/>
      </w:pPr>
      <w:r w:rsidRPr="00C25A10">
        <w:t>Dopuszcza się możliwość wezwania klubu w celu doprecyzowania warunków i zakresu realizacji zadania oraz ustalenia wysokości dotacji niezbędnej do realizacji zadania poprzez:</w:t>
      </w:r>
    </w:p>
    <w:p w14:paraId="5C825BA2" w14:textId="6E630AFB" w:rsidR="00B741BA" w:rsidRPr="00C25A10" w:rsidRDefault="00B741BA" w:rsidP="00C25A10">
      <w:pPr>
        <w:pStyle w:val="Akapitzlist"/>
        <w:numPr>
          <w:ilvl w:val="0"/>
          <w:numId w:val="21"/>
        </w:numPr>
        <w:spacing w:after="0"/>
        <w:ind w:hanging="449"/>
        <w:jc w:val="both"/>
      </w:pPr>
      <w:r w:rsidRPr="00C25A10">
        <w:t>aktualizację kalkulacji przewidywanych kosztów realizacji zadania w związku</w:t>
      </w:r>
      <w:r w:rsidR="00461CA1">
        <w:t xml:space="preserve"> z</w:t>
      </w:r>
      <w:r w:rsidRPr="00C25A10">
        <w:t xml:space="preserve"> niższą wysokością środków finansowych zabezpieczonych w budżecie na dany rok </w:t>
      </w:r>
      <w:r w:rsidR="001323E4" w:rsidRPr="00C25A10">
        <w:t>budżetowy</w:t>
      </w:r>
      <w:r w:rsidRPr="00C25A10">
        <w:t>,</w:t>
      </w:r>
    </w:p>
    <w:p w14:paraId="100238AF" w14:textId="77777777" w:rsidR="00B741BA" w:rsidRPr="00C25A10" w:rsidRDefault="00B741BA" w:rsidP="00C25A10">
      <w:pPr>
        <w:pStyle w:val="Akapitzlist"/>
        <w:numPr>
          <w:ilvl w:val="0"/>
          <w:numId w:val="21"/>
        </w:numPr>
        <w:spacing w:after="0"/>
        <w:ind w:hanging="449"/>
        <w:jc w:val="both"/>
      </w:pPr>
      <w:r w:rsidRPr="00C25A10">
        <w:lastRenderedPageBreak/>
        <w:t>aktualizację opisu realizacji zadania w związku ze zmianą kalkulacji przewidywanych kosztów realizacji zadania,</w:t>
      </w:r>
    </w:p>
    <w:p w14:paraId="40455B74" w14:textId="1FF81159" w:rsidR="00B741BA" w:rsidRPr="00C25A10" w:rsidRDefault="00B741BA" w:rsidP="00C25A10">
      <w:pPr>
        <w:pStyle w:val="Akapitzlist"/>
        <w:numPr>
          <w:ilvl w:val="0"/>
          <w:numId w:val="21"/>
        </w:numPr>
        <w:spacing w:after="0"/>
        <w:ind w:hanging="449"/>
        <w:jc w:val="both"/>
      </w:pPr>
      <w:r w:rsidRPr="00C25A10">
        <w:t xml:space="preserve">zmianę celów realizacji zadania w związku z tym, że wskazane propozycje celów nie mieszczą się w katalogu zadań przeznaczonych do finansowania zgodnych </w:t>
      </w:r>
      <w:r w:rsidR="00416A55">
        <w:br/>
      </w:r>
      <w:r w:rsidRPr="00C25A10">
        <w:t>z obowiązującymi przepisami prawa.</w:t>
      </w:r>
    </w:p>
    <w:p w14:paraId="31A32203" w14:textId="5A5C898E" w:rsidR="002532BB" w:rsidRPr="00C25A10" w:rsidRDefault="002532BB" w:rsidP="00C25A10">
      <w:pPr>
        <w:spacing w:after="0"/>
        <w:jc w:val="both"/>
      </w:pPr>
    </w:p>
    <w:p w14:paraId="7F299D1F" w14:textId="66263F04" w:rsidR="00884FAA" w:rsidRPr="00C25A10" w:rsidRDefault="00884FAA" w:rsidP="00C25A10">
      <w:pPr>
        <w:spacing w:after="0"/>
        <w:jc w:val="center"/>
        <w:rPr>
          <w:b/>
        </w:rPr>
      </w:pPr>
      <w:r w:rsidRPr="00C25A10">
        <w:rPr>
          <w:b/>
        </w:rPr>
        <w:t>§ 8.</w:t>
      </w:r>
    </w:p>
    <w:p w14:paraId="1DD76246" w14:textId="6D8DA796" w:rsidR="00884FAA" w:rsidRPr="00C25A10" w:rsidRDefault="00884FAA" w:rsidP="00C25A10">
      <w:pPr>
        <w:pStyle w:val="Akapitzlist"/>
        <w:numPr>
          <w:ilvl w:val="0"/>
          <w:numId w:val="22"/>
        </w:numPr>
        <w:spacing w:after="0"/>
        <w:ind w:left="284" w:hanging="284"/>
        <w:jc w:val="both"/>
      </w:pPr>
      <w:r w:rsidRPr="00C25A10">
        <w:t xml:space="preserve">Kwota dofinansowania ze strony Gminy wynosi </w:t>
      </w:r>
      <w:r w:rsidR="00461CA1">
        <w:t>7</w:t>
      </w:r>
      <w:r w:rsidRPr="00177527">
        <w:t>0 %</w:t>
      </w:r>
      <w:r w:rsidRPr="00C25A10">
        <w:t xml:space="preserve"> całkowitych kosztów realizacji zadania.</w:t>
      </w:r>
    </w:p>
    <w:p w14:paraId="4977F539" w14:textId="071586B4" w:rsidR="00884FAA" w:rsidRPr="00C25A10" w:rsidRDefault="00884FAA" w:rsidP="00C25A10">
      <w:pPr>
        <w:pStyle w:val="Akapitzlist"/>
        <w:numPr>
          <w:ilvl w:val="0"/>
          <w:numId w:val="22"/>
        </w:numPr>
        <w:spacing w:after="0"/>
        <w:ind w:left="284" w:hanging="284"/>
        <w:jc w:val="both"/>
      </w:pPr>
      <w:r w:rsidRPr="00C25A10">
        <w:t xml:space="preserve">Warunkiem przyznania dotacji na realizacje przedsięwzięcia jest zaplanowanie wydatku </w:t>
      </w:r>
      <w:r w:rsidR="00802FA2">
        <w:br/>
      </w:r>
      <w:bookmarkStart w:id="0" w:name="_GoBack"/>
      <w:bookmarkEnd w:id="0"/>
      <w:r w:rsidRPr="00C25A10">
        <w:t>w budżecie gminy.</w:t>
      </w:r>
    </w:p>
    <w:p w14:paraId="1A07750F" w14:textId="69C5D917" w:rsidR="00884FAA" w:rsidRPr="00C25A10" w:rsidRDefault="00884FAA" w:rsidP="00C25A10">
      <w:pPr>
        <w:pStyle w:val="Akapitzlist"/>
        <w:numPr>
          <w:ilvl w:val="0"/>
          <w:numId w:val="22"/>
        </w:numPr>
        <w:spacing w:after="0"/>
        <w:ind w:left="284" w:hanging="284"/>
        <w:jc w:val="both"/>
      </w:pPr>
      <w:r w:rsidRPr="00C25A10">
        <w:t>Decyzję o przyznaniu dotacji podejmuje Burmistrz po zapoznaniu się z oceną komisji. Od decyzji tej nie przysługuje odwołanie.</w:t>
      </w:r>
    </w:p>
    <w:p w14:paraId="2B2282C3" w14:textId="77777777" w:rsidR="00884FAA" w:rsidRPr="00C25A10" w:rsidRDefault="00884FAA" w:rsidP="00C25A10">
      <w:pPr>
        <w:pStyle w:val="Akapitzlist"/>
        <w:numPr>
          <w:ilvl w:val="0"/>
          <w:numId w:val="22"/>
        </w:numPr>
        <w:spacing w:after="0"/>
        <w:ind w:left="284" w:hanging="284"/>
        <w:jc w:val="both"/>
      </w:pPr>
      <w:r w:rsidRPr="00C25A10">
        <w:t>Informacja o wysokości udzielonej dotacji podawana jest do wiadomości publicznej poprzez zamieszczenie jej na stronie internetowej i na tablicy ogłoszeń w siedzibie Urzędu Miejskiego w Chojnicach oraz w Biuletynie Informacji Publicznej.</w:t>
      </w:r>
    </w:p>
    <w:p w14:paraId="65FF4329" w14:textId="338B171E" w:rsidR="00884FAA" w:rsidRPr="00C25A10" w:rsidRDefault="00884FAA" w:rsidP="00C25A10">
      <w:pPr>
        <w:pStyle w:val="Akapitzlist"/>
        <w:numPr>
          <w:ilvl w:val="0"/>
          <w:numId w:val="22"/>
        </w:numPr>
        <w:spacing w:after="0"/>
        <w:ind w:left="284" w:hanging="284"/>
        <w:jc w:val="both"/>
      </w:pPr>
      <w:r w:rsidRPr="00C25A10">
        <w:t>Jedno zadanie nie może być jednocześnie dofinansowane dotacją udzieloną na warunkach i w trybie niniejszej uchwały oraz dotacją udzieloną z budżetu gminy na zasadach, o których mowa w ustawie o działalności pożytku publicznego i wolontariacie.</w:t>
      </w:r>
    </w:p>
    <w:p w14:paraId="746FF0F8" w14:textId="77777777" w:rsidR="00032999" w:rsidRPr="00C25A10" w:rsidRDefault="00032999" w:rsidP="00C25A10">
      <w:pPr>
        <w:spacing w:after="0"/>
        <w:jc w:val="both"/>
      </w:pPr>
    </w:p>
    <w:p w14:paraId="057C53A2" w14:textId="104389B9" w:rsidR="00400D1C" w:rsidRPr="00C25A10" w:rsidRDefault="00EF3DEC" w:rsidP="00C25A10">
      <w:pPr>
        <w:spacing w:after="0"/>
        <w:jc w:val="center"/>
      </w:pPr>
      <w:r w:rsidRPr="00C25A10">
        <w:rPr>
          <w:b/>
        </w:rPr>
        <w:t>§ 9.</w:t>
      </w:r>
    </w:p>
    <w:p w14:paraId="6003BBFE" w14:textId="77777777" w:rsidR="00400D1C" w:rsidRPr="00C25A10" w:rsidRDefault="00EF3DEC" w:rsidP="00C25A10">
      <w:pPr>
        <w:spacing w:after="0"/>
        <w:jc w:val="both"/>
      </w:pPr>
      <w:r w:rsidRPr="00C25A10">
        <w:t>Warunkiem przekazania dotacji celowej jest:</w:t>
      </w:r>
    </w:p>
    <w:p w14:paraId="0A4FFB95" w14:textId="24271F09" w:rsidR="00400D1C" w:rsidRPr="00C25A10" w:rsidRDefault="00490C2D" w:rsidP="00C25A10">
      <w:pPr>
        <w:pStyle w:val="Akapitzlist"/>
        <w:numPr>
          <w:ilvl w:val="0"/>
          <w:numId w:val="23"/>
        </w:numPr>
        <w:spacing w:after="0"/>
        <w:ind w:left="426" w:hanging="426"/>
        <w:jc w:val="both"/>
      </w:pPr>
      <w:r w:rsidRPr="00C25A10">
        <w:t>d</w:t>
      </w:r>
      <w:r w:rsidR="00EF3DEC" w:rsidRPr="00C25A10">
        <w:t>okonanie aktualizacji wniosku lub poszczególnych jego pozycji (w przypadku przyznania dotacji niższej niż wnioskowano)</w:t>
      </w:r>
      <w:r w:rsidRPr="00C25A10">
        <w:t>,</w:t>
      </w:r>
    </w:p>
    <w:p w14:paraId="397343B8" w14:textId="546FD6F6" w:rsidR="00400D1C" w:rsidRPr="00C25A10" w:rsidRDefault="00490C2D" w:rsidP="00C25A10">
      <w:pPr>
        <w:pStyle w:val="Akapitzlist"/>
        <w:numPr>
          <w:ilvl w:val="0"/>
          <w:numId w:val="23"/>
        </w:numPr>
        <w:spacing w:after="0"/>
        <w:ind w:left="426" w:hanging="426"/>
        <w:jc w:val="both"/>
      </w:pPr>
      <w:r w:rsidRPr="00C25A10">
        <w:t>z</w:t>
      </w:r>
      <w:r w:rsidR="00EF3DEC" w:rsidRPr="00C25A10">
        <w:t>awarcie stosownej umowy w formie pisemnej pod rygorem nieważności, której podstawową treść określa art. 221 ust. 3 ustawy z dnia 27 sierpnia 2009 r. o finansach publicznych.</w:t>
      </w:r>
    </w:p>
    <w:p w14:paraId="15F9B35A" w14:textId="77777777" w:rsidR="00032999" w:rsidRPr="00C25A10" w:rsidRDefault="00032999" w:rsidP="00C25A10">
      <w:pPr>
        <w:spacing w:after="0"/>
        <w:ind w:left="373"/>
        <w:jc w:val="both"/>
      </w:pPr>
    </w:p>
    <w:p w14:paraId="6429A347" w14:textId="2B67EACE" w:rsidR="00884FAA" w:rsidRPr="00C25A10" w:rsidRDefault="00884FAA" w:rsidP="00C25A10">
      <w:pPr>
        <w:spacing w:after="0"/>
        <w:jc w:val="center"/>
        <w:rPr>
          <w:b/>
        </w:rPr>
      </w:pPr>
      <w:r w:rsidRPr="00C25A10">
        <w:rPr>
          <w:b/>
        </w:rPr>
        <w:t>§ 10.</w:t>
      </w:r>
    </w:p>
    <w:p w14:paraId="7253C65F" w14:textId="61313899" w:rsidR="00884FAA" w:rsidRPr="00C25A10" w:rsidRDefault="00884FAA" w:rsidP="00C25A10">
      <w:pPr>
        <w:pStyle w:val="Akapitzlist"/>
        <w:numPr>
          <w:ilvl w:val="0"/>
          <w:numId w:val="42"/>
        </w:numPr>
        <w:shd w:val="clear" w:color="auto" w:fill="FFFFFF"/>
        <w:spacing w:after="0"/>
        <w:ind w:left="426" w:hanging="426"/>
        <w:jc w:val="both"/>
        <w:rPr>
          <w:szCs w:val="24"/>
        </w:rPr>
      </w:pPr>
      <w:r w:rsidRPr="00C25A10">
        <w:rPr>
          <w:szCs w:val="24"/>
        </w:rPr>
        <w:t>Dotacja przekazywana jest na wskazany w umowie rachunek bankowy wnioskodawcy, w terminach zapewniających finansowanie zobowiązań wynikających z realizacji zadania.</w:t>
      </w:r>
    </w:p>
    <w:p w14:paraId="12EE2433" w14:textId="3D3AB8F2" w:rsidR="00884FAA" w:rsidRPr="00C25A10" w:rsidRDefault="00884FAA" w:rsidP="00C25A10">
      <w:pPr>
        <w:pStyle w:val="Akapitzlist"/>
        <w:numPr>
          <w:ilvl w:val="0"/>
          <w:numId w:val="42"/>
        </w:numPr>
        <w:shd w:val="clear" w:color="auto" w:fill="FFFFFF"/>
        <w:spacing w:after="0"/>
        <w:ind w:left="426" w:hanging="426"/>
        <w:jc w:val="both"/>
        <w:rPr>
          <w:szCs w:val="24"/>
        </w:rPr>
      </w:pPr>
      <w:r w:rsidRPr="00C25A10">
        <w:rPr>
          <w:szCs w:val="24"/>
        </w:rPr>
        <w:t>Dotacja jest przekazywana wyłącznie na poczet kosztów zadania poniesionych przez wnioskodawcę po zawarciu umowy.</w:t>
      </w:r>
    </w:p>
    <w:p w14:paraId="5841865E" w14:textId="77777777" w:rsidR="00884FAA" w:rsidRPr="00C25A10" w:rsidRDefault="00884FAA" w:rsidP="00C25A10">
      <w:pPr>
        <w:spacing w:after="0"/>
        <w:rPr>
          <w:b/>
        </w:rPr>
      </w:pPr>
    </w:p>
    <w:p w14:paraId="27623E71" w14:textId="472613B4" w:rsidR="00400D1C" w:rsidRPr="00C25A10" w:rsidRDefault="00EF3DEC" w:rsidP="00C25A10">
      <w:pPr>
        <w:spacing w:after="0"/>
        <w:jc w:val="center"/>
      </w:pPr>
      <w:r w:rsidRPr="00C25A10">
        <w:rPr>
          <w:b/>
        </w:rPr>
        <w:t>§ 11.</w:t>
      </w:r>
    </w:p>
    <w:p w14:paraId="7F02381C" w14:textId="335A464A" w:rsidR="00400D1C" w:rsidRPr="00C25A10" w:rsidRDefault="00EF3DEC" w:rsidP="00C25A10">
      <w:pPr>
        <w:pStyle w:val="Akapitzlist"/>
        <w:numPr>
          <w:ilvl w:val="0"/>
          <w:numId w:val="24"/>
        </w:numPr>
        <w:spacing w:after="0"/>
        <w:ind w:left="284" w:hanging="284"/>
        <w:jc w:val="both"/>
      </w:pPr>
      <w:r w:rsidRPr="00C25A10">
        <w:t>Sprawozdanie z wykonania zadania klub składa w terminie 30 dni od dnia zakończenia realizacji zadania wskazanego w umowie.</w:t>
      </w:r>
    </w:p>
    <w:p w14:paraId="132F79D1" w14:textId="7DD57B62" w:rsidR="00400D1C" w:rsidRPr="00C25A10" w:rsidRDefault="00EF3DEC" w:rsidP="00C25A10">
      <w:pPr>
        <w:pStyle w:val="Akapitzlist"/>
        <w:numPr>
          <w:ilvl w:val="0"/>
          <w:numId w:val="24"/>
        </w:numPr>
        <w:spacing w:after="0"/>
        <w:ind w:left="284" w:hanging="284"/>
        <w:jc w:val="both"/>
      </w:pPr>
      <w:r w:rsidRPr="00C25A10">
        <w:t xml:space="preserve">Szczegółowy wzór </w:t>
      </w:r>
      <w:r w:rsidR="00B06751" w:rsidRPr="00C25A10">
        <w:t>sprawozdania</w:t>
      </w:r>
      <w:r w:rsidRPr="00C25A10">
        <w:t xml:space="preserve"> określa załącznik nr 2 do uchwały.</w:t>
      </w:r>
    </w:p>
    <w:p w14:paraId="52238A0E" w14:textId="4EE06A97" w:rsidR="00B06751" w:rsidRPr="00C25A10" w:rsidRDefault="00B06751" w:rsidP="00C25A10">
      <w:pPr>
        <w:pStyle w:val="Akapitzlist"/>
        <w:numPr>
          <w:ilvl w:val="0"/>
          <w:numId w:val="24"/>
        </w:numPr>
        <w:spacing w:after="0"/>
        <w:ind w:left="284" w:hanging="284"/>
        <w:jc w:val="both"/>
      </w:pPr>
      <w:r w:rsidRPr="00C25A10">
        <w:rPr>
          <w:szCs w:val="24"/>
        </w:rPr>
        <w:t>W przypadku wątpliwości co do prawidłowości sprawozdania Burmistrz żąda przedłożenia dokumentów potwierdzających dane zawarte w sprawozdaniu, złożenia stosownych wyjaśnień lub zarządza przeprowadzenie kontroli, o której mowa w § 12 uchwały.</w:t>
      </w:r>
    </w:p>
    <w:p w14:paraId="1F611348" w14:textId="77777777" w:rsidR="00032999" w:rsidRPr="00C25A10" w:rsidRDefault="00032999" w:rsidP="00C25A10">
      <w:pPr>
        <w:spacing w:after="0"/>
        <w:jc w:val="both"/>
      </w:pPr>
    </w:p>
    <w:p w14:paraId="0584FFE6" w14:textId="77777777" w:rsidR="00C25A10" w:rsidRPr="00C25A10" w:rsidRDefault="00C25A10" w:rsidP="00C25A10">
      <w:pPr>
        <w:spacing w:after="0"/>
        <w:jc w:val="center"/>
        <w:rPr>
          <w:b/>
        </w:rPr>
      </w:pPr>
    </w:p>
    <w:p w14:paraId="448F2011" w14:textId="77777777" w:rsidR="00C25A10" w:rsidRPr="00C25A10" w:rsidRDefault="00C25A10" w:rsidP="00C25A10">
      <w:pPr>
        <w:spacing w:after="0"/>
        <w:jc w:val="center"/>
        <w:rPr>
          <w:b/>
        </w:rPr>
      </w:pPr>
    </w:p>
    <w:p w14:paraId="6A2D6827" w14:textId="5A59DD64" w:rsidR="00032999" w:rsidRPr="00C25A10" w:rsidRDefault="00EF3DEC" w:rsidP="00C25A10">
      <w:pPr>
        <w:spacing w:after="0"/>
        <w:jc w:val="center"/>
        <w:rPr>
          <w:b/>
        </w:rPr>
      </w:pPr>
      <w:r w:rsidRPr="00C25A10">
        <w:rPr>
          <w:b/>
        </w:rPr>
        <w:lastRenderedPageBreak/>
        <w:t>§ 12.</w:t>
      </w:r>
    </w:p>
    <w:p w14:paraId="6B018671" w14:textId="1746F3FE" w:rsidR="00400D1C" w:rsidRPr="00C25A10" w:rsidRDefault="00032999" w:rsidP="00C25A10">
      <w:pPr>
        <w:pStyle w:val="Akapitzlist"/>
        <w:numPr>
          <w:ilvl w:val="0"/>
          <w:numId w:val="43"/>
        </w:numPr>
        <w:spacing w:after="0"/>
        <w:ind w:left="284" w:hanging="284"/>
        <w:jc w:val="both"/>
      </w:pPr>
      <w:r w:rsidRPr="00C25A10">
        <w:t xml:space="preserve">Burmistrz </w:t>
      </w:r>
      <w:r w:rsidR="00EF3DEC" w:rsidRPr="00C25A10">
        <w:t>sprawuje kontrolę prawidłowości wykonania zadania przez klub sportowy, w tym wydatkowania przekazanej dotacji celowej. Kontrola może być przeprowadzona w toku realizacji zadania oraz po jego zakończeniu, do czasu określonego w umowie. Kontrola obejmuje:</w:t>
      </w:r>
    </w:p>
    <w:p w14:paraId="348F9AEE" w14:textId="6510690D" w:rsidR="00400D1C" w:rsidRPr="00C25A10" w:rsidRDefault="00EF3DEC" w:rsidP="00C25A10">
      <w:pPr>
        <w:pStyle w:val="Akapitzlist"/>
        <w:numPr>
          <w:ilvl w:val="0"/>
          <w:numId w:val="25"/>
        </w:numPr>
        <w:spacing w:after="0"/>
        <w:ind w:left="709" w:hanging="425"/>
        <w:jc w:val="both"/>
      </w:pPr>
      <w:r w:rsidRPr="00C25A10">
        <w:t>stan realizacji projektu,</w:t>
      </w:r>
    </w:p>
    <w:p w14:paraId="04377C4C" w14:textId="35CA9E4E" w:rsidR="00400D1C" w:rsidRPr="00C25A10" w:rsidRDefault="00EF3DEC" w:rsidP="00C25A10">
      <w:pPr>
        <w:pStyle w:val="Akapitzlist"/>
        <w:numPr>
          <w:ilvl w:val="0"/>
          <w:numId w:val="25"/>
        </w:numPr>
        <w:spacing w:after="0"/>
        <w:ind w:left="709" w:hanging="425"/>
        <w:jc w:val="both"/>
      </w:pPr>
      <w:r w:rsidRPr="00C25A10">
        <w:t>efektywność i rzetelność jego wykonania,</w:t>
      </w:r>
    </w:p>
    <w:p w14:paraId="5FA82F4C" w14:textId="5B23C9A9" w:rsidR="00400D1C" w:rsidRPr="00C25A10" w:rsidRDefault="00EF3DEC" w:rsidP="00C25A10">
      <w:pPr>
        <w:pStyle w:val="Akapitzlist"/>
        <w:numPr>
          <w:ilvl w:val="0"/>
          <w:numId w:val="25"/>
        </w:numPr>
        <w:spacing w:after="0"/>
        <w:ind w:left="709" w:hanging="425"/>
        <w:jc w:val="both"/>
      </w:pPr>
      <w:r w:rsidRPr="00C25A10">
        <w:t>prawidłowość wykorzystania środków z budżetu Gminy,</w:t>
      </w:r>
    </w:p>
    <w:p w14:paraId="522B5F95" w14:textId="44B49B72" w:rsidR="00400D1C" w:rsidRPr="00C25A10" w:rsidRDefault="00EF3DEC" w:rsidP="00C25A10">
      <w:pPr>
        <w:pStyle w:val="Akapitzlist"/>
        <w:numPr>
          <w:ilvl w:val="0"/>
          <w:numId w:val="25"/>
        </w:numPr>
        <w:spacing w:after="0"/>
        <w:ind w:left="709" w:hanging="425"/>
        <w:jc w:val="both"/>
      </w:pPr>
      <w:r w:rsidRPr="00C25A10">
        <w:t>prowadzenie dokumentacji księgowo rachunkowej w zakresie wykorzystania środków otrzymanych w formie dotacji celowej.</w:t>
      </w:r>
    </w:p>
    <w:p w14:paraId="64EE6216" w14:textId="33B83730" w:rsidR="00B06751" w:rsidRPr="00C25A10" w:rsidRDefault="00B06751" w:rsidP="00C25A10">
      <w:pPr>
        <w:pStyle w:val="Akapitzlist"/>
        <w:numPr>
          <w:ilvl w:val="0"/>
          <w:numId w:val="43"/>
        </w:numPr>
        <w:spacing w:after="0"/>
        <w:ind w:left="284" w:hanging="284"/>
        <w:jc w:val="both"/>
      </w:pPr>
      <w:r w:rsidRPr="00C25A10">
        <w:rPr>
          <w:szCs w:val="24"/>
        </w:rPr>
        <w:t>Kontrolę, o której mowa w ust. 1, przeprowadza pracownik Urzędu Miejskiego w Chojnicach, na podstawie pisemnego upoważnienia Burmistrza.</w:t>
      </w:r>
    </w:p>
    <w:p w14:paraId="2835D676" w14:textId="36E9274F" w:rsidR="00B06751" w:rsidRPr="00C25A10" w:rsidRDefault="00B06751" w:rsidP="00C25A10">
      <w:pPr>
        <w:pStyle w:val="Akapitzlist"/>
        <w:numPr>
          <w:ilvl w:val="0"/>
          <w:numId w:val="43"/>
        </w:numPr>
        <w:spacing w:after="0"/>
        <w:ind w:left="284" w:hanging="284"/>
        <w:jc w:val="both"/>
      </w:pPr>
      <w:r w:rsidRPr="00C25A10">
        <w:rPr>
          <w:szCs w:val="24"/>
        </w:rPr>
        <w:t>O zamiarze przeprowadzenia kontroli Burmistrz powiadamia klub sportowy na piśmie, w terminie nie krótszym niż 3 dni robocze przed rozpoczęciem kontroli. Powiadomienie zawiera informację o zakresie przedmiotowym kontroli i czasie jej przeprowadzania.</w:t>
      </w:r>
    </w:p>
    <w:p w14:paraId="347138FF" w14:textId="048B1DD7" w:rsidR="00B06751" w:rsidRPr="00C25A10" w:rsidRDefault="00B06751" w:rsidP="00C25A10">
      <w:pPr>
        <w:pStyle w:val="Akapitzlist"/>
        <w:numPr>
          <w:ilvl w:val="0"/>
          <w:numId w:val="43"/>
        </w:numPr>
        <w:spacing w:after="0"/>
        <w:ind w:left="284" w:hanging="284"/>
        <w:jc w:val="both"/>
      </w:pPr>
      <w:r w:rsidRPr="00C25A10">
        <w:rPr>
          <w:szCs w:val="24"/>
        </w:rPr>
        <w:t>Osoba kontrolująca, o której mowa w ust. 2, ma prawo żądać kopii dokumentów, przedkładanych przez kontrolowanego, dokumentów poświadczonych za zgodność z oryginałem oraz żądać udzielania przez kontrolowanego pisemnych odpowiedzi i wyjaśnień.</w:t>
      </w:r>
    </w:p>
    <w:p w14:paraId="76A45717" w14:textId="77777777" w:rsidR="00B06751" w:rsidRPr="00C25A10" w:rsidRDefault="00B06751" w:rsidP="00C25A10">
      <w:pPr>
        <w:pStyle w:val="Akapitzlist"/>
        <w:numPr>
          <w:ilvl w:val="0"/>
          <w:numId w:val="43"/>
        </w:numPr>
        <w:spacing w:after="0"/>
        <w:ind w:left="284" w:hanging="284"/>
        <w:jc w:val="both"/>
      </w:pPr>
      <w:r w:rsidRPr="00C25A10">
        <w:rPr>
          <w:szCs w:val="24"/>
        </w:rPr>
        <w:t>Z przeprowadzonej kontroli, w terminie 14 dni roboczych od jej zakończenia, sporządzany jest protokół w dwóch egzemplarzach, jeden dla kontrolującego, a drugi dla kontrolowanego.</w:t>
      </w:r>
    </w:p>
    <w:p w14:paraId="1FE7DA5A" w14:textId="77777777" w:rsidR="00B06751" w:rsidRPr="00C25A10" w:rsidRDefault="00B06751" w:rsidP="00C25A10">
      <w:pPr>
        <w:spacing w:after="0"/>
        <w:jc w:val="both"/>
      </w:pPr>
    </w:p>
    <w:p w14:paraId="1C982C15" w14:textId="0A12C0DB" w:rsidR="00032999" w:rsidRPr="00C25A10" w:rsidRDefault="00032999" w:rsidP="00C25A10">
      <w:pPr>
        <w:spacing w:after="0"/>
        <w:jc w:val="center"/>
        <w:rPr>
          <w:b/>
        </w:rPr>
      </w:pPr>
      <w:r w:rsidRPr="00C25A10">
        <w:rPr>
          <w:b/>
        </w:rPr>
        <w:t>§ 13.</w:t>
      </w:r>
    </w:p>
    <w:p w14:paraId="14DFEECF" w14:textId="44EF46CD" w:rsidR="00032999" w:rsidRPr="00C25A10" w:rsidRDefault="00032999" w:rsidP="00C25A10">
      <w:pPr>
        <w:spacing w:after="0"/>
        <w:jc w:val="both"/>
      </w:pPr>
      <w:r w:rsidRPr="00C25A10">
        <w:t>Wykonanie uchwały powierza się Burmistrzowi</w:t>
      </w:r>
      <w:r w:rsidR="00490C2D" w:rsidRPr="00C25A10">
        <w:t xml:space="preserve"> Miasta Chojnice</w:t>
      </w:r>
      <w:r w:rsidRPr="00C25A10">
        <w:t>.</w:t>
      </w:r>
    </w:p>
    <w:p w14:paraId="6DD9321F" w14:textId="77777777" w:rsidR="00032999" w:rsidRPr="00C25A10" w:rsidRDefault="00032999" w:rsidP="00C25A10">
      <w:pPr>
        <w:spacing w:after="0"/>
        <w:ind w:left="373"/>
        <w:jc w:val="both"/>
      </w:pPr>
    </w:p>
    <w:p w14:paraId="4064AE92" w14:textId="0C7D4C02" w:rsidR="00032999" w:rsidRPr="00C25A10" w:rsidRDefault="00EF3DEC" w:rsidP="00C25A10">
      <w:pPr>
        <w:spacing w:after="0"/>
        <w:jc w:val="center"/>
        <w:rPr>
          <w:b/>
        </w:rPr>
      </w:pPr>
      <w:r w:rsidRPr="00C25A10">
        <w:rPr>
          <w:b/>
        </w:rPr>
        <w:t>§ 14.</w:t>
      </w:r>
    </w:p>
    <w:p w14:paraId="7189F2AC" w14:textId="77777777" w:rsidR="00032999" w:rsidRPr="00C25A10" w:rsidRDefault="00EF3DEC" w:rsidP="00C25A10">
      <w:pPr>
        <w:shd w:val="clear" w:color="auto" w:fill="FFFFFF"/>
        <w:spacing w:after="0"/>
        <w:jc w:val="both"/>
        <w:rPr>
          <w:szCs w:val="24"/>
        </w:rPr>
      </w:pPr>
      <w:r w:rsidRPr="00C25A10">
        <w:t xml:space="preserve">Uchwała wchodzi w życie po upływie 14 dni od dnia ogłoszenia </w:t>
      </w:r>
      <w:r w:rsidR="00032999" w:rsidRPr="00C25A10">
        <w:rPr>
          <w:szCs w:val="24"/>
        </w:rPr>
        <w:t>w Dzienniku Urzędowym Województwa Pomorskiego.</w:t>
      </w:r>
    </w:p>
    <w:p w14:paraId="542FB64E" w14:textId="77777777" w:rsidR="00400D1C" w:rsidRPr="00C25A10" w:rsidRDefault="00400D1C" w:rsidP="00C25A10">
      <w:pPr>
        <w:spacing w:after="0"/>
        <w:jc w:val="both"/>
      </w:pPr>
    </w:p>
    <w:p w14:paraId="4571B80F" w14:textId="77777777" w:rsidR="00400D1C" w:rsidRPr="00C25A10" w:rsidRDefault="00400D1C" w:rsidP="00C25A10">
      <w:pPr>
        <w:spacing w:after="0"/>
      </w:pPr>
    </w:p>
    <w:p w14:paraId="36AEFC9A" w14:textId="77777777" w:rsidR="004146CE" w:rsidRPr="00C25A10" w:rsidRDefault="004146CE" w:rsidP="00C25A10">
      <w:pPr>
        <w:spacing w:after="0"/>
      </w:pPr>
    </w:p>
    <w:p w14:paraId="721D8206" w14:textId="77777777" w:rsidR="004146CE" w:rsidRPr="00C25A10" w:rsidRDefault="004146CE" w:rsidP="00C25A10">
      <w:pPr>
        <w:spacing w:after="0"/>
      </w:pPr>
    </w:p>
    <w:p w14:paraId="71121776" w14:textId="77777777" w:rsidR="004146CE" w:rsidRPr="00C25A10" w:rsidRDefault="004146CE" w:rsidP="00C25A10">
      <w:pPr>
        <w:spacing w:after="0"/>
      </w:pPr>
    </w:p>
    <w:p w14:paraId="5E1B10A9" w14:textId="77777777" w:rsidR="004146CE" w:rsidRPr="00C25A10" w:rsidRDefault="004146CE" w:rsidP="00C25A10">
      <w:pPr>
        <w:spacing w:after="0"/>
      </w:pPr>
    </w:p>
    <w:p w14:paraId="4F5B1AE8" w14:textId="77777777" w:rsidR="004146CE" w:rsidRPr="00C25A10" w:rsidRDefault="004146CE" w:rsidP="00C25A10">
      <w:pPr>
        <w:spacing w:after="0"/>
      </w:pPr>
    </w:p>
    <w:p w14:paraId="75240541" w14:textId="77777777" w:rsidR="004146CE" w:rsidRPr="00C25A10" w:rsidRDefault="004146CE" w:rsidP="00C25A10">
      <w:pPr>
        <w:spacing w:after="0"/>
      </w:pPr>
    </w:p>
    <w:p w14:paraId="01EA79B1" w14:textId="77777777" w:rsidR="004146CE" w:rsidRPr="00C25A10" w:rsidRDefault="004146CE" w:rsidP="00C25A10">
      <w:pPr>
        <w:spacing w:after="0"/>
      </w:pPr>
    </w:p>
    <w:p w14:paraId="1B4B1E25" w14:textId="77777777" w:rsidR="004146CE" w:rsidRPr="00C25A10" w:rsidRDefault="004146CE" w:rsidP="00C25A10">
      <w:pPr>
        <w:spacing w:after="0"/>
      </w:pPr>
    </w:p>
    <w:p w14:paraId="2BD036AE" w14:textId="77777777" w:rsidR="004146CE" w:rsidRPr="00C25A10" w:rsidRDefault="004146CE" w:rsidP="00C25A10">
      <w:pPr>
        <w:spacing w:after="0"/>
      </w:pPr>
    </w:p>
    <w:p w14:paraId="6DCE7565" w14:textId="77777777" w:rsidR="004146CE" w:rsidRPr="00C25A10" w:rsidRDefault="004146CE" w:rsidP="00C25A10">
      <w:pPr>
        <w:spacing w:after="0"/>
      </w:pPr>
    </w:p>
    <w:p w14:paraId="247A88C6" w14:textId="77777777" w:rsidR="004146CE" w:rsidRPr="00C25A10" w:rsidRDefault="004146CE" w:rsidP="00C25A10">
      <w:pPr>
        <w:spacing w:after="0"/>
      </w:pPr>
    </w:p>
    <w:p w14:paraId="050B1AA7" w14:textId="77777777" w:rsidR="00B06751" w:rsidRPr="00C25A10" w:rsidRDefault="00B06751" w:rsidP="00C25A10">
      <w:pPr>
        <w:spacing w:after="0"/>
        <w:rPr>
          <w:b/>
        </w:rPr>
      </w:pPr>
    </w:p>
    <w:p w14:paraId="2413259E" w14:textId="77777777" w:rsidR="00F1639E" w:rsidRPr="00C25A10" w:rsidRDefault="00F1639E" w:rsidP="00C25A10">
      <w:pPr>
        <w:spacing w:after="0"/>
        <w:rPr>
          <w:b/>
        </w:rPr>
      </w:pPr>
    </w:p>
    <w:p w14:paraId="0D96E7C2" w14:textId="77777777" w:rsidR="004146CE" w:rsidRPr="00C25A10" w:rsidRDefault="004146CE" w:rsidP="00C25A10">
      <w:pPr>
        <w:spacing w:after="0"/>
        <w:jc w:val="right"/>
        <w:rPr>
          <w:rFonts w:eastAsia="Calibri"/>
          <w:sz w:val="20"/>
          <w:lang w:eastAsia="en-US"/>
        </w:rPr>
      </w:pPr>
      <w:r w:rsidRPr="00C25A10">
        <w:rPr>
          <w:rFonts w:eastAsia="Calibri"/>
          <w:sz w:val="20"/>
          <w:lang w:eastAsia="en-US"/>
        </w:rPr>
        <w:lastRenderedPageBreak/>
        <w:t xml:space="preserve">Załącznik nr 1 do Uchwały Nr …../…/22 </w:t>
      </w:r>
    </w:p>
    <w:p w14:paraId="7145AA48" w14:textId="77777777" w:rsidR="004146CE" w:rsidRPr="00C25A10" w:rsidRDefault="004146CE" w:rsidP="00C25A10">
      <w:pPr>
        <w:spacing w:after="0"/>
        <w:jc w:val="right"/>
        <w:rPr>
          <w:rFonts w:eastAsia="Calibri"/>
          <w:sz w:val="20"/>
          <w:lang w:eastAsia="en-US"/>
        </w:rPr>
      </w:pPr>
      <w:r w:rsidRPr="00C25A10">
        <w:rPr>
          <w:rFonts w:eastAsia="Calibri"/>
          <w:sz w:val="20"/>
          <w:lang w:eastAsia="en-US"/>
        </w:rPr>
        <w:t xml:space="preserve">Rady Miejskiej w Chojnicach </w:t>
      </w:r>
    </w:p>
    <w:p w14:paraId="18A27DD3" w14:textId="77777777" w:rsidR="004146CE" w:rsidRPr="00C25A10" w:rsidRDefault="004146CE" w:rsidP="00C25A10">
      <w:pPr>
        <w:spacing w:after="0"/>
        <w:jc w:val="right"/>
        <w:rPr>
          <w:rFonts w:eastAsia="Calibri"/>
          <w:b/>
          <w:sz w:val="22"/>
          <w:szCs w:val="24"/>
          <w:lang w:eastAsia="en-US"/>
        </w:rPr>
      </w:pPr>
      <w:r w:rsidRPr="00C25A10">
        <w:rPr>
          <w:rFonts w:eastAsia="Calibri"/>
          <w:sz w:val="20"/>
          <w:lang w:eastAsia="en-US"/>
        </w:rPr>
        <w:t>z dnia 27 września 2022 r.</w:t>
      </w:r>
    </w:p>
    <w:p w14:paraId="2CC1D042" w14:textId="77777777" w:rsidR="004C3895" w:rsidRPr="00C25A10" w:rsidRDefault="004C3895" w:rsidP="00C25A10">
      <w:pPr>
        <w:spacing w:after="0"/>
        <w:rPr>
          <w:rFonts w:eastAsia="Calibri"/>
          <w:b/>
          <w:sz w:val="22"/>
          <w:lang w:eastAsia="en-US"/>
        </w:rPr>
      </w:pPr>
    </w:p>
    <w:p w14:paraId="225F4E31" w14:textId="77777777" w:rsidR="004C3895" w:rsidRPr="00C25A10" w:rsidRDefault="004C3895" w:rsidP="00C25A10">
      <w:pPr>
        <w:spacing w:after="0"/>
        <w:jc w:val="center"/>
        <w:rPr>
          <w:rFonts w:eastAsia="Calibri"/>
          <w:b/>
          <w:sz w:val="22"/>
          <w:lang w:eastAsia="en-US"/>
        </w:rPr>
      </w:pPr>
    </w:p>
    <w:p w14:paraId="3D477BF4" w14:textId="77777777" w:rsidR="004C3895" w:rsidRPr="00C25A10" w:rsidRDefault="004C3895" w:rsidP="00C25A10">
      <w:pPr>
        <w:spacing w:after="0"/>
        <w:rPr>
          <w:rFonts w:eastAsia="Calibri"/>
          <w:sz w:val="22"/>
          <w:lang w:eastAsia="en-US"/>
        </w:rPr>
      </w:pPr>
      <w:r w:rsidRPr="00C25A10">
        <w:rPr>
          <w:rFonts w:eastAsia="Calibri"/>
          <w:sz w:val="22"/>
          <w:lang w:eastAsia="en-US"/>
        </w:rPr>
        <w:t>…………………………</w:t>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t>………………. , dnia ………….. r.</w:t>
      </w:r>
    </w:p>
    <w:p w14:paraId="7A6B046C" w14:textId="77777777" w:rsidR="004C3895" w:rsidRPr="00C25A10" w:rsidRDefault="004C3895" w:rsidP="00C25A10">
      <w:pPr>
        <w:spacing w:after="0"/>
        <w:rPr>
          <w:rFonts w:eastAsia="Calibri"/>
          <w:sz w:val="22"/>
          <w:lang w:eastAsia="en-US"/>
        </w:rPr>
      </w:pPr>
      <w:r w:rsidRPr="00C25A10">
        <w:rPr>
          <w:rFonts w:eastAsia="Calibri"/>
          <w:sz w:val="22"/>
          <w:lang w:eastAsia="en-US"/>
        </w:rPr>
        <w:t>(pieczęć wnioskodawcy)</w:t>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r>
      <w:r w:rsidRPr="00C25A10">
        <w:rPr>
          <w:rFonts w:eastAsia="Calibri"/>
          <w:sz w:val="22"/>
          <w:lang w:eastAsia="en-US"/>
        </w:rPr>
        <w:tab/>
        <w:t xml:space="preserve">  (data i miejsce złożenia wniosku)</w:t>
      </w:r>
    </w:p>
    <w:p w14:paraId="769599B1" w14:textId="77777777" w:rsidR="004C3895" w:rsidRPr="00C25A10" w:rsidRDefault="004C3895" w:rsidP="00C25A10">
      <w:pPr>
        <w:spacing w:after="0"/>
        <w:jc w:val="center"/>
        <w:rPr>
          <w:rFonts w:eastAsia="Calibri"/>
          <w:b/>
          <w:sz w:val="22"/>
          <w:lang w:eastAsia="en-US"/>
        </w:rPr>
      </w:pPr>
    </w:p>
    <w:p w14:paraId="6436223F" w14:textId="77777777" w:rsidR="004C3895" w:rsidRPr="00C25A10" w:rsidRDefault="004C3895" w:rsidP="00C25A10">
      <w:pPr>
        <w:spacing w:after="0"/>
        <w:jc w:val="center"/>
        <w:rPr>
          <w:rFonts w:eastAsia="Calibri"/>
          <w:b/>
          <w:sz w:val="22"/>
          <w:lang w:eastAsia="en-US"/>
        </w:rPr>
      </w:pPr>
    </w:p>
    <w:p w14:paraId="0BCCA9F9" w14:textId="77777777" w:rsidR="004C3895" w:rsidRPr="00C25A10" w:rsidRDefault="004C3895" w:rsidP="00C25A10">
      <w:pPr>
        <w:spacing w:after="0"/>
        <w:jc w:val="center"/>
        <w:rPr>
          <w:b/>
        </w:rPr>
      </w:pPr>
      <w:r w:rsidRPr="00C25A10">
        <w:rPr>
          <w:b/>
        </w:rPr>
        <w:t xml:space="preserve">WNIOSEK </w:t>
      </w:r>
    </w:p>
    <w:p w14:paraId="45A17C30" w14:textId="77777777" w:rsidR="004C3895" w:rsidRPr="00C25A10" w:rsidRDefault="004C3895" w:rsidP="00C25A10">
      <w:pPr>
        <w:spacing w:after="0"/>
        <w:jc w:val="center"/>
        <w:rPr>
          <w:b/>
          <w:sz w:val="22"/>
        </w:rPr>
      </w:pPr>
      <w:r w:rsidRPr="00C25A10">
        <w:rPr>
          <w:b/>
          <w:sz w:val="22"/>
        </w:rPr>
        <w:t>KLUBU SPORTOWEGO O PRZYZNANIE DOTACJI W ZAKRESIE ROZWOJU SPORTU</w:t>
      </w:r>
    </w:p>
    <w:p w14:paraId="5F262942" w14:textId="77777777" w:rsidR="004C3895" w:rsidRPr="00C25A10" w:rsidRDefault="004C3895" w:rsidP="00C25A10">
      <w:pPr>
        <w:spacing w:after="0"/>
        <w:jc w:val="center"/>
        <w:rPr>
          <w:sz w:val="22"/>
        </w:rPr>
      </w:pPr>
      <w:r w:rsidRPr="00C25A10">
        <w:rPr>
          <w:b/>
          <w:sz w:val="22"/>
        </w:rPr>
        <w:t xml:space="preserve">na realizację zadania </w:t>
      </w:r>
    </w:p>
    <w:p w14:paraId="5609B16D" w14:textId="77777777" w:rsidR="004C3895" w:rsidRPr="00C25A10" w:rsidRDefault="004C3895" w:rsidP="00C25A10">
      <w:pPr>
        <w:spacing w:after="0"/>
        <w:rPr>
          <w:rFonts w:eastAsia="Calibri"/>
          <w:sz w:val="22"/>
          <w:lang w:eastAsia="en-US"/>
        </w:rPr>
      </w:pPr>
    </w:p>
    <w:p w14:paraId="4CE88461" w14:textId="77777777" w:rsidR="004C3895" w:rsidRPr="00C25A10" w:rsidRDefault="004C3895" w:rsidP="00C25A10">
      <w:pPr>
        <w:spacing w:after="0"/>
        <w:jc w:val="center"/>
        <w:rPr>
          <w:rFonts w:eastAsia="Calibri"/>
          <w:sz w:val="22"/>
          <w:lang w:eastAsia="en-US"/>
        </w:rPr>
      </w:pPr>
      <w:r w:rsidRPr="00C25A10">
        <w:rPr>
          <w:rFonts w:eastAsia="Calibri"/>
          <w:sz w:val="22"/>
          <w:lang w:eastAsia="en-US"/>
        </w:rPr>
        <w:t>w okresie od …………………… do ………………………..</w:t>
      </w:r>
    </w:p>
    <w:p w14:paraId="0F2B58A7" w14:textId="77777777" w:rsidR="004C3895" w:rsidRPr="00C25A10" w:rsidRDefault="004C3895" w:rsidP="00C25A10">
      <w:pPr>
        <w:spacing w:after="0"/>
        <w:jc w:val="center"/>
        <w:rPr>
          <w:rFonts w:eastAsia="Calibri"/>
          <w:sz w:val="22"/>
          <w:lang w:eastAsia="en-US"/>
        </w:rPr>
      </w:pPr>
      <w:r w:rsidRPr="00C25A10">
        <w:rPr>
          <w:rFonts w:eastAsia="Calibri"/>
          <w:sz w:val="22"/>
          <w:lang w:eastAsia="en-US"/>
        </w:rPr>
        <w:t>składany na podstawie przepisów ustawy z dnia 25 czerwca 2010 r. o sporcie</w:t>
      </w:r>
    </w:p>
    <w:p w14:paraId="0CF4C93A" w14:textId="77777777" w:rsidR="004C3895" w:rsidRPr="00C25A10" w:rsidRDefault="004C3895" w:rsidP="00C25A10">
      <w:pPr>
        <w:spacing w:after="0"/>
        <w:rPr>
          <w:rFonts w:eastAsia="Calibri"/>
          <w:sz w:val="22"/>
          <w:lang w:eastAsia="en-US"/>
        </w:rPr>
      </w:pPr>
    </w:p>
    <w:p w14:paraId="25D85F48" w14:textId="77777777" w:rsidR="004C3895" w:rsidRPr="00C25A10" w:rsidRDefault="004C3895" w:rsidP="00C25A10">
      <w:pPr>
        <w:spacing w:after="0"/>
        <w:rPr>
          <w:rFonts w:eastAsia="Calibri"/>
          <w:b/>
          <w:sz w:val="22"/>
          <w:lang w:eastAsia="en-US"/>
        </w:rPr>
      </w:pPr>
      <w:r w:rsidRPr="00C25A10">
        <w:rPr>
          <w:rFonts w:eastAsia="Calibri"/>
          <w:b/>
          <w:sz w:val="22"/>
          <w:lang w:eastAsia="en-US"/>
        </w:rPr>
        <w:t xml:space="preserve">I. Dane klubu sportowego </w:t>
      </w:r>
    </w:p>
    <w:p w14:paraId="78CC233F"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1) pełna nazwa……………………………………………………………………….…..........……… </w:t>
      </w:r>
    </w:p>
    <w:p w14:paraId="4A711CC6" w14:textId="77777777" w:rsidR="004C3895" w:rsidRPr="00C25A10" w:rsidRDefault="004C3895" w:rsidP="00C25A10">
      <w:pPr>
        <w:spacing w:after="0"/>
        <w:rPr>
          <w:rFonts w:eastAsia="Calibri"/>
          <w:sz w:val="22"/>
          <w:lang w:eastAsia="en-US"/>
        </w:rPr>
      </w:pPr>
      <w:r w:rsidRPr="00C25A10">
        <w:rPr>
          <w:rFonts w:eastAsia="Calibri"/>
          <w:sz w:val="22"/>
          <w:lang w:eastAsia="en-US"/>
        </w:rPr>
        <w:t>2) forma prawna…………………………………………………………………………....................</w:t>
      </w:r>
    </w:p>
    <w:p w14:paraId="7069BF8E"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 3) numer w Krajowym Rejestrze Sądowym lub w innym rejestrze lub ewidencji ………………………........................................................................................................................... </w:t>
      </w:r>
    </w:p>
    <w:p w14:paraId="23E68C72" w14:textId="77777777" w:rsidR="004C3895" w:rsidRPr="00C25A10" w:rsidRDefault="004C3895" w:rsidP="00C25A10">
      <w:pPr>
        <w:spacing w:after="0"/>
        <w:rPr>
          <w:rFonts w:eastAsia="Calibri"/>
          <w:sz w:val="22"/>
          <w:lang w:eastAsia="en-US"/>
        </w:rPr>
      </w:pPr>
      <w:r w:rsidRPr="00C25A10">
        <w:rPr>
          <w:rFonts w:eastAsia="Calibri"/>
          <w:sz w:val="22"/>
          <w:lang w:eastAsia="en-US"/>
        </w:rPr>
        <w:t>4) data wpisu, rejestracji lub utworzenia: …………………………………………………………….</w:t>
      </w:r>
    </w:p>
    <w:p w14:paraId="5EA6AD94" w14:textId="77777777" w:rsidR="004C3895" w:rsidRPr="00C25A10" w:rsidRDefault="004C3895" w:rsidP="00C25A10">
      <w:pPr>
        <w:spacing w:after="0"/>
        <w:rPr>
          <w:rFonts w:eastAsia="Calibri"/>
          <w:sz w:val="22"/>
          <w:lang w:eastAsia="en-US"/>
        </w:rPr>
      </w:pPr>
      <w:r w:rsidRPr="00C25A10">
        <w:rPr>
          <w:rFonts w:eastAsia="Calibri"/>
          <w:sz w:val="22"/>
          <w:lang w:eastAsia="en-US"/>
        </w:rPr>
        <w:t>5) nr NIP ……………………………….. nr REGON………………………...……….......................</w:t>
      </w:r>
    </w:p>
    <w:p w14:paraId="3B5E0180" w14:textId="77777777" w:rsidR="004C3895" w:rsidRPr="00C25A10" w:rsidRDefault="004C3895" w:rsidP="00C25A10">
      <w:pPr>
        <w:spacing w:after="0"/>
        <w:rPr>
          <w:rFonts w:eastAsia="Calibri"/>
          <w:sz w:val="22"/>
          <w:lang w:eastAsia="en-US"/>
        </w:rPr>
      </w:pPr>
      <w:r w:rsidRPr="00C25A10">
        <w:rPr>
          <w:rFonts w:eastAsia="Calibri"/>
          <w:sz w:val="22"/>
          <w:lang w:eastAsia="en-US"/>
        </w:rPr>
        <w:t>6) dokładny adres: ..............................................................................................................................</w:t>
      </w:r>
      <w:r w:rsidR="00F32B3C" w:rsidRPr="00C25A10">
        <w:rPr>
          <w:rFonts w:eastAsia="Calibri"/>
          <w:sz w:val="22"/>
          <w:lang w:eastAsia="en-US"/>
        </w:rPr>
        <w:t>..</w:t>
      </w:r>
      <w:r w:rsidRPr="00C25A10">
        <w:rPr>
          <w:rFonts w:eastAsia="Calibri"/>
          <w:sz w:val="22"/>
          <w:lang w:eastAsia="en-US"/>
        </w:rPr>
        <w:t xml:space="preserve">. </w:t>
      </w:r>
      <w:r w:rsidR="00F32B3C" w:rsidRPr="00C25A10">
        <w:rPr>
          <w:rFonts w:eastAsia="Calibri"/>
          <w:sz w:val="22"/>
          <w:lang w:eastAsia="en-US"/>
        </w:rPr>
        <w:t>................................................................................................................................................................</w:t>
      </w:r>
    </w:p>
    <w:p w14:paraId="206C5335"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7) tel. ………………..…… e-mail: ……………………………………………................................ </w:t>
      </w:r>
    </w:p>
    <w:p w14:paraId="76C0EB92" w14:textId="77777777" w:rsidR="004C3895" w:rsidRPr="00C25A10" w:rsidRDefault="004C3895" w:rsidP="00C25A10">
      <w:pPr>
        <w:spacing w:after="0"/>
        <w:rPr>
          <w:rFonts w:eastAsia="Calibri"/>
          <w:sz w:val="22"/>
          <w:lang w:eastAsia="en-US"/>
        </w:rPr>
      </w:pPr>
      <w:r w:rsidRPr="00C25A10">
        <w:rPr>
          <w:rFonts w:eastAsia="Calibri"/>
          <w:sz w:val="22"/>
          <w:lang w:eastAsia="en-US"/>
        </w:rPr>
        <w:t>8) nr rachunku bankowego....................................................................................................................</w:t>
      </w:r>
    </w:p>
    <w:p w14:paraId="621A3FA4" w14:textId="77777777" w:rsidR="00A95ECD" w:rsidRPr="00C25A10" w:rsidRDefault="004C3895" w:rsidP="00C25A10">
      <w:pPr>
        <w:spacing w:after="0"/>
        <w:rPr>
          <w:rFonts w:eastAsia="Calibri"/>
          <w:sz w:val="22"/>
          <w:lang w:eastAsia="en-US"/>
        </w:rPr>
      </w:pPr>
      <w:r w:rsidRPr="00C25A10">
        <w:rPr>
          <w:rFonts w:eastAsia="Calibri"/>
          <w:sz w:val="22"/>
          <w:lang w:eastAsia="en-US"/>
        </w:rPr>
        <w:t xml:space="preserve">9) imiona i nazwiska osób upoważnionych do zawarcia umowy o wykonanie zadania publicznego: </w:t>
      </w:r>
    </w:p>
    <w:p w14:paraId="24085D4F" w14:textId="77777777" w:rsidR="00A95ECD" w:rsidRPr="00C25A10" w:rsidRDefault="004C3895" w:rsidP="00C25A10">
      <w:pPr>
        <w:spacing w:after="0"/>
        <w:rPr>
          <w:rFonts w:eastAsia="Calibri"/>
          <w:sz w:val="22"/>
          <w:lang w:eastAsia="en-US"/>
        </w:rPr>
      </w:pPr>
      <w:r w:rsidRPr="00C25A10">
        <w:rPr>
          <w:rFonts w:eastAsia="Calibri"/>
          <w:sz w:val="22"/>
          <w:lang w:eastAsia="en-US"/>
        </w:rPr>
        <w:t>.........................................</w:t>
      </w:r>
    </w:p>
    <w:p w14:paraId="6FF0544C"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 </w:t>
      </w:r>
    </w:p>
    <w:p w14:paraId="71DED514" w14:textId="77777777" w:rsidR="00A95ECD" w:rsidRPr="00C25A10" w:rsidRDefault="00A95ECD" w:rsidP="00C25A10">
      <w:pPr>
        <w:spacing w:after="0"/>
        <w:rPr>
          <w:rFonts w:eastAsia="Calibri"/>
          <w:sz w:val="22"/>
          <w:lang w:eastAsia="en-US"/>
        </w:rPr>
      </w:pPr>
      <w:r w:rsidRPr="00C25A10">
        <w:rPr>
          <w:rFonts w:eastAsia="Calibri"/>
          <w:sz w:val="22"/>
          <w:lang w:eastAsia="en-US"/>
        </w:rPr>
        <w:t>10) nazwa, adres i telefon kontaktowy jednostki bezpośrednio wykonującej zadania, o którym mowa we wniosku</w:t>
      </w:r>
    </w:p>
    <w:p w14:paraId="0CA148A5" w14:textId="77777777" w:rsidR="00A95ECD" w:rsidRPr="00C25A10" w:rsidRDefault="00A95ECD" w:rsidP="00C25A10">
      <w:pPr>
        <w:spacing w:after="0"/>
        <w:rPr>
          <w:rFonts w:eastAsia="Calibri"/>
          <w:sz w:val="22"/>
          <w:lang w:eastAsia="en-US"/>
        </w:rPr>
      </w:pPr>
      <w:r w:rsidRPr="00C25A10">
        <w:rPr>
          <w:rFonts w:eastAsia="Calibri"/>
          <w:sz w:val="22"/>
          <w:lang w:eastAsia="en-US"/>
        </w:rPr>
        <w:t>................................................................................................................................................................</w:t>
      </w:r>
    </w:p>
    <w:p w14:paraId="226C9678" w14:textId="77777777" w:rsidR="00A95ECD" w:rsidRPr="00C25A10" w:rsidRDefault="00A95ECD" w:rsidP="00C25A10">
      <w:pPr>
        <w:spacing w:after="0"/>
        <w:rPr>
          <w:rFonts w:eastAsia="Calibri"/>
          <w:sz w:val="22"/>
          <w:lang w:eastAsia="en-US"/>
        </w:rPr>
      </w:pPr>
      <w:r w:rsidRPr="00C25A10">
        <w:rPr>
          <w:rFonts w:eastAsia="Calibri"/>
          <w:sz w:val="22"/>
          <w:lang w:eastAsia="en-US"/>
        </w:rPr>
        <w:t>10) osoba upoważniona do składania wyjaśnień i uzupełnień dotyczących wniosku ( imię i nazwisko oraz nr telefonu kontaktowego)</w:t>
      </w:r>
    </w:p>
    <w:p w14:paraId="3AD539BC" w14:textId="77777777" w:rsidR="00A95ECD" w:rsidRPr="00C25A10" w:rsidRDefault="00A95ECD" w:rsidP="00C25A10">
      <w:pPr>
        <w:spacing w:after="0"/>
        <w:rPr>
          <w:rFonts w:eastAsia="Calibri"/>
          <w:sz w:val="22"/>
          <w:lang w:eastAsia="en-US"/>
        </w:rPr>
      </w:pPr>
      <w:r w:rsidRPr="00C25A10">
        <w:rPr>
          <w:rFonts w:eastAsia="Calibri"/>
          <w:sz w:val="22"/>
          <w:lang w:eastAsia="en-US"/>
        </w:rPr>
        <w:t>................................................................................................................................................................</w:t>
      </w:r>
    </w:p>
    <w:p w14:paraId="2114A75B"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9) przedmiot działalności statutowej </w:t>
      </w:r>
      <w:r w:rsidR="00F32B3C" w:rsidRPr="00C25A10">
        <w:rPr>
          <w:rFonts w:eastAsia="Calibri"/>
          <w:sz w:val="22"/>
          <w:lang w:eastAsia="en-US"/>
        </w:rPr>
        <w:t>................................................................................................................................................................ ................................................................................................................................................................</w:t>
      </w:r>
      <w:r w:rsidR="00242EC7" w:rsidRPr="00C25A10">
        <w:rPr>
          <w:rFonts w:eastAsia="Calibri"/>
          <w:sz w:val="22"/>
          <w:lang w:eastAsia="en-US"/>
        </w:rPr>
        <w:t xml:space="preserve"> ................................................................................................................................................................</w:t>
      </w:r>
    </w:p>
    <w:p w14:paraId="30652188" w14:textId="77777777" w:rsidR="004C3895" w:rsidRPr="00C25A10" w:rsidRDefault="004C3895" w:rsidP="00C25A10">
      <w:pPr>
        <w:spacing w:after="0"/>
        <w:rPr>
          <w:rFonts w:eastAsia="Calibri"/>
          <w:b/>
          <w:sz w:val="22"/>
          <w:lang w:eastAsia="en-US"/>
        </w:rPr>
      </w:pPr>
      <w:r w:rsidRPr="00C25A10">
        <w:rPr>
          <w:rFonts w:eastAsia="Calibri"/>
          <w:b/>
          <w:sz w:val="22"/>
          <w:lang w:eastAsia="en-US"/>
        </w:rPr>
        <w:t xml:space="preserve">II. </w:t>
      </w:r>
      <w:r w:rsidR="00242EC7" w:rsidRPr="00C25A10">
        <w:rPr>
          <w:rFonts w:eastAsia="Calibri"/>
          <w:b/>
          <w:sz w:val="22"/>
          <w:lang w:eastAsia="en-US"/>
        </w:rPr>
        <w:t>Opis zadania</w:t>
      </w:r>
    </w:p>
    <w:p w14:paraId="32C41F38"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1. </w:t>
      </w:r>
      <w:r w:rsidR="00242EC7" w:rsidRPr="00C25A10">
        <w:rPr>
          <w:rFonts w:eastAsia="Calibri"/>
          <w:sz w:val="22"/>
          <w:lang w:eastAsia="en-US"/>
        </w:rPr>
        <w:t>Nazwa zadania:</w:t>
      </w:r>
      <w:r w:rsidRPr="00C25A10">
        <w:rPr>
          <w:rFonts w:eastAsia="Calibri"/>
          <w:sz w:val="22"/>
          <w:lang w:eastAsia="en-US"/>
        </w:rPr>
        <w:t xml:space="preserve"> ................................................................................................................................................................ ................................................................................................................................................................ </w:t>
      </w:r>
    </w:p>
    <w:p w14:paraId="28EE85C1" w14:textId="77777777" w:rsidR="00242EC7" w:rsidRPr="00C25A10" w:rsidRDefault="00242EC7" w:rsidP="00C25A10">
      <w:pPr>
        <w:spacing w:after="0"/>
        <w:rPr>
          <w:rFonts w:eastAsia="Calibri"/>
          <w:sz w:val="22"/>
          <w:lang w:eastAsia="en-US"/>
        </w:rPr>
      </w:pPr>
      <w:r w:rsidRPr="00C25A10">
        <w:rPr>
          <w:rFonts w:eastAsia="Calibri"/>
          <w:sz w:val="22"/>
          <w:lang w:eastAsia="en-US"/>
        </w:rPr>
        <w:t xml:space="preserve">2. Poziom sportowy (klasa rozgrywek, ranga zawodów, aktualna pozycja w rozgrywkach itp.): ................................................................................................................................................................ ................................................................................................................................................................ ................................................................................................................................................................ </w:t>
      </w:r>
    </w:p>
    <w:p w14:paraId="618E11DB" w14:textId="77777777" w:rsidR="004C3895" w:rsidRPr="00C25A10" w:rsidRDefault="00242EC7" w:rsidP="00C25A10">
      <w:pPr>
        <w:spacing w:after="0"/>
        <w:rPr>
          <w:rFonts w:eastAsia="Calibri"/>
          <w:sz w:val="22"/>
          <w:lang w:eastAsia="en-US"/>
        </w:rPr>
      </w:pPr>
      <w:r w:rsidRPr="00C25A10">
        <w:rPr>
          <w:rFonts w:eastAsia="Calibri"/>
          <w:sz w:val="22"/>
          <w:lang w:eastAsia="en-US"/>
        </w:rPr>
        <w:lastRenderedPageBreak/>
        <w:t>3</w:t>
      </w:r>
      <w:r w:rsidR="004C3895" w:rsidRPr="00C25A10">
        <w:rPr>
          <w:rFonts w:eastAsia="Calibri"/>
          <w:sz w:val="22"/>
          <w:lang w:eastAsia="en-US"/>
        </w:rPr>
        <w:t xml:space="preserve">. </w:t>
      </w:r>
      <w:r w:rsidRPr="00C25A10">
        <w:rPr>
          <w:rFonts w:eastAsia="Calibri"/>
          <w:sz w:val="22"/>
          <w:lang w:eastAsia="en-US"/>
        </w:rPr>
        <w:t>Miejsce wykonywania zadania:</w:t>
      </w:r>
      <w:r w:rsidR="004C3895" w:rsidRPr="00C25A10">
        <w:rPr>
          <w:rFonts w:eastAsia="Calibri"/>
          <w:sz w:val="22"/>
          <w:lang w:eastAsia="en-US"/>
        </w:rPr>
        <w:t xml:space="preserve"> ................................................................................................................................................................ ................................................................................................................................................................ ................................................................................................................................................................ </w:t>
      </w:r>
    </w:p>
    <w:p w14:paraId="224FE91C" w14:textId="77777777" w:rsidR="00C015A8" w:rsidRPr="00C25A10" w:rsidRDefault="00C015A8" w:rsidP="00C25A10">
      <w:pPr>
        <w:spacing w:after="0"/>
        <w:rPr>
          <w:rFonts w:eastAsia="Calibri"/>
          <w:sz w:val="22"/>
          <w:lang w:eastAsia="en-US"/>
        </w:rPr>
      </w:pPr>
      <w:r w:rsidRPr="00C25A10">
        <w:rPr>
          <w:rFonts w:eastAsia="Calibri"/>
          <w:sz w:val="22"/>
          <w:lang w:eastAsia="en-US"/>
        </w:rPr>
        <w:t>4. Cel zadania:</w:t>
      </w:r>
      <w:r w:rsidR="004C3895" w:rsidRPr="00C25A10">
        <w:rPr>
          <w:rFonts w:eastAsia="Calibri"/>
          <w:sz w:val="22"/>
          <w:lang w:eastAsia="en-US"/>
        </w:rPr>
        <w:t xml:space="preserve"> </w:t>
      </w:r>
    </w:p>
    <w:p w14:paraId="6EAE95E2" w14:textId="77777777" w:rsidR="004C3895" w:rsidRPr="00C25A10" w:rsidRDefault="00C015A8" w:rsidP="00C25A10">
      <w:pPr>
        <w:spacing w:after="0"/>
        <w:rPr>
          <w:rFonts w:eastAsia="Calibri"/>
          <w:sz w:val="22"/>
          <w:lang w:eastAsia="en-US"/>
        </w:rPr>
      </w:pPr>
      <w:r w:rsidRPr="00C25A10">
        <w:rPr>
          <w:rFonts w:eastAsia="Calibri"/>
          <w:sz w:val="22"/>
          <w:lang w:eastAsia="en-US"/>
        </w:rPr>
        <w:t xml:space="preserve">-   </w:t>
      </w:r>
      <w:r w:rsidR="004C3895" w:rsidRPr="00C25A10">
        <w:rPr>
          <w:rFonts w:eastAsia="Calibri"/>
          <w:sz w:val="22"/>
          <w:lang w:eastAsia="en-US"/>
        </w:rPr>
        <w:t xml:space="preserve">............................................................................................................................................................ </w:t>
      </w:r>
      <w:r w:rsidRPr="00C25A10">
        <w:rPr>
          <w:rFonts w:eastAsia="Calibri"/>
          <w:sz w:val="22"/>
          <w:lang w:eastAsia="en-US"/>
        </w:rPr>
        <w:br/>
        <w:t xml:space="preserve">-   ............................................................................................................................................................ </w:t>
      </w:r>
      <w:r w:rsidRPr="00C25A10">
        <w:rPr>
          <w:rFonts w:eastAsia="Calibri"/>
          <w:sz w:val="22"/>
          <w:lang w:eastAsia="en-US"/>
        </w:rPr>
        <w:br/>
        <w:t>-   ............................................................................................................................................................</w:t>
      </w:r>
    </w:p>
    <w:p w14:paraId="3AB90094" w14:textId="77777777" w:rsidR="00C015A8" w:rsidRPr="00C25A10" w:rsidRDefault="00C015A8" w:rsidP="00C25A10">
      <w:pPr>
        <w:spacing w:after="0"/>
        <w:rPr>
          <w:rFonts w:eastAsia="Calibri"/>
          <w:sz w:val="22"/>
          <w:lang w:eastAsia="en-US"/>
        </w:rPr>
      </w:pPr>
      <w:r w:rsidRPr="00C25A10">
        <w:rPr>
          <w:rFonts w:eastAsia="Calibri"/>
          <w:sz w:val="22"/>
          <w:lang w:eastAsia="en-US"/>
        </w:rPr>
        <w:t>5</w:t>
      </w:r>
      <w:r w:rsidR="004C3895" w:rsidRPr="00C25A10">
        <w:rPr>
          <w:rFonts w:eastAsia="Calibri"/>
          <w:sz w:val="22"/>
          <w:lang w:eastAsia="en-US"/>
        </w:rPr>
        <w:t xml:space="preserve">. </w:t>
      </w:r>
      <w:r w:rsidRPr="00C25A10">
        <w:rPr>
          <w:rFonts w:eastAsia="Calibri"/>
          <w:sz w:val="22"/>
          <w:lang w:eastAsia="en-US"/>
        </w:rPr>
        <w:t>Zasięg realizacji zadania ( miasto, gmina, powiat, województwo, kraj, zagranica):</w:t>
      </w:r>
      <w:r w:rsidR="004C3895" w:rsidRPr="00C25A10">
        <w:rPr>
          <w:rFonts w:eastAsia="Calibri"/>
          <w:sz w:val="22"/>
          <w:lang w:eastAsia="en-US"/>
        </w:rPr>
        <w:t xml:space="preserve"> ................................................................................................................................................................</w:t>
      </w:r>
    </w:p>
    <w:p w14:paraId="665802CF" w14:textId="77777777" w:rsidR="00C015A8" w:rsidRPr="00C25A10" w:rsidRDefault="00C015A8" w:rsidP="00C25A10">
      <w:pPr>
        <w:spacing w:after="0"/>
        <w:rPr>
          <w:rFonts w:eastAsia="Calibri"/>
          <w:sz w:val="22"/>
          <w:lang w:eastAsia="en-US"/>
        </w:rPr>
      </w:pPr>
      <w:r w:rsidRPr="00C25A10">
        <w:rPr>
          <w:rFonts w:eastAsia="Calibri"/>
          <w:sz w:val="22"/>
          <w:lang w:eastAsia="en-US"/>
        </w:rPr>
        <w:t xml:space="preserve">6. Szczegółowy opis realizacji zadania w zakresie sportu /spójny z kosztorysem/: ................................................................................................................................................................ ................................................................................................................................................................ ................................................................................................................................................................ </w:t>
      </w:r>
    </w:p>
    <w:p w14:paraId="59709F42" w14:textId="77777777" w:rsidR="00C015A8" w:rsidRPr="00C25A10" w:rsidRDefault="00C015A8" w:rsidP="00C25A10">
      <w:pPr>
        <w:spacing w:after="0"/>
        <w:rPr>
          <w:rFonts w:eastAsia="Calibri"/>
          <w:sz w:val="22"/>
          <w:lang w:eastAsia="en-US"/>
        </w:rPr>
      </w:pPr>
      <w:r w:rsidRPr="00C25A10">
        <w:rPr>
          <w:rFonts w:eastAsia="Calibri"/>
          <w:sz w:val="22"/>
          <w:lang w:eastAsia="en-US"/>
        </w:rPr>
        <w:t>7</w:t>
      </w:r>
      <w:r w:rsidR="004C3895" w:rsidRPr="00C25A10">
        <w:rPr>
          <w:rFonts w:eastAsia="Calibri"/>
          <w:sz w:val="22"/>
          <w:lang w:eastAsia="en-US"/>
        </w:rPr>
        <w:t xml:space="preserve">. </w:t>
      </w:r>
      <w:r w:rsidRPr="00C25A10">
        <w:rPr>
          <w:rFonts w:eastAsia="Calibri"/>
          <w:sz w:val="22"/>
          <w:lang w:eastAsia="en-US"/>
        </w:rPr>
        <w:t>Zakładane rezultaty zadania:</w:t>
      </w:r>
      <w:r w:rsidR="004C3895" w:rsidRPr="00C25A10">
        <w:rPr>
          <w:rFonts w:eastAsia="Calibri"/>
          <w:sz w:val="22"/>
          <w:lang w:eastAsia="en-US"/>
        </w:rPr>
        <w:t xml:space="preserve"> </w:t>
      </w:r>
      <w:r w:rsidRPr="00C25A10">
        <w:rPr>
          <w:rFonts w:eastAsia="Calibri"/>
          <w:sz w:val="22"/>
          <w:lang w:eastAsia="en-US"/>
        </w:rPr>
        <w:br/>
        <w:t xml:space="preserve">-   ............................................................................................................................................................ </w:t>
      </w:r>
      <w:r w:rsidRPr="00C25A10">
        <w:rPr>
          <w:rFonts w:eastAsia="Calibri"/>
          <w:sz w:val="22"/>
          <w:lang w:eastAsia="en-US"/>
        </w:rPr>
        <w:br/>
        <w:t xml:space="preserve">-   ............................................................................................................................................................ </w:t>
      </w:r>
      <w:r w:rsidRPr="00C25A10">
        <w:rPr>
          <w:rFonts w:eastAsia="Calibri"/>
          <w:sz w:val="22"/>
          <w:lang w:eastAsia="en-US"/>
        </w:rPr>
        <w:br/>
        <w:t>-   ............................................................................................................................................................</w:t>
      </w:r>
    </w:p>
    <w:p w14:paraId="509A7B92" w14:textId="77777777" w:rsidR="004C3895" w:rsidRPr="00C25A10" w:rsidRDefault="00C015A8" w:rsidP="00C25A10">
      <w:pPr>
        <w:spacing w:after="0"/>
        <w:rPr>
          <w:rFonts w:eastAsia="Calibri"/>
          <w:sz w:val="22"/>
          <w:lang w:eastAsia="en-US"/>
        </w:rPr>
      </w:pPr>
      <w:r w:rsidRPr="00C25A10">
        <w:rPr>
          <w:rFonts w:eastAsia="Calibri"/>
          <w:sz w:val="22"/>
          <w:lang w:eastAsia="en-US"/>
        </w:rPr>
        <w:t xml:space="preserve">8. Szczegółowy opis sposobu promowania Gminy Miejskiej Chojnice podczas realizacji zadania: </w:t>
      </w:r>
      <w:r w:rsidR="00DB0CF4" w:rsidRPr="00C25A10">
        <w:rPr>
          <w:rFonts w:eastAsia="Calibri"/>
          <w:sz w:val="22"/>
          <w:lang w:eastAsia="en-US"/>
        </w:rPr>
        <w:t>................................................................................................................................................................ ................................................................................................................................................................ ................................................................................................................................................................</w:t>
      </w:r>
    </w:p>
    <w:p w14:paraId="51836CA6" w14:textId="77777777" w:rsidR="004C3895" w:rsidRPr="00C25A10" w:rsidRDefault="004C3895" w:rsidP="00C25A10">
      <w:pPr>
        <w:spacing w:after="0"/>
        <w:rPr>
          <w:rFonts w:eastAsia="Calibri"/>
          <w:b/>
          <w:sz w:val="22"/>
          <w:lang w:eastAsia="en-US"/>
        </w:rPr>
      </w:pPr>
      <w:r w:rsidRPr="00C25A10">
        <w:rPr>
          <w:rFonts w:eastAsia="Calibri"/>
          <w:b/>
          <w:sz w:val="22"/>
          <w:lang w:eastAsia="en-US"/>
        </w:rPr>
        <w:t xml:space="preserve"> III.  Kalkulacja prz</w:t>
      </w:r>
      <w:r w:rsidR="00DB0CF4" w:rsidRPr="00C25A10">
        <w:rPr>
          <w:rFonts w:eastAsia="Calibri"/>
          <w:b/>
          <w:sz w:val="22"/>
          <w:lang w:eastAsia="en-US"/>
        </w:rPr>
        <w:t>ewidywanych kosztów realizacji zadania</w:t>
      </w:r>
      <w:r w:rsidRPr="00C25A10">
        <w:rPr>
          <w:rFonts w:eastAsia="Calibri"/>
          <w:b/>
          <w:sz w:val="22"/>
          <w:lang w:eastAsia="en-US"/>
        </w:rPr>
        <w:t xml:space="preserve"> </w:t>
      </w:r>
    </w:p>
    <w:p w14:paraId="39EC09A0"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1. Całkowity koszt </w:t>
      </w:r>
      <w:r w:rsidR="00DB0CF4" w:rsidRPr="00C25A10">
        <w:rPr>
          <w:rFonts w:eastAsia="Calibri"/>
          <w:sz w:val="22"/>
          <w:lang w:eastAsia="en-US"/>
        </w:rPr>
        <w:t>zadania</w:t>
      </w:r>
      <w:r w:rsidRPr="00C25A10">
        <w:rPr>
          <w:rFonts w:eastAsia="Calibri"/>
          <w:sz w:val="22"/>
          <w:lang w:eastAsia="en-US"/>
        </w:rPr>
        <w:t>…………………………...………….. w tym dotacja …………....  .</w:t>
      </w:r>
    </w:p>
    <w:p w14:paraId="2F3A197D" w14:textId="77777777" w:rsidR="004C3895" w:rsidRPr="00C25A10" w:rsidRDefault="004C3895" w:rsidP="00C25A10">
      <w:pPr>
        <w:spacing w:after="0"/>
        <w:rPr>
          <w:rFonts w:eastAsia="Calibri"/>
          <w:sz w:val="22"/>
          <w:lang w:eastAsia="en-US"/>
        </w:rPr>
      </w:pPr>
      <w:r w:rsidRPr="00C25A10">
        <w:rPr>
          <w:rFonts w:eastAsia="Calibri"/>
          <w:sz w:val="22"/>
          <w:lang w:eastAsia="en-US"/>
        </w:rPr>
        <w:t>2. Kosztorys ze względu na rodzaj kosztów:</w:t>
      </w:r>
    </w:p>
    <w:tbl>
      <w:tblPr>
        <w:tblStyle w:val="Tabela-Siatka1"/>
        <w:tblW w:w="0" w:type="auto"/>
        <w:tblLayout w:type="fixed"/>
        <w:tblLook w:val="04A0" w:firstRow="1" w:lastRow="0" w:firstColumn="1" w:lastColumn="0" w:noHBand="0" w:noVBand="1"/>
      </w:tblPr>
      <w:tblGrid>
        <w:gridCol w:w="662"/>
        <w:gridCol w:w="2790"/>
        <w:gridCol w:w="1456"/>
        <w:gridCol w:w="1819"/>
        <w:gridCol w:w="2184"/>
      </w:tblGrid>
      <w:tr w:rsidR="00C25A10" w:rsidRPr="00C25A10" w14:paraId="3F590D00" w14:textId="77777777" w:rsidTr="00BD5D69">
        <w:trPr>
          <w:trHeight w:val="243"/>
        </w:trPr>
        <w:tc>
          <w:tcPr>
            <w:tcW w:w="662" w:type="dxa"/>
            <w:shd w:val="pct20" w:color="auto" w:fill="auto"/>
          </w:tcPr>
          <w:p w14:paraId="62F0AC7F" w14:textId="77777777" w:rsidR="00BD5D69" w:rsidRPr="00C25A10" w:rsidRDefault="00BD5D69" w:rsidP="00C25A10">
            <w:pPr>
              <w:spacing w:line="276" w:lineRule="auto"/>
              <w:jc w:val="center"/>
              <w:rPr>
                <w:rFonts w:eastAsia="Calibri"/>
                <w:b/>
                <w:sz w:val="20"/>
              </w:rPr>
            </w:pPr>
            <w:r w:rsidRPr="00C25A10">
              <w:rPr>
                <w:rFonts w:eastAsia="Calibri"/>
                <w:b/>
                <w:sz w:val="20"/>
              </w:rPr>
              <w:t>Lp.</w:t>
            </w:r>
          </w:p>
        </w:tc>
        <w:tc>
          <w:tcPr>
            <w:tcW w:w="2790" w:type="dxa"/>
            <w:shd w:val="pct20" w:color="auto" w:fill="auto"/>
          </w:tcPr>
          <w:p w14:paraId="4616670B" w14:textId="77777777" w:rsidR="00BD5D69" w:rsidRPr="00C25A10" w:rsidRDefault="00BD5D69" w:rsidP="00C25A10">
            <w:pPr>
              <w:spacing w:line="276" w:lineRule="auto"/>
              <w:jc w:val="center"/>
              <w:rPr>
                <w:rFonts w:eastAsia="Calibri"/>
                <w:b/>
                <w:sz w:val="20"/>
              </w:rPr>
            </w:pPr>
            <w:r w:rsidRPr="00C25A10">
              <w:rPr>
                <w:rFonts w:eastAsia="Calibri"/>
                <w:b/>
                <w:sz w:val="20"/>
              </w:rPr>
              <w:t>Rodzaj kosztów</w:t>
            </w:r>
          </w:p>
        </w:tc>
        <w:tc>
          <w:tcPr>
            <w:tcW w:w="1456" w:type="dxa"/>
            <w:shd w:val="pct20" w:color="auto" w:fill="auto"/>
          </w:tcPr>
          <w:p w14:paraId="647BE1D8" w14:textId="77777777" w:rsidR="00BD5D69" w:rsidRPr="00C25A10" w:rsidRDefault="00BD5D69" w:rsidP="00C25A10">
            <w:pPr>
              <w:spacing w:line="276" w:lineRule="auto"/>
              <w:jc w:val="center"/>
              <w:rPr>
                <w:rFonts w:eastAsia="Calibri"/>
                <w:b/>
                <w:sz w:val="20"/>
              </w:rPr>
            </w:pPr>
            <w:r w:rsidRPr="00C25A10">
              <w:rPr>
                <w:rFonts w:eastAsia="Calibri"/>
                <w:b/>
                <w:sz w:val="20"/>
              </w:rPr>
              <w:t>Koszt całkowity (w zł)</w:t>
            </w:r>
          </w:p>
        </w:tc>
        <w:tc>
          <w:tcPr>
            <w:tcW w:w="1819" w:type="dxa"/>
            <w:shd w:val="pct20" w:color="auto" w:fill="auto"/>
          </w:tcPr>
          <w:p w14:paraId="7F93F4EE" w14:textId="77777777" w:rsidR="00BD5D69" w:rsidRPr="00C25A10" w:rsidRDefault="00BD5D69" w:rsidP="00C25A10">
            <w:pPr>
              <w:spacing w:line="276" w:lineRule="auto"/>
              <w:jc w:val="center"/>
              <w:rPr>
                <w:rFonts w:eastAsia="Calibri"/>
                <w:b/>
                <w:sz w:val="20"/>
              </w:rPr>
            </w:pPr>
            <w:r w:rsidRPr="00C25A10">
              <w:rPr>
                <w:rFonts w:eastAsia="Calibri"/>
                <w:b/>
                <w:sz w:val="20"/>
              </w:rPr>
              <w:t>Z tego wnioskowanej dotacji (w zł)</w:t>
            </w:r>
          </w:p>
        </w:tc>
        <w:tc>
          <w:tcPr>
            <w:tcW w:w="2184" w:type="dxa"/>
            <w:shd w:val="pct20" w:color="auto" w:fill="auto"/>
          </w:tcPr>
          <w:p w14:paraId="6A284A04" w14:textId="77777777" w:rsidR="00BD5D69" w:rsidRPr="00C25A10" w:rsidRDefault="00BD5D69" w:rsidP="00C25A10">
            <w:pPr>
              <w:spacing w:line="276" w:lineRule="auto"/>
              <w:jc w:val="center"/>
              <w:rPr>
                <w:rFonts w:eastAsia="Calibri"/>
                <w:b/>
                <w:sz w:val="20"/>
              </w:rPr>
            </w:pPr>
            <w:r w:rsidRPr="00C25A10">
              <w:rPr>
                <w:rFonts w:eastAsia="Calibri"/>
                <w:b/>
                <w:sz w:val="20"/>
              </w:rPr>
              <w:t xml:space="preserve">Z tego </w:t>
            </w:r>
            <w:r w:rsidRPr="00C25A10">
              <w:rPr>
                <w:rFonts w:eastAsia="Calibri"/>
                <w:b/>
                <w:sz w:val="20"/>
              </w:rPr>
              <w:br/>
              <w:t xml:space="preserve">z finansowych środków własnych, środków z innych źródeł </w:t>
            </w:r>
          </w:p>
          <w:p w14:paraId="26AC6986" w14:textId="77777777" w:rsidR="00BD5D69" w:rsidRPr="00C25A10" w:rsidRDefault="00BD5D69" w:rsidP="00C25A10">
            <w:pPr>
              <w:spacing w:line="276" w:lineRule="auto"/>
              <w:jc w:val="center"/>
              <w:rPr>
                <w:rFonts w:eastAsia="Calibri"/>
                <w:b/>
                <w:sz w:val="20"/>
              </w:rPr>
            </w:pPr>
            <w:r w:rsidRPr="00C25A10">
              <w:rPr>
                <w:rFonts w:eastAsia="Calibri"/>
                <w:b/>
                <w:sz w:val="20"/>
              </w:rPr>
              <w:t>(w zł)</w:t>
            </w:r>
          </w:p>
        </w:tc>
      </w:tr>
      <w:tr w:rsidR="00C25A10" w:rsidRPr="00C25A10" w14:paraId="076DB2CD" w14:textId="77777777" w:rsidTr="00BD5D69">
        <w:trPr>
          <w:trHeight w:val="243"/>
        </w:trPr>
        <w:tc>
          <w:tcPr>
            <w:tcW w:w="662" w:type="dxa"/>
            <w:vAlign w:val="center"/>
          </w:tcPr>
          <w:p w14:paraId="5654923D" w14:textId="77777777" w:rsidR="00BD5D69" w:rsidRPr="00C25A10" w:rsidRDefault="00BD5D69" w:rsidP="00C25A10">
            <w:pPr>
              <w:spacing w:line="276" w:lineRule="auto"/>
              <w:jc w:val="center"/>
              <w:rPr>
                <w:rFonts w:eastAsia="Calibri"/>
              </w:rPr>
            </w:pPr>
            <w:r w:rsidRPr="00C25A10">
              <w:rPr>
                <w:rFonts w:eastAsia="Calibri"/>
              </w:rPr>
              <w:t>1.</w:t>
            </w:r>
          </w:p>
        </w:tc>
        <w:tc>
          <w:tcPr>
            <w:tcW w:w="2790" w:type="dxa"/>
          </w:tcPr>
          <w:p w14:paraId="057B14D1" w14:textId="77777777" w:rsidR="00BD5D69" w:rsidRPr="00C25A10" w:rsidRDefault="00BD5D69" w:rsidP="00C25A10">
            <w:pPr>
              <w:spacing w:line="276" w:lineRule="auto"/>
              <w:rPr>
                <w:rFonts w:eastAsia="Calibri"/>
                <w:sz w:val="70"/>
                <w:szCs w:val="70"/>
              </w:rPr>
            </w:pPr>
          </w:p>
        </w:tc>
        <w:tc>
          <w:tcPr>
            <w:tcW w:w="1456" w:type="dxa"/>
          </w:tcPr>
          <w:p w14:paraId="5DDA438E" w14:textId="77777777" w:rsidR="00BD5D69" w:rsidRPr="00C25A10" w:rsidRDefault="00BD5D69" w:rsidP="00C25A10">
            <w:pPr>
              <w:spacing w:line="276" w:lineRule="auto"/>
              <w:rPr>
                <w:rFonts w:eastAsia="Calibri"/>
                <w:sz w:val="70"/>
                <w:szCs w:val="70"/>
              </w:rPr>
            </w:pPr>
          </w:p>
        </w:tc>
        <w:tc>
          <w:tcPr>
            <w:tcW w:w="1819" w:type="dxa"/>
          </w:tcPr>
          <w:p w14:paraId="195E902E" w14:textId="77777777" w:rsidR="00BD5D69" w:rsidRPr="00C25A10" w:rsidRDefault="00BD5D69" w:rsidP="00C25A10">
            <w:pPr>
              <w:spacing w:line="276" w:lineRule="auto"/>
              <w:rPr>
                <w:rFonts w:eastAsia="Calibri"/>
                <w:sz w:val="70"/>
                <w:szCs w:val="70"/>
              </w:rPr>
            </w:pPr>
          </w:p>
        </w:tc>
        <w:tc>
          <w:tcPr>
            <w:tcW w:w="2184" w:type="dxa"/>
          </w:tcPr>
          <w:p w14:paraId="5BCDF646" w14:textId="77777777" w:rsidR="00BD5D69" w:rsidRPr="00C25A10" w:rsidRDefault="00BD5D69" w:rsidP="00C25A10">
            <w:pPr>
              <w:spacing w:line="276" w:lineRule="auto"/>
              <w:rPr>
                <w:rFonts w:eastAsia="Calibri"/>
                <w:sz w:val="70"/>
                <w:szCs w:val="70"/>
              </w:rPr>
            </w:pPr>
          </w:p>
        </w:tc>
      </w:tr>
      <w:tr w:rsidR="00C25A10" w:rsidRPr="00C25A10" w14:paraId="53FE06E3" w14:textId="77777777" w:rsidTr="00BD5D69">
        <w:trPr>
          <w:trHeight w:val="233"/>
        </w:trPr>
        <w:tc>
          <w:tcPr>
            <w:tcW w:w="662" w:type="dxa"/>
            <w:vAlign w:val="center"/>
          </w:tcPr>
          <w:p w14:paraId="16710E02" w14:textId="77777777" w:rsidR="00BD5D69" w:rsidRPr="00C25A10" w:rsidRDefault="00BD5D69" w:rsidP="00C25A10">
            <w:pPr>
              <w:spacing w:line="276" w:lineRule="auto"/>
              <w:jc w:val="center"/>
              <w:rPr>
                <w:rFonts w:eastAsia="Calibri"/>
              </w:rPr>
            </w:pPr>
            <w:r w:rsidRPr="00C25A10">
              <w:rPr>
                <w:rFonts w:eastAsia="Calibri"/>
              </w:rPr>
              <w:t>2.</w:t>
            </w:r>
          </w:p>
        </w:tc>
        <w:tc>
          <w:tcPr>
            <w:tcW w:w="2790" w:type="dxa"/>
          </w:tcPr>
          <w:p w14:paraId="0A332AA9" w14:textId="77777777" w:rsidR="00BD5D69" w:rsidRPr="00C25A10" w:rsidRDefault="00BD5D69" w:rsidP="00C25A10">
            <w:pPr>
              <w:spacing w:line="276" w:lineRule="auto"/>
              <w:rPr>
                <w:rFonts w:eastAsia="Calibri"/>
                <w:sz w:val="70"/>
                <w:szCs w:val="70"/>
              </w:rPr>
            </w:pPr>
          </w:p>
        </w:tc>
        <w:tc>
          <w:tcPr>
            <w:tcW w:w="1456" w:type="dxa"/>
          </w:tcPr>
          <w:p w14:paraId="67F85741" w14:textId="77777777" w:rsidR="00BD5D69" w:rsidRPr="00C25A10" w:rsidRDefault="00BD5D69" w:rsidP="00C25A10">
            <w:pPr>
              <w:spacing w:line="276" w:lineRule="auto"/>
              <w:rPr>
                <w:rFonts w:eastAsia="Calibri"/>
                <w:sz w:val="70"/>
                <w:szCs w:val="70"/>
              </w:rPr>
            </w:pPr>
          </w:p>
        </w:tc>
        <w:tc>
          <w:tcPr>
            <w:tcW w:w="1819" w:type="dxa"/>
          </w:tcPr>
          <w:p w14:paraId="3D384BDA" w14:textId="77777777" w:rsidR="00BD5D69" w:rsidRPr="00C25A10" w:rsidRDefault="00BD5D69" w:rsidP="00C25A10">
            <w:pPr>
              <w:spacing w:line="276" w:lineRule="auto"/>
              <w:rPr>
                <w:rFonts w:eastAsia="Calibri"/>
                <w:sz w:val="70"/>
                <w:szCs w:val="70"/>
              </w:rPr>
            </w:pPr>
          </w:p>
        </w:tc>
        <w:tc>
          <w:tcPr>
            <w:tcW w:w="2184" w:type="dxa"/>
          </w:tcPr>
          <w:p w14:paraId="33C2D1F9" w14:textId="77777777" w:rsidR="00BD5D69" w:rsidRPr="00C25A10" w:rsidRDefault="00BD5D69" w:rsidP="00C25A10">
            <w:pPr>
              <w:spacing w:line="276" w:lineRule="auto"/>
              <w:rPr>
                <w:rFonts w:eastAsia="Calibri"/>
                <w:sz w:val="70"/>
                <w:szCs w:val="70"/>
              </w:rPr>
            </w:pPr>
          </w:p>
        </w:tc>
      </w:tr>
      <w:tr w:rsidR="00C25A10" w:rsidRPr="00C25A10" w14:paraId="324CACEB" w14:textId="77777777" w:rsidTr="00BD5D69">
        <w:trPr>
          <w:trHeight w:val="243"/>
        </w:trPr>
        <w:tc>
          <w:tcPr>
            <w:tcW w:w="662" w:type="dxa"/>
            <w:vAlign w:val="center"/>
          </w:tcPr>
          <w:p w14:paraId="535B0C9A" w14:textId="77777777" w:rsidR="00BD5D69" w:rsidRPr="00C25A10" w:rsidRDefault="00BD5D69" w:rsidP="00C25A10">
            <w:pPr>
              <w:spacing w:line="276" w:lineRule="auto"/>
              <w:jc w:val="center"/>
              <w:rPr>
                <w:rFonts w:eastAsia="Calibri"/>
              </w:rPr>
            </w:pPr>
            <w:r w:rsidRPr="00C25A10">
              <w:rPr>
                <w:rFonts w:eastAsia="Calibri"/>
              </w:rPr>
              <w:t>3.</w:t>
            </w:r>
          </w:p>
        </w:tc>
        <w:tc>
          <w:tcPr>
            <w:tcW w:w="2790" w:type="dxa"/>
          </w:tcPr>
          <w:p w14:paraId="66FF5D7D" w14:textId="77777777" w:rsidR="00BD5D69" w:rsidRPr="00C25A10" w:rsidRDefault="00BD5D69" w:rsidP="00C25A10">
            <w:pPr>
              <w:spacing w:line="276" w:lineRule="auto"/>
              <w:rPr>
                <w:rFonts w:eastAsia="Calibri"/>
                <w:sz w:val="70"/>
                <w:szCs w:val="70"/>
              </w:rPr>
            </w:pPr>
          </w:p>
        </w:tc>
        <w:tc>
          <w:tcPr>
            <w:tcW w:w="1456" w:type="dxa"/>
          </w:tcPr>
          <w:p w14:paraId="6DB273AD" w14:textId="77777777" w:rsidR="00BD5D69" w:rsidRPr="00C25A10" w:rsidRDefault="00BD5D69" w:rsidP="00C25A10">
            <w:pPr>
              <w:spacing w:line="276" w:lineRule="auto"/>
              <w:rPr>
                <w:rFonts w:eastAsia="Calibri"/>
                <w:sz w:val="70"/>
                <w:szCs w:val="70"/>
              </w:rPr>
            </w:pPr>
          </w:p>
        </w:tc>
        <w:tc>
          <w:tcPr>
            <w:tcW w:w="1819" w:type="dxa"/>
          </w:tcPr>
          <w:p w14:paraId="720CA9EF" w14:textId="77777777" w:rsidR="00BD5D69" w:rsidRPr="00C25A10" w:rsidRDefault="00BD5D69" w:rsidP="00C25A10">
            <w:pPr>
              <w:spacing w:line="276" w:lineRule="auto"/>
              <w:rPr>
                <w:rFonts w:eastAsia="Calibri"/>
                <w:sz w:val="70"/>
                <w:szCs w:val="70"/>
              </w:rPr>
            </w:pPr>
          </w:p>
        </w:tc>
        <w:tc>
          <w:tcPr>
            <w:tcW w:w="2184" w:type="dxa"/>
          </w:tcPr>
          <w:p w14:paraId="6AE019DA" w14:textId="77777777" w:rsidR="00BD5D69" w:rsidRPr="00C25A10" w:rsidRDefault="00BD5D69" w:rsidP="00C25A10">
            <w:pPr>
              <w:spacing w:line="276" w:lineRule="auto"/>
              <w:rPr>
                <w:rFonts w:eastAsia="Calibri"/>
                <w:sz w:val="70"/>
                <w:szCs w:val="70"/>
              </w:rPr>
            </w:pPr>
          </w:p>
        </w:tc>
      </w:tr>
      <w:tr w:rsidR="00C25A10" w:rsidRPr="00C25A10" w14:paraId="75F5CCF3" w14:textId="77777777" w:rsidTr="00BD5D69">
        <w:trPr>
          <w:trHeight w:val="243"/>
        </w:trPr>
        <w:tc>
          <w:tcPr>
            <w:tcW w:w="662" w:type="dxa"/>
            <w:tcBorders>
              <w:bottom w:val="single" w:sz="4" w:space="0" w:color="auto"/>
            </w:tcBorders>
            <w:vAlign w:val="center"/>
          </w:tcPr>
          <w:p w14:paraId="42927C6D" w14:textId="77777777" w:rsidR="00BD5D69" w:rsidRPr="00C25A10" w:rsidRDefault="00BD5D69" w:rsidP="00C25A10">
            <w:pPr>
              <w:spacing w:line="276" w:lineRule="auto"/>
              <w:jc w:val="center"/>
              <w:rPr>
                <w:rFonts w:eastAsia="Calibri"/>
              </w:rPr>
            </w:pPr>
            <w:r w:rsidRPr="00C25A10">
              <w:rPr>
                <w:rFonts w:eastAsia="Calibri"/>
              </w:rPr>
              <w:t>…</w:t>
            </w:r>
          </w:p>
        </w:tc>
        <w:tc>
          <w:tcPr>
            <w:tcW w:w="2790" w:type="dxa"/>
            <w:tcBorders>
              <w:bottom w:val="single" w:sz="4" w:space="0" w:color="auto"/>
            </w:tcBorders>
          </w:tcPr>
          <w:p w14:paraId="08BC3F43" w14:textId="77777777" w:rsidR="00BD5D69" w:rsidRPr="00C25A10" w:rsidRDefault="00BD5D69" w:rsidP="00C25A10">
            <w:pPr>
              <w:spacing w:line="276" w:lineRule="auto"/>
              <w:rPr>
                <w:rFonts w:eastAsia="Calibri"/>
                <w:sz w:val="70"/>
                <w:szCs w:val="70"/>
              </w:rPr>
            </w:pPr>
          </w:p>
        </w:tc>
        <w:tc>
          <w:tcPr>
            <w:tcW w:w="1456" w:type="dxa"/>
            <w:tcBorders>
              <w:bottom w:val="single" w:sz="4" w:space="0" w:color="auto"/>
            </w:tcBorders>
          </w:tcPr>
          <w:p w14:paraId="38D3A2C4" w14:textId="77777777" w:rsidR="00BD5D69" w:rsidRPr="00C25A10" w:rsidRDefault="00BD5D69" w:rsidP="00C25A10">
            <w:pPr>
              <w:spacing w:line="276" w:lineRule="auto"/>
              <w:rPr>
                <w:rFonts w:eastAsia="Calibri"/>
                <w:sz w:val="70"/>
                <w:szCs w:val="70"/>
              </w:rPr>
            </w:pPr>
          </w:p>
        </w:tc>
        <w:tc>
          <w:tcPr>
            <w:tcW w:w="1819" w:type="dxa"/>
            <w:tcBorders>
              <w:bottom w:val="single" w:sz="4" w:space="0" w:color="auto"/>
            </w:tcBorders>
          </w:tcPr>
          <w:p w14:paraId="2A18003D" w14:textId="77777777" w:rsidR="00BD5D69" w:rsidRPr="00C25A10" w:rsidRDefault="00BD5D69" w:rsidP="00C25A10">
            <w:pPr>
              <w:spacing w:line="276" w:lineRule="auto"/>
              <w:rPr>
                <w:rFonts w:eastAsia="Calibri"/>
                <w:sz w:val="70"/>
                <w:szCs w:val="70"/>
              </w:rPr>
            </w:pPr>
          </w:p>
        </w:tc>
        <w:tc>
          <w:tcPr>
            <w:tcW w:w="2184" w:type="dxa"/>
            <w:tcBorders>
              <w:bottom w:val="single" w:sz="4" w:space="0" w:color="auto"/>
            </w:tcBorders>
          </w:tcPr>
          <w:p w14:paraId="75CDDF20" w14:textId="77777777" w:rsidR="00BD5D69" w:rsidRPr="00C25A10" w:rsidRDefault="00BD5D69" w:rsidP="00C25A10">
            <w:pPr>
              <w:spacing w:line="276" w:lineRule="auto"/>
              <w:rPr>
                <w:rFonts w:eastAsia="Calibri"/>
                <w:sz w:val="70"/>
                <w:szCs w:val="70"/>
              </w:rPr>
            </w:pPr>
          </w:p>
        </w:tc>
      </w:tr>
      <w:tr w:rsidR="00C25A10" w:rsidRPr="00C25A10" w14:paraId="6ABFFF70" w14:textId="77777777" w:rsidTr="00BD5D69">
        <w:trPr>
          <w:trHeight w:val="243"/>
        </w:trPr>
        <w:tc>
          <w:tcPr>
            <w:tcW w:w="3452" w:type="dxa"/>
            <w:gridSpan w:val="2"/>
            <w:shd w:val="pct20" w:color="auto" w:fill="auto"/>
          </w:tcPr>
          <w:p w14:paraId="71C49011" w14:textId="77777777" w:rsidR="00BD5D69" w:rsidRPr="00C25A10" w:rsidRDefault="00BD5D69" w:rsidP="00C25A10">
            <w:pPr>
              <w:spacing w:line="276" w:lineRule="auto"/>
              <w:rPr>
                <w:rFonts w:eastAsia="Calibri"/>
                <w:b/>
              </w:rPr>
            </w:pPr>
            <w:r w:rsidRPr="00C25A10">
              <w:rPr>
                <w:rFonts w:eastAsia="Calibri"/>
                <w:b/>
              </w:rPr>
              <w:t>Ogółem:</w:t>
            </w:r>
          </w:p>
        </w:tc>
        <w:tc>
          <w:tcPr>
            <w:tcW w:w="1456" w:type="dxa"/>
            <w:shd w:val="pct20" w:color="auto" w:fill="auto"/>
          </w:tcPr>
          <w:p w14:paraId="1CD7DDE1" w14:textId="77777777" w:rsidR="00BD5D69" w:rsidRPr="00C25A10" w:rsidRDefault="00BD5D69" w:rsidP="00C25A10">
            <w:pPr>
              <w:spacing w:line="276" w:lineRule="auto"/>
              <w:rPr>
                <w:rFonts w:eastAsia="Calibri"/>
              </w:rPr>
            </w:pPr>
          </w:p>
        </w:tc>
        <w:tc>
          <w:tcPr>
            <w:tcW w:w="1819" w:type="dxa"/>
            <w:shd w:val="pct20" w:color="auto" w:fill="auto"/>
          </w:tcPr>
          <w:p w14:paraId="2067C467" w14:textId="77777777" w:rsidR="00BD5D69" w:rsidRPr="00C25A10" w:rsidRDefault="00BD5D69" w:rsidP="00C25A10">
            <w:pPr>
              <w:spacing w:line="276" w:lineRule="auto"/>
              <w:rPr>
                <w:rFonts w:eastAsia="Calibri"/>
              </w:rPr>
            </w:pPr>
          </w:p>
        </w:tc>
        <w:tc>
          <w:tcPr>
            <w:tcW w:w="2184" w:type="dxa"/>
            <w:shd w:val="pct20" w:color="auto" w:fill="auto"/>
          </w:tcPr>
          <w:p w14:paraId="47E657B8" w14:textId="77777777" w:rsidR="00BD5D69" w:rsidRPr="00C25A10" w:rsidRDefault="00BD5D69" w:rsidP="00C25A10">
            <w:pPr>
              <w:spacing w:line="276" w:lineRule="auto"/>
              <w:rPr>
                <w:rFonts w:eastAsia="Calibri"/>
              </w:rPr>
            </w:pPr>
          </w:p>
        </w:tc>
      </w:tr>
    </w:tbl>
    <w:p w14:paraId="62B76478" w14:textId="77777777" w:rsidR="004C3895" w:rsidRPr="00C25A10" w:rsidRDefault="004C3895" w:rsidP="00C25A10">
      <w:pPr>
        <w:spacing w:after="0"/>
        <w:rPr>
          <w:rFonts w:eastAsia="Calibri"/>
          <w:sz w:val="22"/>
          <w:lang w:eastAsia="en-US"/>
        </w:rPr>
      </w:pPr>
    </w:p>
    <w:p w14:paraId="3096484E" w14:textId="77777777" w:rsidR="004C3895" w:rsidRPr="00C25A10" w:rsidRDefault="004C3895" w:rsidP="00C25A10">
      <w:pPr>
        <w:spacing w:after="0"/>
        <w:rPr>
          <w:rFonts w:eastAsia="Calibri"/>
          <w:sz w:val="22"/>
          <w:lang w:eastAsia="en-US"/>
        </w:rPr>
      </w:pPr>
      <w:r w:rsidRPr="00C25A10">
        <w:rPr>
          <w:rFonts w:eastAsia="Calibri"/>
          <w:sz w:val="22"/>
          <w:lang w:eastAsia="en-US"/>
        </w:rPr>
        <w:t xml:space="preserve">3. Uwagi mogące mieć znaczenie przy ocenie kosztorysu: ................................................................................................................................................................ </w:t>
      </w:r>
      <w:r w:rsidRPr="00C25A10">
        <w:rPr>
          <w:rFonts w:eastAsia="Calibri"/>
          <w:sz w:val="22"/>
          <w:lang w:eastAsia="en-US"/>
        </w:rPr>
        <w:lastRenderedPageBreak/>
        <w:t xml:space="preserve">................................................................................................................................................................ ................................................................................................................................................................ </w:t>
      </w:r>
    </w:p>
    <w:p w14:paraId="1060A3B8" w14:textId="77777777" w:rsidR="004C3895" w:rsidRPr="00C25A10" w:rsidRDefault="004C3895" w:rsidP="00C25A10">
      <w:pPr>
        <w:spacing w:after="0"/>
        <w:rPr>
          <w:rFonts w:eastAsia="Calibri"/>
          <w:b/>
          <w:sz w:val="22"/>
          <w:lang w:eastAsia="en-US"/>
        </w:rPr>
      </w:pPr>
      <w:r w:rsidRPr="00C25A10">
        <w:rPr>
          <w:rFonts w:eastAsia="Calibri"/>
          <w:b/>
          <w:sz w:val="22"/>
          <w:lang w:eastAsia="en-US"/>
        </w:rPr>
        <w:t xml:space="preserve">IV. Przewidywane źródła finansowania projektu: </w:t>
      </w:r>
    </w:p>
    <w:p w14:paraId="667572FA" w14:textId="77777777" w:rsidR="00954C2A" w:rsidRPr="00C25A10" w:rsidRDefault="00954C2A" w:rsidP="00C25A10">
      <w:pPr>
        <w:spacing w:after="0"/>
        <w:rPr>
          <w:rFonts w:eastAsia="Calibri"/>
          <w:sz w:val="22"/>
          <w:lang w:eastAsia="en-US"/>
        </w:rPr>
      </w:pPr>
      <w:r w:rsidRPr="00C25A10">
        <w:rPr>
          <w:rFonts w:eastAsia="Calibri"/>
          <w:sz w:val="22"/>
          <w:lang w:eastAsia="en-US"/>
        </w:rPr>
        <w:t>1.</w:t>
      </w:r>
    </w:p>
    <w:tbl>
      <w:tblPr>
        <w:tblStyle w:val="Tabela-Siatka1"/>
        <w:tblW w:w="0" w:type="auto"/>
        <w:tblLook w:val="04A0" w:firstRow="1" w:lastRow="0" w:firstColumn="1" w:lastColumn="0" w:noHBand="0" w:noVBand="1"/>
      </w:tblPr>
      <w:tblGrid>
        <w:gridCol w:w="2981"/>
        <w:gridCol w:w="2982"/>
        <w:gridCol w:w="2982"/>
      </w:tblGrid>
      <w:tr w:rsidR="00C25A10" w:rsidRPr="00C25A10" w14:paraId="4EAF7EDC" w14:textId="77777777" w:rsidTr="00EF3DEC">
        <w:trPr>
          <w:trHeight w:val="752"/>
        </w:trPr>
        <w:tc>
          <w:tcPr>
            <w:tcW w:w="2981" w:type="dxa"/>
            <w:shd w:val="pct20" w:color="auto" w:fill="auto"/>
          </w:tcPr>
          <w:p w14:paraId="42C8D64F" w14:textId="77777777" w:rsidR="004C3895" w:rsidRPr="00C25A10" w:rsidRDefault="004C3895" w:rsidP="00C25A10">
            <w:pPr>
              <w:spacing w:line="276" w:lineRule="auto"/>
              <w:rPr>
                <w:rFonts w:eastAsia="Calibri"/>
                <w:b/>
              </w:rPr>
            </w:pPr>
          </w:p>
          <w:p w14:paraId="2DD26759" w14:textId="77777777" w:rsidR="004C3895" w:rsidRPr="00C25A10" w:rsidRDefault="004C3895" w:rsidP="00C25A10">
            <w:pPr>
              <w:spacing w:line="276" w:lineRule="auto"/>
              <w:rPr>
                <w:rFonts w:eastAsia="Calibri"/>
                <w:b/>
              </w:rPr>
            </w:pPr>
            <w:r w:rsidRPr="00C25A10">
              <w:rPr>
                <w:rFonts w:eastAsia="Calibri"/>
                <w:b/>
              </w:rPr>
              <w:t>Źródła finansowania</w:t>
            </w:r>
          </w:p>
        </w:tc>
        <w:tc>
          <w:tcPr>
            <w:tcW w:w="2982" w:type="dxa"/>
            <w:shd w:val="pct20" w:color="auto" w:fill="auto"/>
          </w:tcPr>
          <w:p w14:paraId="7BD38237" w14:textId="77777777" w:rsidR="004C3895" w:rsidRPr="00C25A10" w:rsidRDefault="004C3895" w:rsidP="00C25A10">
            <w:pPr>
              <w:spacing w:line="276" w:lineRule="auto"/>
              <w:jc w:val="center"/>
              <w:rPr>
                <w:rFonts w:eastAsia="Calibri"/>
                <w:b/>
              </w:rPr>
            </w:pPr>
          </w:p>
          <w:p w14:paraId="7C3783B8" w14:textId="77777777" w:rsidR="004C3895" w:rsidRPr="00C25A10" w:rsidRDefault="004C3895" w:rsidP="00C25A10">
            <w:pPr>
              <w:spacing w:line="276" w:lineRule="auto"/>
              <w:jc w:val="center"/>
              <w:rPr>
                <w:rFonts w:eastAsia="Calibri"/>
                <w:b/>
              </w:rPr>
            </w:pPr>
            <w:r w:rsidRPr="00C25A10">
              <w:rPr>
                <w:rFonts w:eastAsia="Calibri"/>
                <w:b/>
              </w:rPr>
              <w:t>zł</w:t>
            </w:r>
          </w:p>
        </w:tc>
        <w:tc>
          <w:tcPr>
            <w:tcW w:w="2982" w:type="dxa"/>
            <w:shd w:val="pct20" w:color="auto" w:fill="auto"/>
          </w:tcPr>
          <w:p w14:paraId="78C520E7" w14:textId="77777777" w:rsidR="004C3895" w:rsidRPr="00C25A10" w:rsidRDefault="004C3895" w:rsidP="00C25A10">
            <w:pPr>
              <w:spacing w:line="276" w:lineRule="auto"/>
              <w:jc w:val="center"/>
              <w:rPr>
                <w:rFonts w:eastAsia="Calibri"/>
                <w:b/>
              </w:rPr>
            </w:pPr>
          </w:p>
          <w:p w14:paraId="3D8C2FE2" w14:textId="77777777" w:rsidR="004C3895" w:rsidRPr="00C25A10" w:rsidRDefault="004C3895" w:rsidP="00C25A10">
            <w:pPr>
              <w:spacing w:line="276" w:lineRule="auto"/>
              <w:jc w:val="center"/>
              <w:rPr>
                <w:rFonts w:eastAsia="Calibri"/>
                <w:b/>
              </w:rPr>
            </w:pPr>
            <w:r w:rsidRPr="00C25A10">
              <w:rPr>
                <w:rFonts w:eastAsia="Calibri"/>
                <w:b/>
              </w:rPr>
              <w:t>%</w:t>
            </w:r>
          </w:p>
          <w:p w14:paraId="4615D595" w14:textId="77777777" w:rsidR="004C3895" w:rsidRPr="00C25A10" w:rsidRDefault="004C3895" w:rsidP="00C25A10">
            <w:pPr>
              <w:spacing w:line="276" w:lineRule="auto"/>
              <w:jc w:val="center"/>
              <w:rPr>
                <w:rFonts w:eastAsia="Calibri"/>
                <w:b/>
              </w:rPr>
            </w:pPr>
          </w:p>
        </w:tc>
      </w:tr>
      <w:tr w:rsidR="00C25A10" w:rsidRPr="00C25A10" w14:paraId="078C1D43" w14:textId="77777777" w:rsidTr="00EF3DEC">
        <w:trPr>
          <w:trHeight w:val="684"/>
        </w:trPr>
        <w:tc>
          <w:tcPr>
            <w:tcW w:w="2981" w:type="dxa"/>
          </w:tcPr>
          <w:p w14:paraId="3DA28D92" w14:textId="77777777" w:rsidR="004C3895" w:rsidRPr="00C25A10" w:rsidRDefault="004C3895" w:rsidP="00C25A10">
            <w:pPr>
              <w:spacing w:line="276" w:lineRule="auto"/>
              <w:rPr>
                <w:rFonts w:eastAsia="Calibri"/>
                <w:sz w:val="20"/>
              </w:rPr>
            </w:pPr>
          </w:p>
          <w:p w14:paraId="201DF71A" w14:textId="77777777" w:rsidR="004C3895" w:rsidRPr="00C25A10" w:rsidRDefault="004C3895" w:rsidP="00C25A10">
            <w:pPr>
              <w:spacing w:line="276" w:lineRule="auto"/>
              <w:rPr>
                <w:rFonts w:eastAsia="Calibri"/>
                <w:sz w:val="20"/>
              </w:rPr>
            </w:pPr>
            <w:r w:rsidRPr="00C25A10">
              <w:rPr>
                <w:rFonts w:eastAsia="Calibri"/>
                <w:sz w:val="20"/>
              </w:rPr>
              <w:t>Wnioskowana kwota dotacji</w:t>
            </w:r>
          </w:p>
          <w:p w14:paraId="389D6ADA" w14:textId="77777777" w:rsidR="004C3895" w:rsidRPr="00C25A10" w:rsidRDefault="004C3895" w:rsidP="00C25A10">
            <w:pPr>
              <w:spacing w:line="276" w:lineRule="auto"/>
              <w:rPr>
                <w:rFonts w:eastAsia="Calibri"/>
                <w:sz w:val="20"/>
              </w:rPr>
            </w:pPr>
          </w:p>
        </w:tc>
        <w:tc>
          <w:tcPr>
            <w:tcW w:w="2982" w:type="dxa"/>
          </w:tcPr>
          <w:p w14:paraId="0A18EED6" w14:textId="77777777" w:rsidR="004C3895" w:rsidRPr="00C25A10" w:rsidRDefault="004C3895" w:rsidP="00C25A10">
            <w:pPr>
              <w:spacing w:line="276" w:lineRule="auto"/>
              <w:jc w:val="center"/>
              <w:rPr>
                <w:rFonts w:eastAsia="Calibri"/>
              </w:rPr>
            </w:pPr>
          </w:p>
        </w:tc>
        <w:tc>
          <w:tcPr>
            <w:tcW w:w="2982" w:type="dxa"/>
          </w:tcPr>
          <w:p w14:paraId="798F3FB6" w14:textId="77777777" w:rsidR="004C3895" w:rsidRPr="00C25A10" w:rsidRDefault="004C3895" w:rsidP="00C25A10">
            <w:pPr>
              <w:spacing w:line="276" w:lineRule="auto"/>
              <w:jc w:val="center"/>
              <w:rPr>
                <w:rFonts w:eastAsia="Calibri"/>
              </w:rPr>
            </w:pPr>
          </w:p>
        </w:tc>
      </w:tr>
      <w:tr w:rsidR="00C25A10" w:rsidRPr="00C25A10" w14:paraId="0D1336A5" w14:textId="77777777" w:rsidTr="00954C2A">
        <w:trPr>
          <w:trHeight w:val="673"/>
        </w:trPr>
        <w:tc>
          <w:tcPr>
            <w:tcW w:w="2981" w:type="dxa"/>
          </w:tcPr>
          <w:p w14:paraId="254B356F" w14:textId="77777777" w:rsidR="004C3895" w:rsidRPr="00C25A10" w:rsidRDefault="004C3895" w:rsidP="00C25A10">
            <w:pPr>
              <w:spacing w:line="276" w:lineRule="auto"/>
              <w:rPr>
                <w:rFonts w:eastAsia="Calibri"/>
                <w:sz w:val="20"/>
              </w:rPr>
            </w:pPr>
            <w:r w:rsidRPr="00C25A10">
              <w:rPr>
                <w:rFonts w:eastAsia="Calibri"/>
                <w:sz w:val="20"/>
              </w:rPr>
              <w:t xml:space="preserve">Finansowe środki własne, środki </w:t>
            </w:r>
            <w:r w:rsidRPr="00C25A10">
              <w:rPr>
                <w:rFonts w:eastAsia="Calibri"/>
                <w:sz w:val="20"/>
              </w:rPr>
              <w:br/>
              <w:t xml:space="preserve">z innych źródeł </w:t>
            </w:r>
          </w:p>
        </w:tc>
        <w:tc>
          <w:tcPr>
            <w:tcW w:w="2982" w:type="dxa"/>
            <w:tcBorders>
              <w:bottom w:val="single" w:sz="4" w:space="0" w:color="auto"/>
            </w:tcBorders>
          </w:tcPr>
          <w:p w14:paraId="514DAF9A" w14:textId="77777777" w:rsidR="004C3895" w:rsidRPr="00C25A10" w:rsidRDefault="004C3895" w:rsidP="00C25A10">
            <w:pPr>
              <w:spacing w:line="276" w:lineRule="auto"/>
              <w:jc w:val="center"/>
              <w:rPr>
                <w:rFonts w:eastAsia="Calibri"/>
              </w:rPr>
            </w:pPr>
          </w:p>
        </w:tc>
        <w:tc>
          <w:tcPr>
            <w:tcW w:w="2982" w:type="dxa"/>
            <w:tcBorders>
              <w:bottom w:val="single" w:sz="4" w:space="0" w:color="auto"/>
            </w:tcBorders>
          </w:tcPr>
          <w:p w14:paraId="2C567D57" w14:textId="77777777" w:rsidR="004C3895" w:rsidRPr="00C25A10" w:rsidRDefault="004C3895" w:rsidP="00C25A10">
            <w:pPr>
              <w:spacing w:line="276" w:lineRule="auto"/>
              <w:jc w:val="center"/>
              <w:rPr>
                <w:rFonts w:eastAsia="Calibri"/>
              </w:rPr>
            </w:pPr>
          </w:p>
        </w:tc>
      </w:tr>
      <w:tr w:rsidR="00C25A10" w:rsidRPr="00C25A10" w14:paraId="094DF002" w14:textId="77777777" w:rsidTr="00954C2A">
        <w:trPr>
          <w:trHeight w:val="752"/>
        </w:trPr>
        <w:tc>
          <w:tcPr>
            <w:tcW w:w="2981" w:type="dxa"/>
            <w:shd w:val="pct20" w:color="auto" w:fill="auto"/>
            <w:vAlign w:val="center"/>
          </w:tcPr>
          <w:p w14:paraId="352408B9" w14:textId="77777777" w:rsidR="004C3895" w:rsidRPr="00C25A10" w:rsidRDefault="004C3895" w:rsidP="00C25A10">
            <w:pPr>
              <w:spacing w:line="276" w:lineRule="auto"/>
              <w:rPr>
                <w:rFonts w:eastAsia="Calibri"/>
                <w:b/>
              </w:rPr>
            </w:pPr>
          </w:p>
          <w:p w14:paraId="426F5E33" w14:textId="77777777" w:rsidR="004C3895" w:rsidRPr="00C25A10" w:rsidRDefault="004C3895" w:rsidP="00C25A10">
            <w:pPr>
              <w:spacing w:line="276" w:lineRule="auto"/>
              <w:rPr>
                <w:rFonts w:eastAsia="Calibri"/>
                <w:b/>
              </w:rPr>
            </w:pPr>
            <w:r w:rsidRPr="00C25A10">
              <w:rPr>
                <w:rFonts w:eastAsia="Calibri"/>
                <w:b/>
              </w:rPr>
              <w:t>Ogółem</w:t>
            </w:r>
          </w:p>
          <w:p w14:paraId="457D9ED2" w14:textId="77777777" w:rsidR="004C3895" w:rsidRPr="00C25A10" w:rsidRDefault="004C3895" w:rsidP="00C25A10">
            <w:pPr>
              <w:spacing w:line="276" w:lineRule="auto"/>
              <w:rPr>
                <w:rFonts w:eastAsia="Calibri"/>
                <w:b/>
              </w:rPr>
            </w:pPr>
          </w:p>
        </w:tc>
        <w:tc>
          <w:tcPr>
            <w:tcW w:w="2982" w:type="dxa"/>
            <w:shd w:val="clear" w:color="auto" w:fill="FFFFFF" w:themeFill="background1"/>
          </w:tcPr>
          <w:p w14:paraId="7F42C563" w14:textId="77777777" w:rsidR="004C3895" w:rsidRPr="00C25A10" w:rsidRDefault="004C3895" w:rsidP="00C25A10">
            <w:pPr>
              <w:spacing w:line="276" w:lineRule="auto"/>
              <w:jc w:val="center"/>
              <w:rPr>
                <w:rFonts w:eastAsia="Calibri"/>
              </w:rPr>
            </w:pPr>
          </w:p>
        </w:tc>
        <w:tc>
          <w:tcPr>
            <w:tcW w:w="2982" w:type="dxa"/>
            <w:shd w:val="clear" w:color="auto" w:fill="FFFFFF" w:themeFill="background1"/>
          </w:tcPr>
          <w:p w14:paraId="3F9B64C5" w14:textId="77777777" w:rsidR="004C3895" w:rsidRPr="00C25A10" w:rsidRDefault="004C3895" w:rsidP="00C25A10">
            <w:pPr>
              <w:spacing w:line="276" w:lineRule="auto"/>
              <w:jc w:val="center"/>
              <w:rPr>
                <w:rFonts w:eastAsia="Calibri"/>
              </w:rPr>
            </w:pPr>
          </w:p>
          <w:p w14:paraId="4775B282" w14:textId="77777777" w:rsidR="004C3895" w:rsidRPr="00C25A10" w:rsidRDefault="004C3895" w:rsidP="00C25A10">
            <w:pPr>
              <w:spacing w:line="276" w:lineRule="auto"/>
              <w:jc w:val="center"/>
              <w:rPr>
                <w:rFonts w:eastAsia="Calibri"/>
              </w:rPr>
            </w:pPr>
            <w:r w:rsidRPr="00C25A10">
              <w:rPr>
                <w:rFonts w:eastAsia="Calibri"/>
              </w:rPr>
              <w:t>100%</w:t>
            </w:r>
          </w:p>
        </w:tc>
      </w:tr>
    </w:tbl>
    <w:p w14:paraId="0DFD3AD8" w14:textId="77777777" w:rsidR="004C3895" w:rsidRPr="00C25A10" w:rsidRDefault="004C3895" w:rsidP="00C25A10">
      <w:pPr>
        <w:spacing w:after="0"/>
        <w:rPr>
          <w:rFonts w:eastAsia="Calibri"/>
          <w:sz w:val="22"/>
          <w:lang w:eastAsia="en-US"/>
        </w:rPr>
      </w:pPr>
    </w:p>
    <w:p w14:paraId="46C73A33" w14:textId="77777777" w:rsidR="004C3895" w:rsidRPr="00C25A10" w:rsidRDefault="00954C2A" w:rsidP="00C25A10">
      <w:pPr>
        <w:spacing w:after="0"/>
        <w:rPr>
          <w:rFonts w:eastAsia="Calibri"/>
          <w:sz w:val="22"/>
          <w:lang w:eastAsia="en-US"/>
        </w:rPr>
      </w:pPr>
      <w:r w:rsidRPr="00C25A10">
        <w:rPr>
          <w:rFonts w:eastAsia="Calibri"/>
          <w:sz w:val="22"/>
          <w:lang w:eastAsia="en-US"/>
        </w:rPr>
        <w:t xml:space="preserve">2. </w:t>
      </w:r>
      <w:r w:rsidR="004C3895" w:rsidRPr="00C25A10">
        <w:rPr>
          <w:rFonts w:eastAsia="Calibri"/>
          <w:sz w:val="22"/>
          <w:lang w:eastAsia="en-US"/>
        </w:rPr>
        <w:t>Informacje o uzyskanych przez wnioskodawcę środkach prywatnych lub publicznych, których kwota została uwzględniona w ramach środków własnych lub innych</w:t>
      </w:r>
      <w:r w:rsidRPr="00C25A10">
        <w:rPr>
          <w:rFonts w:eastAsia="Calibri"/>
          <w:sz w:val="22"/>
          <w:lang w:eastAsia="en-US"/>
        </w:rPr>
        <w:t>*</w:t>
      </w:r>
      <w:r w:rsidR="004C3895" w:rsidRPr="00C25A10">
        <w:rPr>
          <w:rFonts w:eastAsia="Calibri"/>
          <w:sz w:val="22"/>
          <w:lang w:eastAsia="en-US"/>
        </w:rPr>
        <w:t xml:space="preserve">: ................................................................................................................................................................ ................................................................................................................................................................ </w:t>
      </w:r>
    </w:p>
    <w:p w14:paraId="6410862D" w14:textId="77777777" w:rsidR="004C3895" w:rsidRPr="00C25A10" w:rsidRDefault="004C3895" w:rsidP="00C25A10">
      <w:pPr>
        <w:spacing w:after="0"/>
        <w:rPr>
          <w:rFonts w:eastAsia="Calibri"/>
          <w:b/>
          <w:sz w:val="22"/>
          <w:lang w:eastAsia="en-US"/>
        </w:rPr>
      </w:pPr>
      <w:r w:rsidRPr="00C25A10">
        <w:rPr>
          <w:rFonts w:eastAsia="Calibri"/>
          <w:b/>
          <w:sz w:val="22"/>
          <w:lang w:eastAsia="en-US"/>
        </w:rPr>
        <w:t>V. Inne wybra</w:t>
      </w:r>
      <w:r w:rsidR="00954C2A" w:rsidRPr="00C25A10">
        <w:rPr>
          <w:rFonts w:eastAsia="Calibri"/>
          <w:b/>
          <w:sz w:val="22"/>
          <w:lang w:eastAsia="en-US"/>
        </w:rPr>
        <w:t>ne informacje dotyczące zadania</w:t>
      </w:r>
      <w:r w:rsidRPr="00C25A10">
        <w:rPr>
          <w:rFonts w:eastAsia="Calibri"/>
          <w:b/>
          <w:sz w:val="22"/>
          <w:lang w:eastAsia="en-US"/>
        </w:rPr>
        <w:t>:</w:t>
      </w:r>
    </w:p>
    <w:p w14:paraId="68F84968" w14:textId="77777777" w:rsidR="004C3895" w:rsidRPr="00C25A10" w:rsidRDefault="004C3895" w:rsidP="00C25A10">
      <w:pPr>
        <w:spacing w:after="0"/>
        <w:rPr>
          <w:rFonts w:eastAsia="Calibri"/>
          <w:sz w:val="22"/>
          <w:lang w:eastAsia="en-US"/>
        </w:rPr>
      </w:pPr>
      <w:r w:rsidRPr="00C25A10">
        <w:rPr>
          <w:rFonts w:eastAsia="Calibri"/>
          <w:sz w:val="22"/>
          <w:lang w:eastAsia="en-US"/>
        </w:rPr>
        <w:t>1.</w:t>
      </w:r>
      <w:r w:rsidR="00954C2A" w:rsidRPr="00C25A10">
        <w:rPr>
          <w:rFonts w:eastAsia="Calibri"/>
          <w:sz w:val="22"/>
          <w:lang w:eastAsia="en-US"/>
        </w:rPr>
        <w:t xml:space="preserve"> Partnerzy biorący udział w realizacji zadania /ze szczególnym uwzględnieniem administracji publicznej/: </w:t>
      </w:r>
      <w:r w:rsidRPr="00C25A10">
        <w:rPr>
          <w:rFonts w:eastAsia="Calibri"/>
          <w:sz w:val="22"/>
          <w:lang w:eastAsia="en-US"/>
        </w:rPr>
        <w:t xml:space="preserve">................................................................................................................................................................ ................................................................................................................................................................ </w:t>
      </w:r>
    </w:p>
    <w:p w14:paraId="18250B8D" w14:textId="77777777" w:rsidR="004C3895" w:rsidRPr="00C25A10" w:rsidRDefault="00954C2A" w:rsidP="00C25A10">
      <w:pPr>
        <w:spacing w:after="0"/>
        <w:jc w:val="both"/>
        <w:rPr>
          <w:rFonts w:eastAsia="Calibri"/>
          <w:sz w:val="22"/>
          <w:lang w:eastAsia="en-US"/>
        </w:rPr>
      </w:pPr>
      <w:r w:rsidRPr="00C25A10">
        <w:rPr>
          <w:rFonts w:eastAsia="Calibri"/>
          <w:sz w:val="22"/>
          <w:lang w:eastAsia="en-US"/>
        </w:rPr>
        <w:t xml:space="preserve">2. </w:t>
      </w:r>
      <w:r w:rsidR="004C3895" w:rsidRPr="00C25A10">
        <w:rPr>
          <w:rFonts w:eastAsia="Calibri"/>
          <w:sz w:val="22"/>
          <w:lang w:eastAsia="en-US"/>
        </w:rPr>
        <w:t xml:space="preserve">Dotychczasowe doświadczenie w realizacji </w:t>
      </w:r>
      <w:r w:rsidRPr="00C25A10">
        <w:rPr>
          <w:rFonts w:eastAsia="Calibri"/>
          <w:sz w:val="22"/>
          <w:lang w:eastAsia="en-US"/>
        </w:rPr>
        <w:t>zadań podobnego rodzaju /ze wskazaniem, które z tych zadań realizowane były we współpracy z administracją publiczną/:</w:t>
      </w:r>
    </w:p>
    <w:p w14:paraId="6038E1DC" w14:textId="77777777" w:rsidR="004C3895" w:rsidRPr="00C25A10" w:rsidRDefault="004C3895" w:rsidP="00C25A10">
      <w:pPr>
        <w:spacing w:after="0"/>
        <w:rPr>
          <w:rFonts w:eastAsia="Calibri"/>
          <w:sz w:val="22"/>
          <w:lang w:eastAsia="en-US"/>
        </w:rPr>
      </w:pPr>
      <w:r w:rsidRPr="00C25A10">
        <w:rPr>
          <w:rFonts w:eastAsia="Calibri"/>
          <w:sz w:val="22"/>
          <w:lang w:eastAsia="en-US"/>
        </w:rPr>
        <w:t>................................................................................................................................................................ ................................................................................................................................................................</w:t>
      </w:r>
    </w:p>
    <w:p w14:paraId="013D9343" w14:textId="77777777" w:rsidR="004C3895" w:rsidRPr="00C25A10" w:rsidRDefault="004C3895" w:rsidP="00C25A10">
      <w:pPr>
        <w:spacing w:after="0"/>
        <w:rPr>
          <w:rFonts w:eastAsia="Calibri"/>
          <w:sz w:val="22"/>
          <w:lang w:eastAsia="en-US"/>
        </w:rPr>
      </w:pPr>
    </w:p>
    <w:p w14:paraId="324718C1" w14:textId="77777777" w:rsidR="004C3895" w:rsidRPr="00C25A10" w:rsidRDefault="004C3895" w:rsidP="00C25A10">
      <w:pPr>
        <w:spacing w:after="0"/>
        <w:rPr>
          <w:rFonts w:eastAsia="Calibri"/>
          <w:b/>
          <w:sz w:val="22"/>
          <w:lang w:eastAsia="en-US"/>
        </w:rPr>
      </w:pPr>
      <w:r w:rsidRPr="00C25A10">
        <w:rPr>
          <w:rFonts w:eastAsia="Calibri"/>
          <w:b/>
          <w:sz w:val="22"/>
          <w:lang w:eastAsia="en-US"/>
        </w:rPr>
        <w:t>Oświadczamy, że:</w:t>
      </w:r>
    </w:p>
    <w:p w14:paraId="6C8D6C6B" w14:textId="77777777" w:rsidR="004C3895" w:rsidRPr="00C25A10" w:rsidRDefault="00954C2A" w:rsidP="00C25A10">
      <w:pPr>
        <w:numPr>
          <w:ilvl w:val="0"/>
          <w:numId w:val="2"/>
        </w:numPr>
        <w:spacing w:after="0"/>
        <w:contextualSpacing/>
        <w:jc w:val="both"/>
        <w:rPr>
          <w:rFonts w:eastAsia="Calibri"/>
          <w:sz w:val="22"/>
          <w:lang w:eastAsia="en-US"/>
        </w:rPr>
      </w:pPr>
      <w:r w:rsidRPr="00C25A10">
        <w:rPr>
          <w:rFonts w:eastAsia="Calibri"/>
          <w:sz w:val="22"/>
          <w:lang w:eastAsia="en-US"/>
        </w:rPr>
        <w:t>proponowane zadanie</w:t>
      </w:r>
      <w:r w:rsidR="004C3895" w:rsidRPr="00C25A10">
        <w:rPr>
          <w:rFonts w:eastAsia="Calibri"/>
          <w:sz w:val="22"/>
          <w:lang w:eastAsia="en-US"/>
        </w:rPr>
        <w:t xml:space="preserve"> w całości mieści się w zakresie działalności</w:t>
      </w:r>
      <w:r w:rsidRPr="00C25A10">
        <w:rPr>
          <w:rFonts w:eastAsia="Calibri"/>
          <w:sz w:val="22"/>
          <w:lang w:eastAsia="en-US"/>
        </w:rPr>
        <w:t xml:space="preserve"> naszego</w:t>
      </w:r>
      <w:r w:rsidR="004C3895" w:rsidRPr="00C25A10">
        <w:rPr>
          <w:rFonts w:eastAsia="Calibri"/>
          <w:sz w:val="22"/>
          <w:lang w:eastAsia="en-US"/>
        </w:rPr>
        <w:t xml:space="preserve"> klubu</w:t>
      </w:r>
      <w:r w:rsidRPr="00C25A10">
        <w:rPr>
          <w:rFonts w:eastAsia="Calibri"/>
          <w:sz w:val="22"/>
          <w:lang w:eastAsia="en-US"/>
        </w:rPr>
        <w:t xml:space="preserve"> sportowego</w:t>
      </w:r>
      <w:r w:rsidR="004C3895" w:rsidRPr="00C25A10">
        <w:rPr>
          <w:rFonts w:eastAsia="Calibri"/>
          <w:sz w:val="22"/>
          <w:lang w:eastAsia="en-US"/>
        </w:rPr>
        <w:t>,</w:t>
      </w:r>
    </w:p>
    <w:p w14:paraId="08853514" w14:textId="77777777" w:rsidR="004C3895" w:rsidRPr="00C25A10" w:rsidRDefault="004C3895" w:rsidP="00C25A10">
      <w:pPr>
        <w:numPr>
          <w:ilvl w:val="0"/>
          <w:numId w:val="2"/>
        </w:numPr>
        <w:spacing w:after="0"/>
        <w:contextualSpacing/>
        <w:jc w:val="both"/>
        <w:rPr>
          <w:rFonts w:eastAsia="Calibri"/>
          <w:sz w:val="22"/>
          <w:lang w:eastAsia="en-US"/>
        </w:rPr>
      </w:pPr>
      <w:r w:rsidRPr="00C25A10">
        <w:rPr>
          <w:rFonts w:eastAsia="Calibri"/>
          <w:sz w:val="22"/>
          <w:lang w:eastAsia="en-US"/>
        </w:rPr>
        <w:t>w ramach składanego wniosku przewidujemy pobieranie/niepobieranie* opłat od zawodników uczestniczących w projekcie, które nie będą stanowiły zysku, a posłużą pokryciu kosztów realizacji celów statutowych klubu,</w:t>
      </w:r>
    </w:p>
    <w:p w14:paraId="79520738" w14:textId="77777777" w:rsidR="004C3895" w:rsidRPr="00C25A10" w:rsidRDefault="004C3895" w:rsidP="00C25A10">
      <w:pPr>
        <w:numPr>
          <w:ilvl w:val="0"/>
          <w:numId w:val="2"/>
        </w:numPr>
        <w:spacing w:after="0"/>
        <w:contextualSpacing/>
        <w:jc w:val="both"/>
        <w:rPr>
          <w:rFonts w:eastAsia="Calibri"/>
          <w:sz w:val="22"/>
          <w:lang w:eastAsia="en-US"/>
        </w:rPr>
      </w:pPr>
      <w:r w:rsidRPr="00C25A10">
        <w:rPr>
          <w:rFonts w:eastAsia="Calibri"/>
          <w:sz w:val="22"/>
          <w:lang w:eastAsia="en-US"/>
        </w:rPr>
        <w:t>statut klubu/umowa spółki* nie przewiduje, aby zysk uzyskany z działalności gospodarczej był dzielony między władze, udziałowców i członków klubu, ale wg statutu służyć ma pokryciu kosztów działalności statutowej organizacji,</w:t>
      </w:r>
    </w:p>
    <w:p w14:paraId="2865BEC7" w14:textId="77777777" w:rsidR="004C3895" w:rsidRPr="00C25A10" w:rsidRDefault="004C3895" w:rsidP="00C25A10">
      <w:pPr>
        <w:numPr>
          <w:ilvl w:val="0"/>
          <w:numId w:val="2"/>
        </w:numPr>
        <w:spacing w:after="0"/>
        <w:contextualSpacing/>
        <w:jc w:val="both"/>
        <w:rPr>
          <w:rFonts w:eastAsia="Calibri"/>
          <w:sz w:val="22"/>
          <w:lang w:eastAsia="en-US"/>
        </w:rPr>
      </w:pPr>
      <w:r w:rsidRPr="00C25A10">
        <w:rPr>
          <w:rFonts w:eastAsia="Calibri"/>
          <w:sz w:val="22"/>
          <w:lang w:eastAsia="en-US"/>
        </w:rPr>
        <w:t xml:space="preserve">wszystkie podane we wniosku informacje są zgodne z aktualnym stanem prawnym </w:t>
      </w:r>
      <w:r w:rsidRPr="00C25A10">
        <w:rPr>
          <w:rFonts w:eastAsia="Calibri"/>
          <w:sz w:val="22"/>
          <w:lang w:eastAsia="en-US"/>
        </w:rPr>
        <w:br/>
        <w:t xml:space="preserve">i faktycznym. </w:t>
      </w:r>
    </w:p>
    <w:p w14:paraId="6254A2C5" w14:textId="77777777" w:rsidR="004C3895" w:rsidRPr="00C25A10" w:rsidRDefault="004C3895" w:rsidP="00C25A10">
      <w:pPr>
        <w:spacing w:after="0"/>
        <w:rPr>
          <w:rFonts w:eastAsia="Calibri"/>
          <w:sz w:val="22"/>
          <w:lang w:eastAsia="en-US"/>
        </w:rPr>
      </w:pPr>
    </w:p>
    <w:p w14:paraId="63F54E89" w14:textId="77777777" w:rsidR="004C3895" w:rsidRPr="00C25A10" w:rsidRDefault="004C3895" w:rsidP="00C25A10">
      <w:pPr>
        <w:spacing w:after="0"/>
        <w:rPr>
          <w:rFonts w:eastAsia="Calibri"/>
          <w:sz w:val="22"/>
          <w:lang w:eastAsia="en-US"/>
        </w:rPr>
      </w:pPr>
    </w:p>
    <w:p w14:paraId="54D2B7FB" w14:textId="77777777" w:rsidR="004C3895" w:rsidRPr="00C25A10" w:rsidRDefault="004C3895" w:rsidP="00C25A10">
      <w:pPr>
        <w:spacing w:after="0"/>
        <w:ind w:left="4248" w:firstLine="708"/>
        <w:rPr>
          <w:rFonts w:eastAsia="Calibri"/>
          <w:sz w:val="22"/>
          <w:lang w:eastAsia="en-US"/>
        </w:rPr>
      </w:pPr>
      <w:r w:rsidRPr="00C25A10">
        <w:rPr>
          <w:rFonts w:eastAsia="Calibri"/>
          <w:sz w:val="22"/>
          <w:lang w:eastAsia="en-US"/>
        </w:rPr>
        <w:t>................................................</w:t>
      </w:r>
    </w:p>
    <w:p w14:paraId="32E90CB3" w14:textId="77777777" w:rsidR="004C3895" w:rsidRPr="00C25A10" w:rsidRDefault="004C3895" w:rsidP="00C25A10">
      <w:pPr>
        <w:spacing w:after="0"/>
        <w:rPr>
          <w:rFonts w:eastAsia="Calibri"/>
          <w:sz w:val="22"/>
          <w:lang w:eastAsia="en-US"/>
        </w:rPr>
      </w:pPr>
    </w:p>
    <w:p w14:paraId="3198F3D0" w14:textId="77777777" w:rsidR="004C3895" w:rsidRPr="00C25A10" w:rsidRDefault="004C3895" w:rsidP="00C25A10">
      <w:pPr>
        <w:spacing w:after="0"/>
        <w:ind w:left="4248" w:firstLine="708"/>
        <w:rPr>
          <w:rFonts w:eastAsia="Calibri"/>
          <w:sz w:val="22"/>
          <w:lang w:eastAsia="en-US"/>
        </w:rPr>
      </w:pPr>
      <w:r w:rsidRPr="00C25A10">
        <w:rPr>
          <w:rFonts w:eastAsia="Calibri"/>
          <w:sz w:val="22"/>
          <w:lang w:eastAsia="en-US"/>
        </w:rPr>
        <w:t>................................................</w:t>
      </w:r>
    </w:p>
    <w:p w14:paraId="53CE42A9" w14:textId="77777777" w:rsidR="004C3895" w:rsidRPr="00C25A10" w:rsidRDefault="004C3895" w:rsidP="00C25A10">
      <w:pPr>
        <w:spacing w:after="0"/>
        <w:ind w:left="4248" w:firstLine="708"/>
        <w:rPr>
          <w:rFonts w:eastAsia="Calibri"/>
          <w:sz w:val="16"/>
          <w:lang w:eastAsia="en-US"/>
        </w:rPr>
      </w:pPr>
      <w:r w:rsidRPr="00C25A10">
        <w:rPr>
          <w:rFonts w:eastAsia="Calibri"/>
          <w:sz w:val="16"/>
          <w:lang w:eastAsia="en-US"/>
        </w:rPr>
        <w:t xml:space="preserve">       ( podpisy osób upoważnionych)</w:t>
      </w:r>
    </w:p>
    <w:p w14:paraId="2AE02DE7" w14:textId="77777777" w:rsidR="004C3895" w:rsidRPr="00C25A10" w:rsidRDefault="004C3895" w:rsidP="00C25A10">
      <w:pPr>
        <w:spacing w:after="0"/>
        <w:rPr>
          <w:rFonts w:eastAsia="Calibri"/>
          <w:sz w:val="22"/>
          <w:lang w:eastAsia="en-US"/>
        </w:rPr>
      </w:pPr>
    </w:p>
    <w:p w14:paraId="754DCEF5" w14:textId="77777777" w:rsidR="00F1639E" w:rsidRPr="00C25A10" w:rsidRDefault="00F1639E" w:rsidP="00C25A10">
      <w:pPr>
        <w:spacing w:after="0"/>
        <w:rPr>
          <w:rFonts w:eastAsia="Calibri"/>
          <w:sz w:val="22"/>
          <w:lang w:eastAsia="en-US"/>
        </w:rPr>
      </w:pPr>
    </w:p>
    <w:p w14:paraId="45097741" w14:textId="77777777" w:rsidR="00F1639E" w:rsidRPr="00C25A10" w:rsidRDefault="00F1639E" w:rsidP="00C25A10">
      <w:pPr>
        <w:spacing w:after="0"/>
        <w:rPr>
          <w:rFonts w:eastAsia="Calibri"/>
          <w:sz w:val="22"/>
          <w:lang w:eastAsia="en-US"/>
        </w:rPr>
      </w:pPr>
    </w:p>
    <w:p w14:paraId="1730C1F9" w14:textId="77777777" w:rsidR="00954C2A" w:rsidRPr="00C25A10" w:rsidRDefault="00954C2A" w:rsidP="00C25A10">
      <w:pPr>
        <w:spacing w:after="0"/>
        <w:rPr>
          <w:rFonts w:eastAsia="Calibri"/>
          <w:sz w:val="22"/>
          <w:u w:val="single"/>
          <w:lang w:eastAsia="en-US"/>
        </w:rPr>
      </w:pPr>
    </w:p>
    <w:p w14:paraId="448E1A44" w14:textId="77777777" w:rsidR="00954C2A" w:rsidRPr="00C25A10" w:rsidRDefault="00954C2A" w:rsidP="00C25A10">
      <w:pPr>
        <w:spacing w:after="0"/>
        <w:rPr>
          <w:rFonts w:eastAsia="Calibri"/>
          <w:sz w:val="22"/>
          <w:u w:val="single"/>
          <w:lang w:eastAsia="en-US"/>
        </w:rPr>
      </w:pPr>
      <w:r w:rsidRPr="00C25A10">
        <w:rPr>
          <w:rFonts w:eastAsia="Calibri"/>
          <w:sz w:val="22"/>
          <w:u w:val="single"/>
          <w:lang w:eastAsia="en-US"/>
        </w:rPr>
        <w:t>Załączniki do wniosku:</w:t>
      </w:r>
    </w:p>
    <w:p w14:paraId="1A926E02" w14:textId="63BFED8C" w:rsidR="00F1639E" w:rsidRPr="00C25A10" w:rsidRDefault="000C7E23" w:rsidP="00C25A10">
      <w:pPr>
        <w:pStyle w:val="Akapitzlist"/>
        <w:numPr>
          <w:ilvl w:val="0"/>
          <w:numId w:val="40"/>
        </w:numPr>
        <w:spacing w:after="0"/>
        <w:jc w:val="both"/>
        <w:rPr>
          <w:sz w:val="22"/>
        </w:rPr>
      </w:pPr>
      <w:r w:rsidRPr="00C25A10">
        <w:rPr>
          <w:sz w:val="22"/>
        </w:rPr>
        <w:t>a</w:t>
      </w:r>
      <w:r w:rsidR="00F1639E" w:rsidRPr="00C25A10">
        <w:rPr>
          <w:sz w:val="22"/>
        </w:rPr>
        <w:t>ktualny odpis z rejestru lub odpowiednio wyciąg z ewidencji lub inne dokumenty potwierdzające status prawny oferenta i umocowanie osób go reprezentujących</w:t>
      </w:r>
      <w:r w:rsidRPr="00C25A10">
        <w:rPr>
          <w:sz w:val="22"/>
        </w:rPr>
        <w:t>,</w:t>
      </w:r>
    </w:p>
    <w:p w14:paraId="321E7ED8" w14:textId="77777777" w:rsidR="000C7E23" w:rsidRPr="00C25A10" w:rsidRDefault="000C7E23" w:rsidP="00C25A10">
      <w:pPr>
        <w:pStyle w:val="Akapitzlist"/>
        <w:numPr>
          <w:ilvl w:val="0"/>
          <w:numId w:val="40"/>
        </w:numPr>
        <w:spacing w:after="0"/>
        <w:jc w:val="both"/>
        <w:rPr>
          <w:sz w:val="22"/>
        </w:rPr>
      </w:pPr>
      <w:r w:rsidRPr="00C25A10">
        <w:rPr>
          <w:sz w:val="22"/>
        </w:rPr>
        <w:t>aktualny statut/umowa spółki,</w:t>
      </w:r>
    </w:p>
    <w:p w14:paraId="56F4E0EF" w14:textId="7502A107" w:rsidR="000C7E23" w:rsidRPr="00C25A10" w:rsidRDefault="000C7E23" w:rsidP="00C25A10">
      <w:pPr>
        <w:pStyle w:val="Akapitzlist"/>
        <w:numPr>
          <w:ilvl w:val="0"/>
          <w:numId w:val="40"/>
        </w:numPr>
        <w:spacing w:after="0"/>
        <w:jc w:val="both"/>
        <w:rPr>
          <w:sz w:val="22"/>
        </w:rPr>
      </w:pPr>
      <w:r w:rsidRPr="00C25A10">
        <w:rPr>
          <w:sz w:val="22"/>
        </w:rPr>
        <w:t>dokument potwierdzający udział w zawodach organizowanych przez polski związek sportowy lub podmioty działające z jego upoważnienia,</w:t>
      </w:r>
    </w:p>
    <w:p w14:paraId="7E930B41" w14:textId="40F9974C" w:rsidR="00F1639E" w:rsidRPr="00C25A10" w:rsidRDefault="000C7E23" w:rsidP="00C25A10">
      <w:pPr>
        <w:pStyle w:val="Akapitzlist"/>
        <w:numPr>
          <w:ilvl w:val="0"/>
          <w:numId w:val="40"/>
        </w:numPr>
        <w:spacing w:after="0"/>
        <w:jc w:val="both"/>
        <w:rPr>
          <w:sz w:val="22"/>
        </w:rPr>
      </w:pPr>
      <w:r w:rsidRPr="00C25A10">
        <w:rPr>
          <w:sz w:val="22"/>
        </w:rPr>
        <w:t>s</w:t>
      </w:r>
      <w:r w:rsidR="00F1639E" w:rsidRPr="00C25A10">
        <w:rPr>
          <w:sz w:val="22"/>
        </w:rPr>
        <w:t xml:space="preserve">prawozdanie merytoryczne i finansowe /bilans, rachunek wyników lub rachunek zysków </w:t>
      </w:r>
      <w:r w:rsidR="00F1639E" w:rsidRPr="00C25A10">
        <w:rPr>
          <w:sz w:val="22"/>
        </w:rPr>
        <w:br/>
        <w:t>i strat, informacja dodatkowa/ za 20…….. rok.*</w:t>
      </w:r>
    </w:p>
    <w:p w14:paraId="6A23B638" w14:textId="101A26D7" w:rsidR="00F1639E" w:rsidRPr="00C25A10" w:rsidRDefault="000C7E23" w:rsidP="00C25A10">
      <w:pPr>
        <w:pStyle w:val="Akapitzlist"/>
        <w:numPr>
          <w:ilvl w:val="0"/>
          <w:numId w:val="40"/>
        </w:numPr>
        <w:spacing w:after="0"/>
        <w:jc w:val="both"/>
        <w:rPr>
          <w:sz w:val="22"/>
        </w:rPr>
      </w:pPr>
      <w:r w:rsidRPr="00C25A10">
        <w:rPr>
          <w:sz w:val="22"/>
        </w:rPr>
        <w:t>u</w:t>
      </w:r>
      <w:r w:rsidR="00F1639E" w:rsidRPr="00C25A10">
        <w:rPr>
          <w:sz w:val="22"/>
        </w:rPr>
        <w:t>mowa partnerska lub oświadczenie partnera /w przypadku wskazania w pkt V.1. partnera/.*</w:t>
      </w:r>
    </w:p>
    <w:p w14:paraId="77127B0D" w14:textId="77777777" w:rsidR="00F1639E" w:rsidRPr="00C25A10" w:rsidRDefault="00F1639E" w:rsidP="00C25A10">
      <w:pPr>
        <w:spacing w:after="0"/>
        <w:ind w:firstLine="227"/>
        <w:rPr>
          <w:sz w:val="22"/>
        </w:rPr>
      </w:pPr>
    </w:p>
    <w:p w14:paraId="1B079377" w14:textId="77777777" w:rsidR="00F1639E" w:rsidRPr="00C25A10" w:rsidRDefault="00F1639E" w:rsidP="00C25A10">
      <w:pPr>
        <w:spacing w:after="0"/>
        <w:ind w:firstLine="227"/>
        <w:rPr>
          <w:sz w:val="22"/>
        </w:rPr>
      </w:pPr>
      <w:r w:rsidRPr="00C25A10">
        <w:rPr>
          <w:sz w:val="22"/>
        </w:rPr>
        <w:t xml:space="preserve">Poświadczenie złożenia wniosku </w:t>
      </w:r>
    </w:p>
    <w:tbl>
      <w:tblPr>
        <w:tblStyle w:val="Tabela-Siatka"/>
        <w:tblW w:w="0" w:type="auto"/>
        <w:tblLook w:val="04A0" w:firstRow="1" w:lastRow="0" w:firstColumn="1" w:lastColumn="0" w:noHBand="0" w:noVBand="1"/>
      </w:tblPr>
      <w:tblGrid>
        <w:gridCol w:w="9017"/>
      </w:tblGrid>
      <w:tr w:rsidR="00F1639E" w:rsidRPr="00C25A10" w14:paraId="462FE9E0" w14:textId="77777777" w:rsidTr="00F1639E">
        <w:tc>
          <w:tcPr>
            <w:tcW w:w="9017" w:type="dxa"/>
          </w:tcPr>
          <w:p w14:paraId="0CB10BE2" w14:textId="77777777" w:rsidR="00F1639E" w:rsidRPr="00C25A10" w:rsidRDefault="00F1639E" w:rsidP="00C25A10">
            <w:pPr>
              <w:spacing w:line="276" w:lineRule="auto"/>
              <w:rPr>
                <w:sz w:val="22"/>
              </w:rPr>
            </w:pPr>
          </w:p>
          <w:p w14:paraId="7F2193CC" w14:textId="77777777" w:rsidR="00F1639E" w:rsidRPr="00C25A10" w:rsidRDefault="00F1639E" w:rsidP="00C25A10">
            <w:pPr>
              <w:spacing w:line="276" w:lineRule="auto"/>
              <w:rPr>
                <w:sz w:val="22"/>
              </w:rPr>
            </w:pPr>
          </w:p>
        </w:tc>
      </w:tr>
    </w:tbl>
    <w:p w14:paraId="372C1E74" w14:textId="77777777" w:rsidR="00F1639E" w:rsidRPr="00C25A10" w:rsidRDefault="00F1639E" w:rsidP="00C25A10">
      <w:pPr>
        <w:spacing w:after="0"/>
        <w:ind w:firstLine="227"/>
        <w:rPr>
          <w:sz w:val="22"/>
        </w:rPr>
      </w:pPr>
    </w:p>
    <w:p w14:paraId="32990715" w14:textId="77777777" w:rsidR="00F1639E" w:rsidRPr="00C25A10" w:rsidRDefault="00F1639E" w:rsidP="00C25A10">
      <w:pPr>
        <w:spacing w:after="0"/>
        <w:ind w:firstLine="227"/>
        <w:rPr>
          <w:sz w:val="22"/>
        </w:rPr>
      </w:pPr>
      <w:r w:rsidRPr="00C25A10">
        <w:rPr>
          <w:sz w:val="22"/>
        </w:rPr>
        <w:t>Adnotacje urzędowe (nie wypełniać)</w:t>
      </w:r>
    </w:p>
    <w:tbl>
      <w:tblPr>
        <w:tblStyle w:val="Tabela-Siatka"/>
        <w:tblW w:w="0" w:type="auto"/>
        <w:tblLook w:val="04A0" w:firstRow="1" w:lastRow="0" w:firstColumn="1" w:lastColumn="0" w:noHBand="0" w:noVBand="1"/>
      </w:tblPr>
      <w:tblGrid>
        <w:gridCol w:w="9017"/>
      </w:tblGrid>
      <w:tr w:rsidR="00F1639E" w:rsidRPr="00C25A10" w14:paraId="19B0D24F" w14:textId="77777777" w:rsidTr="00F1639E">
        <w:tc>
          <w:tcPr>
            <w:tcW w:w="9017" w:type="dxa"/>
          </w:tcPr>
          <w:p w14:paraId="33B17A49" w14:textId="77777777" w:rsidR="00F1639E" w:rsidRPr="00C25A10" w:rsidRDefault="00F1639E" w:rsidP="00C25A10">
            <w:pPr>
              <w:spacing w:line="276" w:lineRule="auto"/>
              <w:rPr>
                <w:sz w:val="22"/>
              </w:rPr>
            </w:pPr>
          </w:p>
          <w:p w14:paraId="3AAD0B33" w14:textId="77777777" w:rsidR="00F1639E" w:rsidRPr="00C25A10" w:rsidRDefault="00F1639E" w:rsidP="00C25A10">
            <w:pPr>
              <w:spacing w:line="276" w:lineRule="auto"/>
              <w:rPr>
                <w:sz w:val="22"/>
              </w:rPr>
            </w:pPr>
          </w:p>
          <w:p w14:paraId="1B9384B6" w14:textId="77777777" w:rsidR="00F1639E" w:rsidRPr="00C25A10" w:rsidRDefault="00F1639E" w:rsidP="00C25A10">
            <w:pPr>
              <w:spacing w:line="276" w:lineRule="auto"/>
              <w:rPr>
                <w:sz w:val="22"/>
              </w:rPr>
            </w:pPr>
          </w:p>
          <w:p w14:paraId="05570426" w14:textId="77777777" w:rsidR="00F1639E" w:rsidRPr="00C25A10" w:rsidRDefault="00F1639E" w:rsidP="00C25A10">
            <w:pPr>
              <w:spacing w:line="276" w:lineRule="auto"/>
              <w:rPr>
                <w:sz w:val="22"/>
              </w:rPr>
            </w:pPr>
          </w:p>
          <w:p w14:paraId="7646EAF6" w14:textId="77777777" w:rsidR="00F1639E" w:rsidRPr="00C25A10" w:rsidRDefault="00F1639E" w:rsidP="00C25A10">
            <w:pPr>
              <w:spacing w:line="276" w:lineRule="auto"/>
              <w:rPr>
                <w:sz w:val="22"/>
              </w:rPr>
            </w:pPr>
          </w:p>
        </w:tc>
      </w:tr>
    </w:tbl>
    <w:p w14:paraId="2F80ECC1" w14:textId="77777777" w:rsidR="00F1639E" w:rsidRPr="00C25A10" w:rsidRDefault="00F1639E" w:rsidP="00C25A10">
      <w:pPr>
        <w:spacing w:after="0"/>
        <w:ind w:firstLine="227"/>
        <w:rPr>
          <w:sz w:val="22"/>
        </w:rPr>
      </w:pPr>
    </w:p>
    <w:p w14:paraId="0007699B" w14:textId="77777777" w:rsidR="00F1639E" w:rsidRPr="00C25A10" w:rsidRDefault="00F1639E" w:rsidP="00C25A10">
      <w:pPr>
        <w:spacing w:after="0"/>
        <w:ind w:firstLine="227"/>
        <w:rPr>
          <w:sz w:val="22"/>
        </w:rPr>
      </w:pPr>
    </w:p>
    <w:p w14:paraId="376B0958" w14:textId="77777777" w:rsidR="00F1639E" w:rsidRPr="00C25A10" w:rsidRDefault="00F1639E" w:rsidP="00C25A10">
      <w:pPr>
        <w:spacing w:after="0"/>
        <w:ind w:firstLine="227"/>
        <w:rPr>
          <w:sz w:val="22"/>
        </w:rPr>
      </w:pPr>
      <w:r w:rsidRPr="00C25A10">
        <w:rPr>
          <w:sz w:val="22"/>
        </w:rPr>
        <w:t>_______________</w:t>
      </w:r>
    </w:p>
    <w:p w14:paraId="20524AFD" w14:textId="77777777" w:rsidR="00F1639E" w:rsidRPr="00C25A10" w:rsidRDefault="00F1639E" w:rsidP="00C25A10">
      <w:pPr>
        <w:spacing w:after="0"/>
        <w:ind w:firstLine="227"/>
        <w:rPr>
          <w:sz w:val="22"/>
        </w:rPr>
      </w:pPr>
      <w:r w:rsidRPr="00C25A10">
        <w:rPr>
          <w:sz w:val="22"/>
        </w:rPr>
        <w:t>* Niepotrzebne skreślić.</w:t>
      </w:r>
    </w:p>
    <w:p w14:paraId="1013A11B" w14:textId="77777777" w:rsidR="004146CE" w:rsidRPr="00C25A10" w:rsidRDefault="004146CE" w:rsidP="00C25A10">
      <w:pPr>
        <w:spacing w:after="0"/>
      </w:pPr>
    </w:p>
    <w:p w14:paraId="37E4D54D" w14:textId="692F3168" w:rsidR="000C7E23" w:rsidRDefault="000C7E23" w:rsidP="00C25A10">
      <w:pPr>
        <w:spacing w:after="0"/>
      </w:pPr>
    </w:p>
    <w:p w14:paraId="5287641B" w14:textId="2F184D48" w:rsidR="00C25A10" w:rsidRDefault="00C25A10" w:rsidP="00C25A10">
      <w:pPr>
        <w:spacing w:after="0"/>
      </w:pPr>
    </w:p>
    <w:p w14:paraId="52598518" w14:textId="4F53BD90" w:rsidR="00C25A10" w:rsidRDefault="00C25A10" w:rsidP="00C25A10">
      <w:pPr>
        <w:spacing w:after="0"/>
      </w:pPr>
    </w:p>
    <w:p w14:paraId="5A9C20F7" w14:textId="32A993E6" w:rsidR="00C25A10" w:rsidRDefault="00C25A10" w:rsidP="00C25A10">
      <w:pPr>
        <w:spacing w:after="0"/>
      </w:pPr>
    </w:p>
    <w:p w14:paraId="2E9BB52C" w14:textId="268231ED" w:rsidR="00C25A10" w:rsidRDefault="00C25A10" w:rsidP="00C25A10">
      <w:pPr>
        <w:spacing w:after="0"/>
      </w:pPr>
    </w:p>
    <w:p w14:paraId="6BC21BE0" w14:textId="6EC24F5C" w:rsidR="00C25A10" w:rsidRDefault="00C25A10" w:rsidP="00C25A10">
      <w:pPr>
        <w:spacing w:after="0"/>
      </w:pPr>
      <w:r>
        <w:t>,</w:t>
      </w:r>
    </w:p>
    <w:p w14:paraId="2F6B7967" w14:textId="491D3D5C" w:rsidR="00C25A10" w:rsidRDefault="00C25A10" w:rsidP="00C25A10">
      <w:pPr>
        <w:spacing w:after="0"/>
      </w:pPr>
    </w:p>
    <w:p w14:paraId="01C7BD34" w14:textId="66B23201" w:rsidR="00C25A10" w:rsidRDefault="00C25A10" w:rsidP="00C25A10">
      <w:pPr>
        <w:spacing w:after="0"/>
      </w:pPr>
    </w:p>
    <w:p w14:paraId="5D354075" w14:textId="5EF6AF27" w:rsidR="00C25A10" w:rsidRDefault="00C25A10" w:rsidP="00C25A10">
      <w:pPr>
        <w:spacing w:after="0"/>
      </w:pPr>
    </w:p>
    <w:p w14:paraId="38AA6587" w14:textId="7C05B745" w:rsidR="00C25A10" w:rsidRDefault="00C25A10" w:rsidP="00C25A10">
      <w:pPr>
        <w:spacing w:after="0"/>
      </w:pPr>
    </w:p>
    <w:p w14:paraId="0254B9FF" w14:textId="07701CB8" w:rsidR="00C25A10" w:rsidRDefault="00C25A10" w:rsidP="00C25A10">
      <w:pPr>
        <w:spacing w:after="0"/>
      </w:pPr>
    </w:p>
    <w:p w14:paraId="730A7158" w14:textId="72AB3E22" w:rsidR="00C25A10" w:rsidRDefault="00C25A10" w:rsidP="00C25A10">
      <w:pPr>
        <w:spacing w:after="0"/>
      </w:pPr>
    </w:p>
    <w:p w14:paraId="2E7B951D" w14:textId="56144FA0" w:rsidR="00C25A10" w:rsidRDefault="00C25A10" w:rsidP="00C25A10">
      <w:pPr>
        <w:spacing w:after="0"/>
      </w:pPr>
    </w:p>
    <w:p w14:paraId="643FA203" w14:textId="783734B6" w:rsidR="00C25A10" w:rsidRDefault="00C25A10" w:rsidP="00C25A10">
      <w:pPr>
        <w:spacing w:after="0"/>
      </w:pPr>
    </w:p>
    <w:p w14:paraId="78EE3255" w14:textId="650DEFC5" w:rsidR="00C25A10" w:rsidRDefault="00C25A10" w:rsidP="00C25A10">
      <w:pPr>
        <w:spacing w:after="0"/>
      </w:pPr>
    </w:p>
    <w:p w14:paraId="62B4535F" w14:textId="3AEF588D" w:rsidR="00C25A10" w:rsidRDefault="00C25A10" w:rsidP="00C25A10">
      <w:pPr>
        <w:spacing w:after="0"/>
      </w:pPr>
    </w:p>
    <w:p w14:paraId="0B24E86D" w14:textId="77777777" w:rsidR="00C25A10" w:rsidRPr="00C25A10" w:rsidRDefault="00C25A10" w:rsidP="00C25A10">
      <w:pPr>
        <w:spacing w:after="0"/>
      </w:pPr>
    </w:p>
    <w:p w14:paraId="5FEBCCA4" w14:textId="77777777" w:rsidR="00C25A10" w:rsidRPr="00C25A10" w:rsidRDefault="00C25A10" w:rsidP="00C25A10">
      <w:pPr>
        <w:spacing w:after="0"/>
      </w:pPr>
    </w:p>
    <w:p w14:paraId="010017B4" w14:textId="77777777" w:rsidR="000C7E23" w:rsidRPr="00C25A10" w:rsidRDefault="000C7E23" w:rsidP="00C25A10">
      <w:pPr>
        <w:spacing w:after="0"/>
      </w:pPr>
    </w:p>
    <w:p w14:paraId="0D01338F" w14:textId="77777777" w:rsidR="00F1639E" w:rsidRPr="00C25A10" w:rsidRDefault="00F1639E" w:rsidP="00C25A10">
      <w:pPr>
        <w:spacing w:after="0"/>
        <w:jc w:val="right"/>
        <w:rPr>
          <w:rFonts w:eastAsia="Calibri"/>
          <w:sz w:val="20"/>
          <w:lang w:eastAsia="en-US"/>
        </w:rPr>
      </w:pPr>
      <w:r w:rsidRPr="00C25A10">
        <w:rPr>
          <w:rFonts w:eastAsia="Calibri"/>
          <w:sz w:val="20"/>
          <w:lang w:eastAsia="en-US"/>
        </w:rPr>
        <w:lastRenderedPageBreak/>
        <w:t xml:space="preserve">Załącznik nr 2 do Uchwały Nr …../…/22 </w:t>
      </w:r>
    </w:p>
    <w:p w14:paraId="0223AE6C" w14:textId="77777777" w:rsidR="00F1639E" w:rsidRPr="00C25A10" w:rsidRDefault="00F1639E" w:rsidP="00C25A10">
      <w:pPr>
        <w:spacing w:after="0"/>
        <w:jc w:val="right"/>
        <w:rPr>
          <w:rFonts w:eastAsia="Calibri"/>
          <w:sz w:val="20"/>
          <w:lang w:eastAsia="en-US"/>
        </w:rPr>
      </w:pPr>
      <w:r w:rsidRPr="00C25A10">
        <w:rPr>
          <w:rFonts w:eastAsia="Calibri"/>
          <w:sz w:val="20"/>
          <w:lang w:eastAsia="en-US"/>
        </w:rPr>
        <w:t xml:space="preserve">Rady Miejskiej w Chojnicach </w:t>
      </w:r>
    </w:p>
    <w:p w14:paraId="2DE724ED" w14:textId="77777777" w:rsidR="00F1639E" w:rsidRPr="00C25A10" w:rsidRDefault="00F1639E" w:rsidP="00C25A10">
      <w:pPr>
        <w:spacing w:after="0"/>
        <w:jc w:val="right"/>
        <w:rPr>
          <w:rFonts w:eastAsia="Calibri"/>
          <w:b/>
          <w:sz w:val="22"/>
          <w:szCs w:val="24"/>
          <w:lang w:eastAsia="en-US"/>
        </w:rPr>
      </w:pPr>
      <w:r w:rsidRPr="00C25A10">
        <w:rPr>
          <w:rFonts w:eastAsia="Calibri"/>
          <w:sz w:val="20"/>
          <w:lang w:eastAsia="en-US"/>
        </w:rPr>
        <w:t>z dnia 27 września 2022 r.</w:t>
      </w:r>
    </w:p>
    <w:p w14:paraId="17805AB7" w14:textId="77777777" w:rsidR="00400D1C" w:rsidRPr="00C25A10" w:rsidRDefault="00400D1C" w:rsidP="00C25A10">
      <w:pPr>
        <w:spacing w:after="0"/>
      </w:pPr>
    </w:p>
    <w:p w14:paraId="3224D4F4" w14:textId="77777777" w:rsidR="00F1639E" w:rsidRPr="00C25A10" w:rsidRDefault="00F1639E" w:rsidP="00C25A10">
      <w:pPr>
        <w:spacing w:after="0"/>
      </w:pPr>
    </w:p>
    <w:p w14:paraId="4A0A7081" w14:textId="77777777" w:rsidR="004870DC" w:rsidRPr="00C25A10" w:rsidRDefault="00D57000" w:rsidP="00C25A10">
      <w:pPr>
        <w:spacing w:after="0"/>
        <w:jc w:val="center"/>
        <w:rPr>
          <w:b/>
          <w:bCs/>
          <w:sz w:val="22"/>
        </w:rPr>
      </w:pPr>
      <w:r w:rsidRPr="00C25A10">
        <w:rPr>
          <w:b/>
          <w:bCs/>
          <w:sz w:val="22"/>
        </w:rPr>
        <w:t>SPRAWOZDANIE (KOŃCOWE)</w:t>
      </w:r>
      <w:r w:rsidRPr="00C25A10">
        <w:rPr>
          <w:rStyle w:val="Odwoanieprzypisudolnego"/>
          <w:b/>
          <w:bCs/>
          <w:sz w:val="22"/>
        </w:rPr>
        <w:footnoteReference w:id="1"/>
      </w:r>
      <w:r w:rsidR="00F1639E" w:rsidRPr="00C25A10">
        <w:rPr>
          <w:b/>
          <w:bCs/>
          <w:sz w:val="22"/>
        </w:rPr>
        <w:br/>
        <w:t>z wykonania zadania w zakresie rozwoju sportu</w:t>
      </w:r>
    </w:p>
    <w:p w14:paraId="0D8AD2DE" w14:textId="77777777" w:rsidR="004870DC" w:rsidRPr="00C25A10" w:rsidRDefault="004870DC" w:rsidP="00C25A10">
      <w:pPr>
        <w:spacing w:after="0"/>
        <w:jc w:val="center"/>
        <w:rPr>
          <w:b/>
          <w:bCs/>
          <w:sz w:val="22"/>
        </w:rPr>
      </w:pPr>
    </w:p>
    <w:p w14:paraId="21C84580" w14:textId="77777777" w:rsidR="004870DC" w:rsidRPr="00C25A10" w:rsidRDefault="004870DC" w:rsidP="00C25A10">
      <w:pPr>
        <w:spacing w:after="0"/>
        <w:jc w:val="center"/>
        <w:rPr>
          <w:rFonts w:eastAsia="Calibri"/>
          <w:sz w:val="22"/>
          <w:lang w:eastAsia="en-US"/>
        </w:rPr>
      </w:pPr>
      <w:r w:rsidRPr="00C25A10">
        <w:rPr>
          <w:rFonts w:eastAsia="Calibri"/>
          <w:sz w:val="22"/>
          <w:lang w:eastAsia="en-US"/>
        </w:rPr>
        <w:t>..........................................................................................................................................</w:t>
      </w:r>
    </w:p>
    <w:p w14:paraId="1B1EF17B" w14:textId="77777777" w:rsidR="004870DC" w:rsidRPr="00C25A10" w:rsidRDefault="004870DC" w:rsidP="00C25A10">
      <w:pPr>
        <w:spacing w:after="0"/>
        <w:jc w:val="center"/>
        <w:rPr>
          <w:rFonts w:eastAsia="Calibri"/>
          <w:sz w:val="22"/>
          <w:lang w:eastAsia="en-US"/>
        </w:rPr>
      </w:pPr>
      <w:r w:rsidRPr="00C25A10">
        <w:rPr>
          <w:rFonts w:eastAsia="Calibri"/>
          <w:sz w:val="22"/>
          <w:lang w:eastAsia="en-US"/>
        </w:rPr>
        <w:t xml:space="preserve"> (nazwa zadania) </w:t>
      </w:r>
    </w:p>
    <w:p w14:paraId="0D22B515" w14:textId="77777777" w:rsidR="004870DC" w:rsidRPr="00C25A10" w:rsidRDefault="004870DC" w:rsidP="00C25A10">
      <w:pPr>
        <w:spacing w:after="0"/>
        <w:rPr>
          <w:rFonts w:eastAsia="Calibri"/>
          <w:sz w:val="22"/>
          <w:lang w:eastAsia="en-US"/>
        </w:rPr>
      </w:pPr>
    </w:p>
    <w:p w14:paraId="07899F5A" w14:textId="77777777" w:rsidR="004870DC" w:rsidRPr="00C25A10" w:rsidRDefault="004870DC" w:rsidP="00C25A10">
      <w:pPr>
        <w:spacing w:after="0"/>
        <w:rPr>
          <w:rFonts w:eastAsia="Calibri"/>
          <w:sz w:val="22"/>
          <w:lang w:eastAsia="en-US"/>
        </w:rPr>
      </w:pPr>
      <w:r w:rsidRPr="00C25A10">
        <w:rPr>
          <w:rFonts w:eastAsia="Calibri"/>
          <w:sz w:val="22"/>
          <w:lang w:eastAsia="en-US"/>
        </w:rPr>
        <w:t xml:space="preserve">realizowanego w okresie od ............................... do ........................, </w:t>
      </w:r>
    </w:p>
    <w:p w14:paraId="45B3066D" w14:textId="77777777" w:rsidR="004870DC" w:rsidRPr="00C25A10" w:rsidRDefault="004870DC" w:rsidP="00C25A10">
      <w:pPr>
        <w:spacing w:after="0"/>
        <w:rPr>
          <w:rFonts w:eastAsia="Calibri"/>
          <w:sz w:val="22"/>
          <w:lang w:eastAsia="en-US"/>
        </w:rPr>
      </w:pPr>
    </w:p>
    <w:p w14:paraId="000A6F6C" w14:textId="77777777" w:rsidR="004870DC" w:rsidRPr="00C25A10" w:rsidRDefault="004870DC" w:rsidP="00C25A10">
      <w:pPr>
        <w:spacing w:after="0"/>
        <w:rPr>
          <w:rFonts w:eastAsia="Calibri"/>
          <w:sz w:val="22"/>
          <w:lang w:eastAsia="en-US"/>
        </w:rPr>
      </w:pPr>
      <w:r w:rsidRPr="00C25A10">
        <w:rPr>
          <w:rFonts w:eastAsia="Calibri"/>
          <w:sz w:val="22"/>
          <w:lang w:eastAsia="en-US"/>
        </w:rPr>
        <w:t xml:space="preserve">na podstawie umowy nr ................................, zawartej w dniu .........................................................., </w:t>
      </w:r>
    </w:p>
    <w:p w14:paraId="2B614453" w14:textId="77777777" w:rsidR="004870DC" w:rsidRPr="00C25A10" w:rsidRDefault="004870DC" w:rsidP="00C25A10">
      <w:pPr>
        <w:spacing w:after="0"/>
        <w:rPr>
          <w:rFonts w:eastAsia="Calibri"/>
          <w:sz w:val="22"/>
          <w:lang w:eastAsia="en-US"/>
        </w:rPr>
      </w:pPr>
    </w:p>
    <w:p w14:paraId="4D86DF92" w14:textId="77777777" w:rsidR="004870DC" w:rsidRPr="00C25A10" w:rsidRDefault="004870DC" w:rsidP="00C25A10">
      <w:pPr>
        <w:spacing w:after="0"/>
        <w:rPr>
          <w:rFonts w:eastAsia="Calibri"/>
          <w:sz w:val="22"/>
          <w:lang w:eastAsia="en-US"/>
        </w:rPr>
      </w:pPr>
      <w:r w:rsidRPr="00C25A10">
        <w:rPr>
          <w:rFonts w:eastAsia="Calibri"/>
          <w:sz w:val="22"/>
          <w:lang w:eastAsia="en-US"/>
        </w:rPr>
        <w:t xml:space="preserve">pomiędzy:………….......................................... </w:t>
      </w:r>
    </w:p>
    <w:p w14:paraId="4A3BCD17" w14:textId="77777777" w:rsidR="00B9207B" w:rsidRPr="00C25A10" w:rsidRDefault="00B9207B" w:rsidP="00C25A10">
      <w:pPr>
        <w:spacing w:after="0"/>
        <w:rPr>
          <w:rFonts w:eastAsia="Calibri"/>
          <w:sz w:val="22"/>
          <w:lang w:eastAsia="en-US"/>
        </w:rPr>
      </w:pPr>
      <w:r w:rsidRPr="00C25A10">
        <w:rPr>
          <w:rFonts w:eastAsia="Calibri"/>
          <w:sz w:val="22"/>
          <w:lang w:eastAsia="en-US"/>
        </w:rPr>
        <w:t xml:space="preserve">                               (nazwa organu zlecającego)</w:t>
      </w:r>
    </w:p>
    <w:p w14:paraId="7337B827" w14:textId="77777777" w:rsidR="004870DC" w:rsidRPr="00C25A10" w:rsidRDefault="004870DC" w:rsidP="00C25A10">
      <w:pPr>
        <w:spacing w:after="0"/>
        <w:rPr>
          <w:rFonts w:eastAsia="Calibri"/>
          <w:sz w:val="22"/>
          <w:lang w:eastAsia="en-US"/>
        </w:rPr>
      </w:pPr>
    </w:p>
    <w:p w14:paraId="3BA0B757" w14:textId="77777777" w:rsidR="004870DC" w:rsidRPr="00C25A10" w:rsidRDefault="004870DC" w:rsidP="00C25A10">
      <w:pPr>
        <w:spacing w:after="0"/>
        <w:rPr>
          <w:rFonts w:eastAsia="Calibri"/>
          <w:sz w:val="22"/>
          <w:lang w:eastAsia="en-US"/>
        </w:rPr>
      </w:pPr>
      <w:r w:rsidRPr="00C25A10">
        <w:rPr>
          <w:rFonts w:eastAsia="Calibri"/>
          <w:sz w:val="22"/>
          <w:lang w:eastAsia="en-US"/>
        </w:rPr>
        <w:t>a ..............................................</w:t>
      </w:r>
      <w:r w:rsidR="00B9207B" w:rsidRPr="00C25A10">
        <w:rPr>
          <w:rFonts w:eastAsia="Calibri"/>
          <w:sz w:val="22"/>
          <w:lang w:eastAsia="en-US"/>
        </w:rPr>
        <w:t>.......................... .</w:t>
      </w:r>
    </w:p>
    <w:p w14:paraId="1FA65229" w14:textId="77777777" w:rsidR="004870DC" w:rsidRPr="00C25A10" w:rsidRDefault="00B9207B" w:rsidP="00C25A10">
      <w:pPr>
        <w:spacing w:after="0"/>
        <w:rPr>
          <w:rFonts w:eastAsia="Calibri"/>
          <w:sz w:val="22"/>
          <w:lang w:eastAsia="en-US"/>
        </w:rPr>
      </w:pPr>
      <w:r w:rsidRPr="00C25A10">
        <w:rPr>
          <w:rFonts w:eastAsia="Calibri"/>
          <w:sz w:val="22"/>
          <w:lang w:eastAsia="en-US"/>
        </w:rPr>
        <w:t xml:space="preserve">                         (nazwa Klubu Sportowego) </w:t>
      </w:r>
    </w:p>
    <w:p w14:paraId="4AAAA24C" w14:textId="77777777" w:rsidR="004870DC" w:rsidRPr="00C25A10" w:rsidRDefault="004870DC" w:rsidP="00C25A10">
      <w:pPr>
        <w:spacing w:after="0"/>
        <w:rPr>
          <w:rFonts w:eastAsia="Calibri"/>
          <w:sz w:val="22"/>
          <w:lang w:eastAsia="en-US"/>
        </w:rPr>
      </w:pPr>
      <w:r w:rsidRPr="00C25A10">
        <w:rPr>
          <w:rFonts w:eastAsia="Calibri"/>
          <w:sz w:val="22"/>
          <w:lang w:eastAsia="en-US"/>
        </w:rPr>
        <w:t xml:space="preserve"> </w:t>
      </w:r>
    </w:p>
    <w:p w14:paraId="0F210851" w14:textId="77777777" w:rsidR="004870DC" w:rsidRPr="00C25A10" w:rsidRDefault="004870DC" w:rsidP="00C25A10">
      <w:pPr>
        <w:spacing w:after="0"/>
        <w:jc w:val="center"/>
        <w:rPr>
          <w:rFonts w:eastAsia="Calibri"/>
          <w:sz w:val="22"/>
          <w:lang w:eastAsia="en-US"/>
        </w:rPr>
      </w:pPr>
      <w:r w:rsidRPr="00C25A10">
        <w:rPr>
          <w:rFonts w:eastAsia="Calibri"/>
          <w:sz w:val="22"/>
          <w:lang w:eastAsia="en-US"/>
        </w:rPr>
        <w:t>Data złożenia sprawozdania: ........................................</w:t>
      </w:r>
    </w:p>
    <w:p w14:paraId="0148C294" w14:textId="77777777" w:rsidR="004870DC" w:rsidRPr="00C25A10" w:rsidRDefault="004870DC" w:rsidP="00C25A10">
      <w:pPr>
        <w:spacing w:after="0"/>
        <w:jc w:val="center"/>
        <w:rPr>
          <w:b/>
          <w:bCs/>
          <w:sz w:val="22"/>
        </w:rPr>
      </w:pPr>
    </w:p>
    <w:p w14:paraId="5F5D4F40" w14:textId="77777777" w:rsidR="004870DC" w:rsidRPr="00C25A10" w:rsidRDefault="004870DC" w:rsidP="00C25A10">
      <w:pPr>
        <w:spacing w:after="0"/>
        <w:jc w:val="center"/>
        <w:rPr>
          <w:b/>
          <w:bCs/>
          <w:sz w:val="22"/>
        </w:rPr>
      </w:pPr>
    </w:p>
    <w:p w14:paraId="19B63FE4" w14:textId="77777777" w:rsidR="004870DC" w:rsidRPr="00C25A10" w:rsidRDefault="004870DC" w:rsidP="00C25A10">
      <w:pPr>
        <w:spacing w:after="0"/>
        <w:jc w:val="center"/>
        <w:rPr>
          <w:b/>
          <w:bCs/>
          <w:sz w:val="22"/>
        </w:rPr>
      </w:pPr>
    </w:p>
    <w:p w14:paraId="7FBDD382" w14:textId="77777777" w:rsidR="00F1639E" w:rsidRPr="00C25A10" w:rsidRDefault="00F1639E" w:rsidP="00C25A10">
      <w:pPr>
        <w:spacing w:after="0"/>
        <w:jc w:val="center"/>
        <w:rPr>
          <w:sz w:val="22"/>
        </w:rPr>
      </w:pPr>
      <w:r w:rsidRPr="00C25A10">
        <w:rPr>
          <w:b/>
          <w:bCs/>
          <w:sz w:val="22"/>
        </w:rPr>
        <w:t>CZĘŚĆ I.</w:t>
      </w:r>
    </w:p>
    <w:p w14:paraId="30681F95" w14:textId="77777777" w:rsidR="00F1639E" w:rsidRPr="00C25A10" w:rsidRDefault="00F1639E" w:rsidP="00C25A10">
      <w:pPr>
        <w:spacing w:after="0"/>
        <w:jc w:val="center"/>
        <w:rPr>
          <w:b/>
          <w:bCs/>
          <w:sz w:val="22"/>
        </w:rPr>
      </w:pPr>
      <w:r w:rsidRPr="00C25A10">
        <w:rPr>
          <w:b/>
          <w:bCs/>
          <w:sz w:val="22"/>
        </w:rPr>
        <w:t>Sprawozdanie merytoryczne</w:t>
      </w:r>
    </w:p>
    <w:p w14:paraId="25906CA0" w14:textId="77777777" w:rsidR="00F1639E" w:rsidRPr="00C25A10" w:rsidRDefault="00B9207B" w:rsidP="00C25A10">
      <w:pPr>
        <w:spacing w:after="0"/>
        <w:jc w:val="both"/>
        <w:rPr>
          <w:sz w:val="22"/>
        </w:rPr>
      </w:pPr>
      <w:r w:rsidRPr="00C25A10">
        <w:rPr>
          <w:sz w:val="22"/>
        </w:rPr>
        <w:t xml:space="preserve">1. </w:t>
      </w:r>
      <w:r w:rsidR="00F1639E" w:rsidRPr="00C25A10">
        <w:rPr>
          <w:sz w:val="22"/>
        </w:rPr>
        <w:t>Czy zakładane cele i rezultaty zostały osiągnięte w wymiarze określonym we wniosku? Jeśli nie – dlaczego?</w:t>
      </w:r>
    </w:p>
    <w:p w14:paraId="30A3F345" w14:textId="77777777" w:rsidR="00B9207B" w:rsidRPr="00C25A10" w:rsidRDefault="00B9207B" w:rsidP="00C25A10">
      <w:pPr>
        <w:spacing w:after="0"/>
        <w:rPr>
          <w:rFonts w:eastAsia="Calibri"/>
          <w:sz w:val="22"/>
          <w:lang w:eastAsia="en-US"/>
        </w:rPr>
      </w:pPr>
      <w:r w:rsidRPr="00C25A10">
        <w:rPr>
          <w:rFonts w:eastAsia="Calibri"/>
          <w:sz w:val="22"/>
          <w:lang w:eastAsia="en-US"/>
        </w:rPr>
        <w:t xml:space="preserve">................................................................................................................................................................ ................................................................................................................................................................ ................................................................................................................................................................ </w:t>
      </w:r>
    </w:p>
    <w:p w14:paraId="1CB859F0" w14:textId="77777777" w:rsidR="00B9207B" w:rsidRPr="00C25A10" w:rsidRDefault="00B9207B" w:rsidP="00C25A10">
      <w:pPr>
        <w:spacing w:after="0"/>
        <w:rPr>
          <w:rFonts w:eastAsia="Calibri"/>
          <w:sz w:val="22"/>
          <w:lang w:eastAsia="en-US"/>
        </w:rPr>
      </w:pPr>
    </w:p>
    <w:p w14:paraId="675F04AE" w14:textId="77777777" w:rsidR="00F1639E" w:rsidRPr="00C25A10" w:rsidRDefault="00B9207B" w:rsidP="00C25A10">
      <w:pPr>
        <w:spacing w:after="0"/>
        <w:jc w:val="both"/>
        <w:rPr>
          <w:sz w:val="22"/>
        </w:rPr>
      </w:pPr>
      <w:r w:rsidRPr="00C25A10">
        <w:rPr>
          <w:sz w:val="22"/>
        </w:rPr>
        <w:t xml:space="preserve">2. </w:t>
      </w:r>
      <w:r w:rsidR="00F1639E" w:rsidRPr="00C25A10">
        <w:rPr>
          <w:sz w:val="22"/>
        </w:rPr>
        <w:t>Opis wykonania zadania z wyszczególnieniem działań i wymiernych rezultatów (w tym: osiągnięcia sportowe, wyniki zawodnik</w:t>
      </w:r>
      <w:r w:rsidR="00D57000" w:rsidRPr="00C25A10">
        <w:rPr>
          <w:sz w:val="22"/>
        </w:rPr>
        <w:t>ów – indywidualne i zespołowe).</w:t>
      </w:r>
      <w:r w:rsidR="00D57000" w:rsidRPr="00C25A10">
        <w:rPr>
          <w:rStyle w:val="Odwoanieprzypisudolnego"/>
          <w:sz w:val="22"/>
        </w:rPr>
        <w:footnoteReference w:id="2"/>
      </w:r>
    </w:p>
    <w:p w14:paraId="434385C4" w14:textId="77777777" w:rsidR="00B9207B" w:rsidRPr="00C25A10" w:rsidRDefault="00B9207B" w:rsidP="00C25A10">
      <w:pPr>
        <w:spacing w:after="0"/>
        <w:rPr>
          <w:rFonts w:eastAsia="Calibri"/>
          <w:sz w:val="22"/>
          <w:lang w:eastAsia="en-US"/>
        </w:rPr>
      </w:pPr>
      <w:r w:rsidRPr="00C25A10">
        <w:rPr>
          <w:rFonts w:eastAsia="Calibri"/>
          <w:sz w:val="22"/>
          <w:lang w:eastAsia="en-US"/>
        </w:rPr>
        <w:t>................................................................................................................................................................ ................................................................................................................................................................ ................................................................................................................................................................</w:t>
      </w:r>
    </w:p>
    <w:p w14:paraId="106F8207" w14:textId="77777777" w:rsidR="00B9207B" w:rsidRPr="00C25A10" w:rsidRDefault="00B9207B" w:rsidP="00C25A10">
      <w:pPr>
        <w:spacing w:after="0"/>
        <w:rPr>
          <w:sz w:val="22"/>
        </w:rPr>
      </w:pPr>
    </w:p>
    <w:p w14:paraId="20DC0782" w14:textId="77777777" w:rsidR="00F1639E" w:rsidRPr="00C25A10" w:rsidRDefault="00B9207B" w:rsidP="00C25A10">
      <w:pPr>
        <w:spacing w:after="0"/>
        <w:rPr>
          <w:sz w:val="22"/>
        </w:rPr>
      </w:pPr>
      <w:r w:rsidRPr="00C25A10">
        <w:rPr>
          <w:sz w:val="22"/>
        </w:rPr>
        <w:t xml:space="preserve">3. </w:t>
      </w:r>
      <w:r w:rsidR="00F1639E" w:rsidRPr="00C25A10">
        <w:rPr>
          <w:sz w:val="22"/>
        </w:rPr>
        <w:t>Liczbowe określenie skali działań, zrealizowanych w ramach zadania:</w:t>
      </w:r>
    </w:p>
    <w:p w14:paraId="3418CC36" w14:textId="77777777" w:rsidR="00B9207B" w:rsidRPr="00C25A10" w:rsidRDefault="00B9207B" w:rsidP="00C25A10">
      <w:pPr>
        <w:spacing w:after="0"/>
        <w:rPr>
          <w:sz w:val="22"/>
        </w:rPr>
      </w:pPr>
      <w:r w:rsidRPr="00C25A10">
        <w:rPr>
          <w:rFonts w:eastAsia="Calibri"/>
          <w:sz w:val="22"/>
          <w:lang w:eastAsia="en-US"/>
        </w:rPr>
        <w:t>................................................................................................................................................................ ................................................................................................................................................................ ................................................................................................................................................................</w:t>
      </w:r>
    </w:p>
    <w:p w14:paraId="72EF3B03" w14:textId="5B2B77F6" w:rsidR="00D57000" w:rsidRPr="00C25A10" w:rsidRDefault="00D57000" w:rsidP="00C25A10">
      <w:pPr>
        <w:spacing w:after="0"/>
        <w:rPr>
          <w:b/>
          <w:bCs/>
          <w:sz w:val="22"/>
        </w:rPr>
      </w:pPr>
    </w:p>
    <w:p w14:paraId="5EB7DD1F" w14:textId="77777777" w:rsidR="00F1639E" w:rsidRPr="00C25A10" w:rsidRDefault="00F1639E" w:rsidP="00C25A10">
      <w:pPr>
        <w:spacing w:after="0"/>
        <w:jc w:val="center"/>
        <w:rPr>
          <w:sz w:val="22"/>
        </w:rPr>
      </w:pPr>
      <w:r w:rsidRPr="00C25A10">
        <w:rPr>
          <w:b/>
          <w:bCs/>
          <w:sz w:val="22"/>
        </w:rPr>
        <w:lastRenderedPageBreak/>
        <w:t>CZĘŚĆ II.</w:t>
      </w:r>
    </w:p>
    <w:p w14:paraId="4EAAD1FE" w14:textId="77777777" w:rsidR="00F1639E" w:rsidRPr="00C25A10" w:rsidRDefault="00F1639E" w:rsidP="00C25A10">
      <w:pPr>
        <w:spacing w:after="0"/>
        <w:jc w:val="center"/>
        <w:rPr>
          <w:b/>
          <w:bCs/>
          <w:sz w:val="22"/>
        </w:rPr>
      </w:pPr>
      <w:r w:rsidRPr="00C25A10">
        <w:rPr>
          <w:b/>
          <w:bCs/>
          <w:sz w:val="22"/>
        </w:rPr>
        <w:t>Sprawozdanie z wykonania wydatków</w:t>
      </w:r>
    </w:p>
    <w:p w14:paraId="0A46CE0D" w14:textId="77777777" w:rsidR="00F1639E" w:rsidRPr="00C25A10" w:rsidRDefault="00F1639E" w:rsidP="00C25A10">
      <w:pPr>
        <w:pStyle w:val="Akapitzlist"/>
        <w:numPr>
          <w:ilvl w:val="0"/>
          <w:numId w:val="4"/>
        </w:numPr>
        <w:spacing w:after="0"/>
        <w:jc w:val="both"/>
        <w:rPr>
          <w:sz w:val="22"/>
        </w:rPr>
      </w:pPr>
      <w:r w:rsidRPr="00C25A10">
        <w:rPr>
          <w:sz w:val="22"/>
        </w:rPr>
        <w:t>Rozliczenie ze względu na rodzaj kosztów (w zł)</w:t>
      </w:r>
    </w:p>
    <w:tbl>
      <w:tblPr>
        <w:tblW w:w="9001" w:type="dxa"/>
        <w:tblInd w:w="70" w:type="dxa"/>
        <w:tblLayout w:type="fixed"/>
        <w:tblCellMar>
          <w:left w:w="70" w:type="dxa"/>
          <w:right w:w="70" w:type="dxa"/>
        </w:tblCellMar>
        <w:tblLook w:val="0000" w:firstRow="0" w:lastRow="0" w:firstColumn="0" w:lastColumn="0" w:noHBand="0" w:noVBand="0"/>
      </w:tblPr>
      <w:tblGrid>
        <w:gridCol w:w="484"/>
        <w:gridCol w:w="1689"/>
        <w:gridCol w:w="872"/>
        <w:gridCol w:w="709"/>
        <w:gridCol w:w="1823"/>
        <w:gridCol w:w="1015"/>
        <w:gridCol w:w="850"/>
        <w:gridCol w:w="1559"/>
      </w:tblGrid>
      <w:tr w:rsidR="00C25A10" w:rsidRPr="00C25A10" w14:paraId="78DD889A" w14:textId="77777777" w:rsidTr="00F81789">
        <w:trPr>
          <w:cantSplit/>
          <w:trHeight w:val="1154"/>
        </w:trPr>
        <w:tc>
          <w:tcPr>
            <w:tcW w:w="484" w:type="dxa"/>
            <w:tcBorders>
              <w:top w:val="single" w:sz="4" w:space="0" w:color="000000"/>
              <w:left w:val="single" w:sz="4" w:space="0" w:color="000000"/>
            </w:tcBorders>
            <w:shd w:val="clear" w:color="auto" w:fill="auto"/>
            <w:vAlign w:val="center"/>
          </w:tcPr>
          <w:p w14:paraId="595B74DB" w14:textId="77777777" w:rsidR="00B9207B" w:rsidRPr="00C25A10" w:rsidRDefault="00B9207B" w:rsidP="00C25A10">
            <w:pPr>
              <w:widowControl w:val="0"/>
              <w:suppressAutoHyphens/>
              <w:autoSpaceDE w:val="0"/>
              <w:snapToGrid w:val="0"/>
              <w:spacing w:after="0"/>
              <w:jc w:val="center"/>
              <w:rPr>
                <w:rFonts w:eastAsia="Arial Unicode MS" w:cs="Mangal"/>
                <w:kern w:val="1"/>
                <w:sz w:val="16"/>
                <w:szCs w:val="16"/>
                <w:lang w:eastAsia="hi-IN" w:bidi="hi-IN"/>
              </w:rPr>
            </w:pPr>
            <w:r w:rsidRPr="00C25A10">
              <w:rPr>
                <w:rFonts w:eastAsia="Arial Unicode MS" w:cs="Mangal"/>
                <w:kern w:val="1"/>
                <w:sz w:val="16"/>
                <w:szCs w:val="16"/>
                <w:lang w:eastAsia="hi-IN" w:bidi="hi-IN"/>
              </w:rPr>
              <w:t>Lp.</w:t>
            </w:r>
          </w:p>
        </w:tc>
        <w:tc>
          <w:tcPr>
            <w:tcW w:w="1689" w:type="dxa"/>
            <w:vMerge w:val="restart"/>
            <w:tcBorders>
              <w:top w:val="single" w:sz="4" w:space="0" w:color="000000"/>
              <w:left w:val="single" w:sz="4" w:space="0" w:color="000000"/>
            </w:tcBorders>
            <w:shd w:val="clear" w:color="auto" w:fill="auto"/>
            <w:vAlign w:val="center"/>
          </w:tcPr>
          <w:p w14:paraId="249ECEE0" w14:textId="77777777" w:rsidR="00B9207B" w:rsidRPr="00C25A10" w:rsidRDefault="00B9207B" w:rsidP="00C25A10">
            <w:pPr>
              <w:widowControl w:val="0"/>
              <w:suppressAutoHyphens/>
              <w:autoSpaceDE w:val="0"/>
              <w:snapToGrid w:val="0"/>
              <w:spacing w:after="0"/>
              <w:jc w:val="center"/>
              <w:rPr>
                <w:rFonts w:eastAsia="Arial Unicode MS"/>
                <w:kern w:val="1"/>
                <w:sz w:val="16"/>
                <w:szCs w:val="16"/>
                <w:lang w:eastAsia="hi-IN" w:bidi="hi-IN"/>
              </w:rPr>
            </w:pPr>
            <w:r w:rsidRPr="00C25A10">
              <w:rPr>
                <w:rFonts w:eastAsia="Arial Unicode MS"/>
                <w:kern w:val="1"/>
                <w:sz w:val="16"/>
                <w:szCs w:val="16"/>
                <w:lang w:eastAsia="hi-IN" w:bidi="hi-IN"/>
              </w:rPr>
              <w:t>Rodzaj kosztów</w:t>
            </w:r>
            <w:r w:rsidR="002F4EF6" w:rsidRPr="00C25A10">
              <w:rPr>
                <w:rFonts w:eastAsia="Arial Unicode MS"/>
                <w:kern w:val="1"/>
                <w:sz w:val="16"/>
                <w:szCs w:val="16"/>
                <w:lang w:eastAsia="hi-IN" w:bidi="hi-IN"/>
              </w:rPr>
              <w:br/>
              <w:t xml:space="preserve"> (koszty merytoryczne </w:t>
            </w:r>
            <w:r w:rsidR="002F4EF6" w:rsidRPr="00C25A10">
              <w:rPr>
                <w:rFonts w:eastAsia="Arial Unicode MS"/>
                <w:kern w:val="1"/>
                <w:sz w:val="16"/>
                <w:szCs w:val="16"/>
                <w:lang w:eastAsia="hi-IN" w:bidi="hi-IN"/>
              </w:rPr>
              <w:br/>
              <w:t>i administracyjne związane z realizacją zadania)</w:t>
            </w:r>
          </w:p>
          <w:p w14:paraId="7B732EA1" w14:textId="77777777" w:rsidR="00B9207B" w:rsidRPr="00C25A10" w:rsidRDefault="00B9207B" w:rsidP="00C25A10">
            <w:pPr>
              <w:widowControl w:val="0"/>
              <w:suppressAutoHyphens/>
              <w:autoSpaceDE w:val="0"/>
              <w:spacing w:after="0"/>
              <w:jc w:val="center"/>
              <w:rPr>
                <w:rFonts w:eastAsia="Arial Unicode MS"/>
                <w:kern w:val="1"/>
                <w:sz w:val="16"/>
                <w:szCs w:val="16"/>
                <w:lang w:eastAsia="hi-IN" w:bidi="hi-IN"/>
              </w:rPr>
            </w:pPr>
          </w:p>
        </w:tc>
        <w:tc>
          <w:tcPr>
            <w:tcW w:w="3404" w:type="dxa"/>
            <w:gridSpan w:val="3"/>
            <w:tcBorders>
              <w:top w:val="single" w:sz="4" w:space="0" w:color="000000"/>
              <w:left w:val="single" w:sz="4" w:space="0" w:color="000000"/>
              <w:bottom w:val="single" w:sz="4" w:space="0" w:color="000000"/>
            </w:tcBorders>
            <w:shd w:val="clear" w:color="auto" w:fill="auto"/>
            <w:vAlign w:val="center"/>
          </w:tcPr>
          <w:p w14:paraId="0CD0CCBB" w14:textId="77777777" w:rsidR="00B9207B" w:rsidRPr="00C25A10" w:rsidRDefault="00B9207B" w:rsidP="00C25A10">
            <w:pPr>
              <w:widowControl w:val="0"/>
              <w:suppressAutoHyphens/>
              <w:autoSpaceDE w:val="0"/>
              <w:snapToGrid w:val="0"/>
              <w:spacing w:after="0"/>
              <w:jc w:val="center"/>
              <w:rPr>
                <w:rFonts w:eastAsia="Arial Unicode MS"/>
                <w:kern w:val="1"/>
                <w:sz w:val="16"/>
                <w:szCs w:val="16"/>
                <w:lang w:eastAsia="hi-IN" w:bidi="hi-IN"/>
              </w:rPr>
            </w:pPr>
            <w:r w:rsidRPr="00C25A10">
              <w:rPr>
                <w:rFonts w:eastAsia="Arial Unicode MS"/>
                <w:kern w:val="1"/>
                <w:sz w:val="16"/>
                <w:szCs w:val="16"/>
                <w:lang w:eastAsia="hi-IN" w:bidi="hi-IN"/>
              </w:rPr>
              <w:t>Całość zadania zgodnie z umową (w zł)</w:t>
            </w:r>
          </w:p>
          <w:p w14:paraId="414AC753" w14:textId="77777777" w:rsidR="00B9207B" w:rsidRPr="00C25A10" w:rsidRDefault="00B9207B" w:rsidP="00C25A10">
            <w:pPr>
              <w:widowControl w:val="0"/>
              <w:suppressAutoHyphens/>
              <w:autoSpaceDE w:val="0"/>
              <w:spacing w:after="0"/>
              <w:jc w:val="center"/>
              <w:rPr>
                <w:rFonts w:eastAsia="Arial Unicode MS"/>
                <w:kern w:val="1"/>
                <w:sz w:val="16"/>
                <w:szCs w:val="16"/>
                <w:lang w:eastAsia="hi-IN" w:bidi="hi-IN"/>
              </w:rPr>
            </w:pPr>
          </w:p>
        </w:tc>
        <w:tc>
          <w:tcPr>
            <w:tcW w:w="34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D8721" w14:textId="77777777" w:rsidR="00B9207B" w:rsidRPr="00C25A10" w:rsidRDefault="00B9207B" w:rsidP="00C25A10">
            <w:pPr>
              <w:widowControl w:val="0"/>
              <w:suppressAutoHyphens/>
              <w:autoSpaceDE w:val="0"/>
              <w:snapToGrid w:val="0"/>
              <w:spacing w:after="0"/>
              <w:jc w:val="center"/>
              <w:rPr>
                <w:rFonts w:eastAsia="Arial Unicode MS"/>
                <w:kern w:val="1"/>
                <w:sz w:val="16"/>
                <w:szCs w:val="16"/>
                <w:lang w:eastAsia="hi-IN" w:bidi="hi-IN"/>
              </w:rPr>
            </w:pPr>
            <w:r w:rsidRPr="00C25A10">
              <w:rPr>
                <w:rFonts w:eastAsia="Arial Unicode MS"/>
                <w:kern w:val="1"/>
                <w:sz w:val="16"/>
                <w:szCs w:val="16"/>
                <w:lang w:eastAsia="hi-IN" w:bidi="hi-IN"/>
              </w:rPr>
              <w:t xml:space="preserve">Bieżący okres sprawozdawczy </w:t>
            </w:r>
            <w:r w:rsidR="002F4EF6" w:rsidRPr="00C25A10">
              <w:rPr>
                <w:rFonts w:eastAsia="Arial Unicode MS"/>
                <w:kern w:val="1"/>
                <w:sz w:val="16"/>
                <w:szCs w:val="16"/>
                <w:lang w:eastAsia="hi-IN" w:bidi="hi-IN"/>
              </w:rPr>
              <w:t>– w przypadku sprawozdania końcowego – za okres realizacji zadania</w:t>
            </w:r>
            <w:r w:rsidRPr="00C25A10">
              <w:rPr>
                <w:rFonts w:eastAsia="Arial Unicode MS"/>
                <w:kern w:val="1"/>
                <w:sz w:val="16"/>
                <w:szCs w:val="16"/>
                <w:lang w:eastAsia="hi-IN" w:bidi="hi-IN"/>
              </w:rPr>
              <w:t xml:space="preserve"> (w zł)</w:t>
            </w:r>
          </w:p>
          <w:p w14:paraId="23C5DDDF" w14:textId="77777777" w:rsidR="00B9207B" w:rsidRPr="00C25A10" w:rsidRDefault="00B9207B" w:rsidP="00C25A10">
            <w:pPr>
              <w:widowControl w:val="0"/>
              <w:suppressAutoHyphens/>
              <w:autoSpaceDE w:val="0"/>
              <w:spacing w:after="0"/>
              <w:jc w:val="center"/>
              <w:rPr>
                <w:rFonts w:eastAsia="Arial Unicode MS"/>
                <w:kern w:val="1"/>
                <w:sz w:val="16"/>
                <w:szCs w:val="16"/>
                <w:lang w:eastAsia="hi-IN" w:bidi="hi-IN"/>
              </w:rPr>
            </w:pPr>
          </w:p>
        </w:tc>
      </w:tr>
      <w:tr w:rsidR="00C25A10" w:rsidRPr="00C25A10" w14:paraId="2DB8E5BE" w14:textId="77777777" w:rsidTr="00F81789">
        <w:trPr>
          <w:cantSplit/>
          <w:trHeight w:val="2375"/>
        </w:trPr>
        <w:tc>
          <w:tcPr>
            <w:tcW w:w="484" w:type="dxa"/>
            <w:tcBorders>
              <w:left w:val="single" w:sz="4" w:space="0" w:color="000000"/>
              <w:bottom w:val="single" w:sz="4" w:space="0" w:color="000000"/>
            </w:tcBorders>
            <w:shd w:val="clear" w:color="auto" w:fill="auto"/>
          </w:tcPr>
          <w:p w14:paraId="65CE7EEB" w14:textId="77777777" w:rsidR="0099721A" w:rsidRPr="00C25A10" w:rsidRDefault="0099721A" w:rsidP="00C25A10">
            <w:pPr>
              <w:widowControl w:val="0"/>
              <w:suppressAutoHyphens/>
              <w:autoSpaceDE w:val="0"/>
              <w:snapToGrid w:val="0"/>
              <w:spacing w:after="0"/>
              <w:rPr>
                <w:rFonts w:eastAsia="Arial Unicode MS" w:cs="Mangal"/>
                <w:kern w:val="1"/>
                <w:sz w:val="16"/>
                <w:szCs w:val="16"/>
                <w:lang w:eastAsia="hi-IN" w:bidi="hi-IN"/>
              </w:rPr>
            </w:pPr>
          </w:p>
        </w:tc>
        <w:tc>
          <w:tcPr>
            <w:tcW w:w="1689" w:type="dxa"/>
            <w:vMerge/>
            <w:tcBorders>
              <w:left w:val="single" w:sz="4" w:space="0" w:color="000000"/>
              <w:bottom w:val="single" w:sz="4" w:space="0" w:color="000000"/>
            </w:tcBorders>
            <w:shd w:val="clear" w:color="auto" w:fill="auto"/>
          </w:tcPr>
          <w:p w14:paraId="3DE7EAB1"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p>
        </w:tc>
        <w:tc>
          <w:tcPr>
            <w:tcW w:w="872" w:type="dxa"/>
            <w:tcBorders>
              <w:top w:val="single" w:sz="4" w:space="0" w:color="000000"/>
              <w:left w:val="single" w:sz="4" w:space="0" w:color="000000"/>
              <w:bottom w:val="single" w:sz="4" w:space="0" w:color="000000"/>
            </w:tcBorders>
            <w:shd w:val="clear" w:color="auto" w:fill="auto"/>
          </w:tcPr>
          <w:p w14:paraId="052362AB"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r w:rsidRPr="00C25A10">
              <w:rPr>
                <w:rFonts w:eastAsia="Arial Unicode MS"/>
                <w:kern w:val="1"/>
                <w:sz w:val="16"/>
                <w:szCs w:val="16"/>
                <w:lang w:eastAsia="hi-IN" w:bidi="hi-IN"/>
              </w:rPr>
              <w:t xml:space="preserve"> koszt całkowity</w:t>
            </w:r>
          </w:p>
          <w:p w14:paraId="398CEFD8" w14:textId="77777777" w:rsidR="0099721A" w:rsidRPr="00C25A10" w:rsidRDefault="0099721A" w:rsidP="00C25A10">
            <w:pPr>
              <w:widowControl w:val="0"/>
              <w:suppressAutoHyphens/>
              <w:autoSpaceDE w:val="0"/>
              <w:spacing w:after="0"/>
              <w:rPr>
                <w:rFonts w:eastAsia="Arial Unicode MS"/>
                <w:kern w:val="1"/>
                <w:sz w:val="16"/>
                <w:szCs w:val="16"/>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6EDA145F"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r w:rsidRPr="00C25A10">
              <w:rPr>
                <w:rFonts w:eastAsia="Arial Unicode MS"/>
                <w:kern w:val="1"/>
                <w:sz w:val="16"/>
                <w:szCs w:val="16"/>
                <w:lang w:eastAsia="hi-IN" w:bidi="hi-IN"/>
              </w:rPr>
              <w:t xml:space="preserve"> z tego  z dotacji</w:t>
            </w:r>
          </w:p>
          <w:p w14:paraId="3F4C77B9" w14:textId="77777777" w:rsidR="0099721A" w:rsidRPr="00C25A10" w:rsidRDefault="0099721A" w:rsidP="00C25A10">
            <w:pPr>
              <w:widowControl w:val="0"/>
              <w:suppressAutoHyphens/>
              <w:autoSpaceDE w:val="0"/>
              <w:spacing w:after="0"/>
              <w:rPr>
                <w:rFonts w:eastAsia="Arial Unicode MS"/>
                <w:kern w:val="1"/>
                <w:sz w:val="16"/>
                <w:szCs w:val="16"/>
                <w:lang w:eastAsia="hi-IN" w:bidi="hi-IN"/>
              </w:rPr>
            </w:pPr>
          </w:p>
        </w:tc>
        <w:tc>
          <w:tcPr>
            <w:tcW w:w="1822" w:type="dxa"/>
            <w:tcBorders>
              <w:top w:val="single" w:sz="4" w:space="0" w:color="000000"/>
              <w:left w:val="single" w:sz="4" w:space="0" w:color="000000"/>
              <w:bottom w:val="single" w:sz="4" w:space="0" w:color="000000"/>
            </w:tcBorders>
            <w:shd w:val="clear" w:color="auto" w:fill="auto"/>
          </w:tcPr>
          <w:p w14:paraId="7399CDBE"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r w:rsidRPr="00C25A10">
              <w:rPr>
                <w:rFonts w:eastAsia="Arial Unicode MS"/>
                <w:kern w:val="1"/>
                <w:sz w:val="16"/>
                <w:szCs w:val="16"/>
                <w:lang w:eastAsia="hi-IN" w:bidi="hi-IN"/>
              </w:rPr>
              <w:t>z tego z finansowych środków własnych, środków z innych źródeł oraz wpłat i opłat adresatów*</w:t>
            </w:r>
          </w:p>
        </w:tc>
        <w:tc>
          <w:tcPr>
            <w:tcW w:w="1015" w:type="dxa"/>
            <w:tcBorders>
              <w:top w:val="single" w:sz="4" w:space="0" w:color="000000"/>
              <w:left w:val="single" w:sz="4" w:space="0" w:color="000000"/>
              <w:bottom w:val="single" w:sz="4" w:space="0" w:color="000000"/>
            </w:tcBorders>
            <w:shd w:val="clear" w:color="auto" w:fill="auto"/>
          </w:tcPr>
          <w:p w14:paraId="6E76F48C"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r w:rsidRPr="00C25A10">
              <w:rPr>
                <w:rFonts w:eastAsia="Arial Unicode MS"/>
                <w:kern w:val="1"/>
                <w:sz w:val="16"/>
                <w:szCs w:val="16"/>
                <w:lang w:eastAsia="hi-IN" w:bidi="hi-IN"/>
              </w:rPr>
              <w:t xml:space="preserve"> koszt całkowity</w:t>
            </w:r>
          </w:p>
          <w:p w14:paraId="649088E2" w14:textId="77777777" w:rsidR="0099721A" w:rsidRPr="00C25A10" w:rsidRDefault="0099721A" w:rsidP="00C25A10">
            <w:pPr>
              <w:widowControl w:val="0"/>
              <w:suppressAutoHyphens/>
              <w:autoSpaceDE w:val="0"/>
              <w:spacing w:after="0"/>
              <w:rPr>
                <w:rFonts w:eastAsia="Arial Unicode MS"/>
                <w:kern w:val="1"/>
                <w:sz w:val="16"/>
                <w:szCs w:val="16"/>
                <w:lang w:eastAsia="hi-IN" w:bidi="hi-IN"/>
              </w:rPr>
            </w:pPr>
          </w:p>
        </w:tc>
        <w:tc>
          <w:tcPr>
            <w:tcW w:w="850" w:type="dxa"/>
            <w:tcBorders>
              <w:top w:val="single" w:sz="4" w:space="0" w:color="000000"/>
              <w:left w:val="single" w:sz="4" w:space="0" w:color="000000"/>
              <w:bottom w:val="single" w:sz="4" w:space="0" w:color="000000"/>
            </w:tcBorders>
            <w:shd w:val="clear" w:color="auto" w:fill="auto"/>
          </w:tcPr>
          <w:p w14:paraId="17E020D8" w14:textId="77777777" w:rsidR="0099721A" w:rsidRPr="00C25A10" w:rsidRDefault="0099721A" w:rsidP="00C25A10">
            <w:pPr>
              <w:widowControl w:val="0"/>
              <w:suppressAutoHyphens/>
              <w:autoSpaceDE w:val="0"/>
              <w:snapToGrid w:val="0"/>
              <w:spacing w:after="0"/>
              <w:rPr>
                <w:rFonts w:eastAsia="Arial Unicode MS"/>
                <w:kern w:val="1"/>
                <w:sz w:val="16"/>
                <w:szCs w:val="16"/>
                <w:lang w:eastAsia="hi-IN" w:bidi="hi-IN"/>
              </w:rPr>
            </w:pPr>
            <w:r w:rsidRPr="00C25A10">
              <w:rPr>
                <w:rFonts w:eastAsia="Arial Unicode MS"/>
                <w:kern w:val="1"/>
                <w:sz w:val="16"/>
                <w:szCs w:val="16"/>
                <w:lang w:eastAsia="hi-IN" w:bidi="hi-IN"/>
              </w:rPr>
              <w:t xml:space="preserve"> z tego  pokryty </w:t>
            </w:r>
            <w:r w:rsidRPr="00C25A10">
              <w:rPr>
                <w:rFonts w:eastAsia="Arial Unicode MS"/>
                <w:kern w:val="1"/>
                <w:sz w:val="16"/>
                <w:szCs w:val="16"/>
                <w:lang w:eastAsia="hi-IN" w:bidi="hi-IN"/>
              </w:rPr>
              <w:br/>
              <w:t>z dotacji</w:t>
            </w:r>
          </w:p>
          <w:p w14:paraId="0C58B0AD" w14:textId="77777777" w:rsidR="0099721A" w:rsidRPr="00C25A10" w:rsidRDefault="0099721A" w:rsidP="00C25A10">
            <w:pPr>
              <w:widowControl w:val="0"/>
              <w:suppressAutoHyphens/>
              <w:autoSpaceDE w:val="0"/>
              <w:spacing w:after="0"/>
              <w:rPr>
                <w:rFonts w:eastAsia="Arial Unicode MS"/>
                <w:kern w:val="1"/>
                <w:sz w:val="16"/>
                <w:szCs w:val="16"/>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17E84C9" w14:textId="77777777" w:rsidR="0099721A" w:rsidRPr="00C25A10" w:rsidRDefault="0099721A" w:rsidP="00C25A10">
            <w:pPr>
              <w:suppressAutoHyphens/>
              <w:autoSpaceDE w:val="0"/>
              <w:spacing w:after="0"/>
              <w:rPr>
                <w:rFonts w:eastAsia="Arial"/>
                <w:kern w:val="1"/>
                <w:sz w:val="16"/>
                <w:szCs w:val="16"/>
                <w:lang w:eastAsia="ar-SA"/>
              </w:rPr>
            </w:pPr>
            <w:r w:rsidRPr="00C25A10">
              <w:rPr>
                <w:rFonts w:eastAsia="Arial Unicode MS"/>
                <w:kern w:val="1"/>
                <w:sz w:val="16"/>
                <w:szCs w:val="16"/>
                <w:lang w:eastAsia="hi-IN" w:bidi="hi-IN"/>
              </w:rPr>
              <w:t>z tego z finansowych środków własnych, środków z innych źródeł oraz wpłat i opłat adresatów*</w:t>
            </w:r>
            <w:r w:rsidRPr="00C25A10">
              <w:rPr>
                <w:rFonts w:eastAsia="Arial"/>
                <w:kern w:val="1"/>
                <w:sz w:val="16"/>
                <w:szCs w:val="16"/>
                <w:lang w:eastAsia="ar-SA"/>
              </w:rPr>
              <w:t xml:space="preserve"> </w:t>
            </w:r>
          </w:p>
        </w:tc>
      </w:tr>
      <w:tr w:rsidR="00C25A10" w:rsidRPr="00C25A10" w14:paraId="391C2244" w14:textId="77777777" w:rsidTr="00F81789">
        <w:trPr>
          <w:trHeight w:val="886"/>
        </w:trPr>
        <w:tc>
          <w:tcPr>
            <w:tcW w:w="484" w:type="dxa"/>
            <w:tcBorders>
              <w:top w:val="single" w:sz="4" w:space="0" w:color="000000"/>
              <w:left w:val="single" w:sz="4" w:space="0" w:color="000000"/>
              <w:bottom w:val="single" w:sz="4" w:space="0" w:color="000000"/>
            </w:tcBorders>
            <w:shd w:val="clear" w:color="auto" w:fill="auto"/>
          </w:tcPr>
          <w:p w14:paraId="295271E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1.</w:t>
            </w:r>
          </w:p>
        </w:tc>
        <w:tc>
          <w:tcPr>
            <w:tcW w:w="1689" w:type="dxa"/>
            <w:tcBorders>
              <w:top w:val="single" w:sz="4" w:space="0" w:color="000000"/>
              <w:left w:val="single" w:sz="4" w:space="0" w:color="000000"/>
              <w:bottom w:val="single" w:sz="4" w:space="0" w:color="000000"/>
            </w:tcBorders>
            <w:shd w:val="clear" w:color="auto" w:fill="auto"/>
          </w:tcPr>
          <w:p w14:paraId="5AE7A5FE"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872" w:type="dxa"/>
            <w:tcBorders>
              <w:top w:val="single" w:sz="4" w:space="0" w:color="000000"/>
              <w:left w:val="single" w:sz="4" w:space="0" w:color="000000"/>
              <w:bottom w:val="single" w:sz="4" w:space="0" w:color="000000"/>
            </w:tcBorders>
            <w:shd w:val="clear" w:color="auto" w:fill="auto"/>
          </w:tcPr>
          <w:p w14:paraId="03D7F8A3"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0F6A4642"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7B15F890"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14ED9B0F"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1822" w:type="dxa"/>
            <w:tcBorders>
              <w:top w:val="single" w:sz="4" w:space="0" w:color="000000"/>
              <w:left w:val="single" w:sz="4" w:space="0" w:color="000000"/>
              <w:bottom w:val="single" w:sz="4" w:space="0" w:color="000000"/>
            </w:tcBorders>
            <w:shd w:val="clear" w:color="auto" w:fill="auto"/>
          </w:tcPr>
          <w:p w14:paraId="7A6253E8"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2939D3BC"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top w:val="single" w:sz="4" w:space="0" w:color="000000"/>
              <w:left w:val="single" w:sz="4" w:space="0" w:color="000000"/>
              <w:bottom w:val="single" w:sz="4" w:space="0" w:color="000000"/>
            </w:tcBorders>
            <w:shd w:val="clear" w:color="auto" w:fill="auto"/>
          </w:tcPr>
          <w:p w14:paraId="2A7C8ED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07819DA3"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850" w:type="dxa"/>
            <w:tcBorders>
              <w:top w:val="single" w:sz="4" w:space="0" w:color="000000"/>
              <w:left w:val="single" w:sz="4" w:space="0" w:color="000000"/>
              <w:bottom w:val="single" w:sz="4" w:space="0" w:color="000000"/>
            </w:tcBorders>
            <w:shd w:val="clear" w:color="auto" w:fill="auto"/>
          </w:tcPr>
          <w:p w14:paraId="12893888"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354A635E"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1D2DC34"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 xml:space="preserve"> </w:t>
            </w:r>
          </w:p>
          <w:p w14:paraId="11565C35"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r w:rsidR="00C25A10" w:rsidRPr="00C25A10" w14:paraId="205B032B" w14:textId="77777777" w:rsidTr="00F81789">
        <w:trPr>
          <w:trHeight w:val="315"/>
        </w:trPr>
        <w:tc>
          <w:tcPr>
            <w:tcW w:w="484" w:type="dxa"/>
            <w:tcBorders>
              <w:top w:val="single" w:sz="4" w:space="0" w:color="000000"/>
              <w:left w:val="single" w:sz="4" w:space="0" w:color="000000"/>
            </w:tcBorders>
            <w:shd w:val="clear" w:color="auto" w:fill="auto"/>
          </w:tcPr>
          <w:p w14:paraId="075B605A"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2.</w:t>
            </w:r>
          </w:p>
        </w:tc>
        <w:tc>
          <w:tcPr>
            <w:tcW w:w="1689" w:type="dxa"/>
            <w:tcBorders>
              <w:top w:val="single" w:sz="4" w:space="0" w:color="000000"/>
              <w:left w:val="single" w:sz="4" w:space="0" w:color="000000"/>
            </w:tcBorders>
            <w:shd w:val="clear" w:color="auto" w:fill="auto"/>
          </w:tcPr>
          <w:p w14:paraId="578C0169" w14:textId="77777777" w:rsidR="0099721A" w:rsidRPr="00C25A10" w:rsidRDefault="0099721A" w:rsidP="00C25A10">
            <w:pPr>
              <w:widowControl w:val="0"/>
              <w:suppressAutoHyphens/>
              <w:autoSpaceDE w:val="0"/>
              <w:spacing w:after="0"/>
              <w:rPr>
                <w:rFonts w:eastAsia="Arial Unicode MS" w:cs="Mangal"/>
                <w:kern w:val="1"/>
                <w:sz w:val="16"/>
                <w:szCs w:val="16"/>
                <w:lang w:eastAsia="hi-IN" w:bidi="hi-IN"/>
              </w:rPr>
            </w:pPr>
          </w:p>
        </w:tc>
        <w:tc>
          <w:tcPr>
            <w:tcW w:w="872" w:type="dxa"/>
            <w:tcBorders>
              <w:top w:val="single" w:sz="4" w:space="0" w:color="000000"/>
              <w:left w:val="single" w:sz="4" w:space="0" w:color="000000"/>
            </w:tcBorders>
            <w:shd w:val="clear" w:color="auto" w:fill="auto"/>
          </w:tcPr>
          <w:p w14:paraId="311EF32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709" w:type="dxa"/>
            <w:tcBorders>
              <w:top w:val="single" w:sz="4" w:space="0" w:color="000000"/>
              <w:left w:val="single" w:sz="4" w:space="0" w:color="000000"/>
            </w:tcBorders>
            <w:shd w:val="clear" w:color="auto" w:fill="auto"/>
          </w:tcPr>
          <w:p w14:paraId="0B623EF7"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822" w:type="dxa"/>
            <w:vMerge w:val="restart"/>
            <w:tcBorders>
              <w:top w:val="single" w:sz="4" w:space="0" w:color="000000"/>
              <w:left w:val="single" w:sz="4" w:space="0" w:color="000000"/>
            </w:tcBorders>
            <w:shd w:val="clear" w:color="auto" w:fill="auto"/>
          </w:tcPr>
          <w:p w14:paraId="53163484"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top w:val="single" w:sz="4" w:space="0" w:color="000000"/>
              <w:left w:val="single" w:sz="4" w:space="0" w:color="000000"/>
            </w:tcBorders>
            <w:shd w:val="clear" w:color="auto" w:fill="auto"/>
          </w:tcPr>
          <w:p w14:paraId="15E97AE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850" w:type="dxa"/>
            <w:tcBorders>
              <w:top w:val="single" w:sz="4" w:space="0" w:color="000000"/>
              <w:left w:val="single" w:sz="4" w:space="0" w:color="000000"/>
            </w:tcBorders>
            <w:shd w:val="clear" w:color="auto" w:fill="auto"/>
          </w:tcPr>
          <w:p w14:paraId="391DC12C"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558" w:type="dxa"/>
            <w:vMerge w:val="restart"/>
            <w:tcBorders>
              <w:top w:val="single" w:sz="4" w:space="0" w:color="000000"/>
              <w:left w:val="single" w:sz="4" w:space="0" w:color="000000"/>
              <w:right w:val="single" w:sz="4" w:space="0" w:color="000000"/>
            </w:tcBorders>
            <w:shd w:val="clear" w:color="auto" w:fill="auto"/>
          </w:tcPr>
          <w:p w14:paraId="45887E1D"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r w:rsidR="00C25A10" w:rsidRPr="00C25A10" w14:paraId="7DC5A002" w14:textId="77777777" w:rsidTr="00F81789">
        <w:trPr>
          <w:trHeight w:val="342"/>
        </w:trPr>
        <w:tc>
          <w:tcPr>
            <w:tcW w:w="484" w:type="dxa"/>
            <w:tcBorders>
              <w:left w:val="single" w:sz="4" w:space="0" w:color="000000"/>
              <w:bottom w:val="single" w:sz="4" w:space="0" w:color="000000"/>
            </w:tcBorders>
            <w:shd w:val="clear" w:color="auto" w:fill="auto"/>
          </w:tcPr>
          <w:p w14:paraId="5E9539EC"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689" w:type="dxa"/>
            <w:tcBorders>
              <w:left w:val="single" w:sz="4" w:space="0" w:color="000000"/>
              <w:bottom w:val="single" w:sz="4" w:space="0" w:color="000000"/>
            </w:tcBorders>
            <w:shd w:val="clear" w:color="auto" w:fill="auto"/>
          </w:tcPr>
          <w:p w14:paraId="1DDC0082"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14:paraId="1C0C32AD"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14:paraId="1B00DA36"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822" w:type="dxa"/>
            <w:vMerge/>
            <w:tcBorders>
              <w:left w:val="single" w:sz="4" w:space="0" w:color="000000"/>
              <w:bottom w:val="single" w:sz="4" w:space="0" w:color="000000"/>
            </w:tcBorders>
            <w:shd w:val="clear" w:color="auto" w:fill="auto"/>
          </w:tcPr>
          <w:p w14:paraId="0AC00869"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14:paraId="040F5FD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14:paraId="5CDD7235"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558" w:type="dxa"/>
            <w:vMerge/>
            <w:tcBorders>
              <w:left w:val="single" w:sz="4" w:space="0" w:color="000000"/>
              <w:bottom w:val="single" w:sz="4" w:space="0" w:color="000000"/>
              <w:right w:val="single" w:sz="4" w:space="0" w:color="000000"/>
            </w:tcBorders>
            <w:shd w:val="clear" w:color="auto" w:fill="auto"/>
          </w:tcPr>
          <w:p w14:paraId="36733BB0"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r w:rsidR="00C25A10" w:rsidRPr="00C25A10" w14:paraId="5502AF36" w14:textId="77777777" w:rsidTr="00F81789">
        <w:trPr>
          <w:trHeight w:val="342"/>
        </w:trPr>
        <w:tc>
          <w:tcPr>
            <w:tcW w:w="484" w:type="dxa"/>
            <w:tcBorders>
              <w:left w:val="single" w:sz="4" w:space="0" w:color="000000"/>
              <w:bottom w:val="single" w:sz="4" w:space="0" w:color="000000"/>
            </w:tcBorders>
            <w:shd w:val="clear" w:color="auto" w:fill="auto"/>
          </w:tcPr>
          <w:p w14:paraId="21985B19"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3.</w:t>
            </w:r>
          </w:p>
        </w:tc>
        <w:tc>
          <w:tcPr>
            <w:tcW w:w="1689" w:type="dxa"/>
            <w:tcBorders>
              <w:left w:val="single" w:sz="4" w:space="0" w:color="000000"/>
              <w:bottom w:val="single" w:sz="4" w:space="0" w:color="000000"/>
            </w:tcBorders>
            <w:shd w:val="clear" w:color="auto" w:fill="auto"/>
          </w:tcPr>
          <w:p w14:paraId="6CEB96FC"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p w14:paraId="250C37A3" w14:textId="77777777" w:rsidR="00BD7B42" w:rsidRPr="00C25A10" w:rsidRDefault="00BD7B42" w:rsidP="00C25A10">
            <w:pPr>
              <w:widowControl w:val="0"/>
              <w:suppressAutoHyphens/>
              <w:autoSpaceDE w:val="0"/>
              <w:spacing w:after="0"/>
              <w:rPr>
                <w:rFonts w:eastAsia="Arial Unicode MS" w:cs="Mangal"/>
                <w:kern w:val="1"/>
                <w:sz w:val="18"/>
                <w:szCs w:val="18"/>
                <w:lang w:eastAsia="hi-IN" w:bidi="hi-IN"/>
              </w:rPr>
            </w:pPr>
          </w:p>
          <w:p w14:paraId="60BF25E1"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14:paraId="201D1563"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14:paraId="16CA38FB"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822" w:type="dxa"/>
            <w:tcBorders>
              <w:left w:val="single" w:sz="4" w:space="0" w:color="000000"/>
              <w:bottom w:val="single" w:sz="4" w:space="0" w:color="000000"/>
            </w:tcBorders>
            <w:shd w:val="clear" w:color="auto" w:fill="auto"/>
          </w:tcPr>
          <w:p w14:paraId="66F8A9A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14:paraId="6C908B6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14:paraId="00401F26"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558" w:type="dxa"/>
            <w:tcBorders>
              <w:left w:val="single" w:sz="4" w:space="0" w:color="000000"/>
              <w:bottom w:val="single" w:sz="4" w:space="0" w:color="000000"/>
              <w:right w:val="single" w:sz="4" w:space="0" w:color="000000"/>
            </w:tcBorders>
            <w:shd w:val="clear" w:color="auto" w:fill="auto"/>
          </w:tcPr>
          <w:p w14:paraId="36F7A1B0"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r w:rsidR="00C25A10" w:rsidRPr="00C25A10" w14:paraId="274E7CDC" w14:textId="77777777" w:rsidTr="00F81789">
        <w:trPr>
          <w:trHeight w:val="342"/>
        </w:trPr>
        <w:tc>
          <w:tcPr>
            <w:tcW w:w="484" w:type="dxa"/>
            <w:tcBorders>
              <w:left w:val="single" w:sz="4" w:space="0" w:color="000000"/>
              <w:bottom w:val="single" w:sz="4" w:space="0" w:color="000000"/>
            </w:tcBorders>
            <w:shd w:val="clear" w:color="auto" w:fill="auto"/>
          </w:tcPr>
          <w:p w14:paraId="63087D69"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r w:rsidRPr="00C25A10">
              <w:rPr>
                <w:rFonts w:eastAsia="Arial Unicode MS" w:cs="Mangal"/>
                <w:kern w:val="1"/>
                <w:sz w:val="18"/>
                <w:szCs w:val="18"/>
                <w:lang w:eastAsia="hi-IN" w:bidi="hi-IN"/>
              </w:rPr>
              <w:t>…</w:t>
            </w:r>
          </w:p>
          <w:p w14:paraId="57C01A55"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689" w:type="dxa"/>
            <w:tcBorders>
              <w:left w:val="single" w:sz="4" w:space="0" w:color="000000"/>
              <w:bottom w:val="single" w:sz="4" w:space="0" w:color="000000"/>
            </w:tcBorders>
            <w:shd w:val="clear" w:color="auto" w:fill="auto"/>
          </w:tcPr>
          <w:p w14:paraId="7FBF0C03"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p w14:paraId="5F3CC6D3" w14:textId="77777777" w:rsidR="00BD7B42" w:rsidRPr="00C25A10" w:rsidRDefault="00BD7B42" w:rsidP="00C25A10">
            <w:pPr>
              <w:widowControl w:val="0"/>
              <w:suppressAutoHyphens/>
              <w:autoSpaceDE w:val="0"/>
              <w:spacing w:after="0"/>
              <w:rPr>
                <w:rFonts w:eastAsia="Arial Unicode MS" w:cs="Mangal"/>
                <w:kern w:val="1"/>
                <w:sz w:val="18"/>
                <w:szCs w:val="18"/>
                <w:lang w:eastAsia="hi-IN" w:bidi="hi-IN"/>
              </w:rPr>
            </w:pPr>
          </w:p>
          <w:p w14:paraId="39A470AF" w14:textId="77777777" w:rsidR="00BD7B42" w:rsidRPr="00C25A10" w:rsidRDefault="00BD7B42" w:rsidP="00C25A10">
            <w:pPr>
              <w:widowControl w:val="0"/>
              <w:suppressAutoHyphens/>
              <w:autoSpaceDE w:val="0"/>
              <w:spacing w:after="0"/>
              <w:rPr>
                <w:rFonts w:eastAsia="Arial Unicode MS" w:cs="Mangal"/>
                <w:kern w:val="1"/>
                <w:sz w:val="18"/>
                <w:szCs w:val="18"/>
                <w:lang w:eastAsia="hi-IN" w:bidi="hi-IN"/>
              </w:rPr>
            </w:pPr>
          </w:p>
        </w:tc>
        <w:tc>
          <w:tcPr>
            <w:tcW w:w="872" w:type="dxa"/>
            <w:tcBorders>
              <w:left w:val="single" w:sz="4" w:space="0" w:color="000000"/>
              <w:bottom w:val="single" w:sz="4" w:space="0" w:color="000000"/>
            </w:tcBorders>
            <w:shd w:val="clear" w:color="auto" w:fill="auto"/>
          </w:tcPr>
          <w:p w14:paraId="7483AFDB"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709" w:type="dxa"/>
            <w:tcBorders>
              <w:left w:val="single" w:sz="4" w:space="0" w:color="000000"/>
              <w:bottom w:val="single" w:sz="4" w:space="0" w:color="000000"/>
            </w:tcBorders>
            <w:shd w:val="clear" w:color="auto" w:fill="auto"/>
          </w:tcPr>
          <w:p w14:paraId="7AFE4CE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822" w:type="dxa"/>
            <w:tcBorders>
              <w:left w:val="single" w:sz="4" w:space="0" w:color="000000"/>
              <w:bottom w:val="single" w:sz="4" w:space="0" w:color="000000"/>
            </w:tcBorders>
            <w:shd w:val="clear" w:color="auto" w:fill="auto"/>
          </w:tcPr>
          <w:p w14:paraId="08DA47B7"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left w:val="single" w:sz="4" w:space="0" w:color="000000"/>
              <w:bottom w:val="single" w:sz="4" w:space="0" w:color="000000"/>
            </w:tcBorders>
            <w:shd w:val="clear" w:color="auto" w:fill="auto"/>
          </w:tcPr>
          <w:p w14:paraId="38FDF7B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850" w:type="dxa"/>
            <w:tcBorders>
              <w:left w:val="single" w:sz="4" w:space="0" w:color="000000"/>
              <w:bottom w:val="single" w:sz="4" w:space="0" w:color="000000"/>
            </w:tcBorders>
            <w:shd w:val="clear" w:color="auto" w:fill="auto"/>
          </w:tcPr>
          <w:p w14:paraId="021434B2"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558" w:type="dxa"/>
            <w:tcBorders>
              <w:left w:val="single" w:sz="4" w:space="0" w:color="000000"/>
              <w:bottom w:val="single" w:sz="4" w:space="0" w:color="000000"/>
              <w:right w:val="single" w:sz="4" w:space="0" w:color="000000"/>
            </w:tcBorders>
            <w:shd w:val="clear" w:color="auto" w:fill="auto"/>
          </w:tcPr>
          <w:p w14:paraId="5C3639A6"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r w:rsidR="0099721A" w:rsidRPr="00C25A10" w14:paraId="188CBA92" w14:textId="77777777" w:rsidTr="00F81789">
        <w:trPr>
          <w:cantSplit/>
          <w:trHeight w:val="1614"/>
        </w:trPr>
        <w:tc>
          <w:tcPr>
            <w:tcW w:w="2173" w:type="dxa"/>
            <w:gridSpan w:val="2"/>
            <w:tcBorders>
              <w:top w:val="single" w:sz="4" w:space="0" w:color="000000"/>
              <w:left w:val="single" w:sz="4" w:space="0" w:color="000000"/>
              <w:bottom w:val="single" w:sz="4" w:space="0" w:color="000000"/>
            </w:tcBorders>
            <w:shd w:val="clear" w:color="auto" w:fill="auto"/>
            <w:vAlign w:val="center"/>
          </w:tcPr>
          <w:p w14:paraId="0918CF74" w14:textId="77777777" w:rsidR="0099721A" w:rsidRPr="00C25A10" w:rsidRDefault="0099721A" w:rsidP="00C25A10">
            <w:pPr>
              <w:widowControl w:val="0"/>
              <w:suppressAutoHyphens/>
              <w:autoSpaceDE w:val="0"/>
              <w:snapToGrid w:val="0"/>
              <w:spacing w:after="0"/>
              <w:jc w:val="center"/>
              <w:rPr>
                <w:rFonts w:eastAsia="Arial Unicode MS" w:cs="Mangal"/>
                <w:kern w:val="1"/>
                <w:sz w:val="22"/>
                <w:szCs w:val="18"/>
                <w:lang w:eastAsia="hi-IN" w:bidi="hi-IN"/>
              </w:rPr>
            </w:pPr>
            <w:r w:rsidRPr="00C25A10">
              <w:rPr>
                <w:rFonts w:eastAsia="Arial Unicode MS" w:cs="Mangal"/>
                <w:kern w:val="1"/>
                <w:sz w:val="22"/>
                <w:szCs w:val="18"/>
                <w:lang w:eastAsia="hi-IN" w:bidi="hi-IN"/>
              </w:rPr>
              <w:t>Ogółem:</w:t>
            </w:r>
          </w:p>
          <w:p w14:paraId="17DB4C37" w14:textId="77777777" w:rsidR="0099721A" w:rsidRPr="00C25A10" w:rsidRDefault="0099721A" w:rsidP="00C25A10">
            <w:pPr>
              <w:widowControl w:val="0"/>
              <w:suppressAutoHyphens/>
              <w:autoSpaceDE w:val="0"/>
              <w:spacing w:after="0"/>
              <w:rPr>
                <w:rFonts w:eastAsia="Arial Unicode MS" w:cs="Mangal"/>
                <w:kern w:val="1"/>
                <w:sz w:val="18"/>
                <w:szCs w:val="18"/>
                <w:lang w:eastAsia="hi-IN" w:bidi="hi-IN"/>
              </w:rPr>
            </w:pPr>
          </w:p>
        </w:tc>
        <w:tc>
          <w:tcPr>
            <w:tcW w:w="872" w:type="dxa"/>
            <w:tcBorders>
              <w:top w:val="single" w:sz="4" w:space="0" w:color="000000"/>
              <w:left w:val="single" w:sz="4" w:space="0" w:color="000000"/>
              <w:bottom w:val="single" w:sz="4" w:space="0" w:color="000000"/>
            </w:tcBorders>
            <w:shd w:val="clear" w:color="auto" w:fill="auto"/>
          </w:tcPr>
          <w:p w14:paraId="5307A0DD"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709" w:type="dxa"/>
            <w:tcBorders>
              <w:top w:val="single" w:sz="4" w:space="0" w:color="000000"/>
              <w:left w:val="single" w:sz="4" w:space="0" w:color="000000"/>
              <w:bottom w:val="single" w:sz="4" w:space="0" w:color="000000"/>
            </w:tcBorders>
            <w:shd w:val="clear" w:color="auto" w:fill="auto"/>
          </w:tcPr>
          <w:p w14:paraId="66B311A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822" w:type="dxa"/>
            <w:tcBorders>
              <w:top w:val="single" w:sz="4" w:space="0" w:color="000000"/>
              <w:left w:val="single" w:sz="4" w:space="0" w:color="000000"/>
              <w:bottom w:val="single" w:sz="4" w:space="0" w:color="000000"/>
            </w:tcBorders>
            <w:shd w:val="clear" w:color="auto" w:fill="auto"/>
          </w:tcPr>
          <w:p w14:paraId="7EBA206A"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015" w:type="dxa"/>
            <w:tcBorders>
              <w:top w:val="single" w:sz="4" w:space="0" w:color="000000"/>
              <w:left w:val="single" w:sz="4" w:space="0" w:color="000000"/>
              <w:bottom w:val="single" w:sz="4" w:space="0" w:color="000000"/>
            </w:tcBorders>
            <w:shd w:val="clear" w:color="auto" w:fill="auto"/>
          </w:tcPr>
          <w:p w14:paraId="457A8B67"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850" w:type="dxa"/>
            <w:tcBorders>
              <w:top w:val="single" w:sz="4" w:space="0" w:color="000000"/>
              <w:left w:val="single" w:sz="4" w:space="0" w:color="000000"/>
              <w:bottom w:val="single" w:sz="4" w:space="0" w:color="000000"/>
            </w:tcBorders>
            <w:shd w:val="clear" w:color="auto" w:fill="auto"/>
          </w:tcPr>
          <w:p w14:paraId="0942C2DE"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13A66F5" w14:textId="77777777" w:rsidR="0099721A" w:rsidRPr="00C25A10" w:rsidRDefault="0099721A" w:rsidP="00C25A10">
            <w:pPr>
              <w:widowControl w:val="0"/>
              <w:suppressAutoHyphens/>
              <w:autoSpaceDE w:val="0"/>
              <w:snapToGrid w:val="0"/>
              <w:spacing w:after="0"/>
              <w:rPr>
                <w:rFonts w:eastAsia="Arial Unicode MS" w:cs="Mangal"/>
                <w:kern w:val="1"/>
                <w:sz w:val="18"/>
                <w:szCs w:val="18"/>
                <w:lang w:eastAsia="hi-IN" w:bidi="hi-IN"/>
              </w:rPr>
            </w:pPr>
          </w:p>
        </w:tc>
      </w:tr>
    </w:tbl>
    <w:p w14:paraId="69DE264A" w14:textId="77777777" w:rsidR="0099721A" w:rsidRPr="00C25A10" w:rsidRDefault="0099721A" w:rsidP="00C25A10">
      <w:pPr>
        <w:spacing w:after="0"/>
        <w:jc w:val="both"/>
        <w:rPr>
          <w:sz w:val="22"/>
        </w:rPr>
      </w:pPr>
    </w:p>
    <w:p w14:paraId="0A6FC804" w14:textId="0E8D0685" w:rsidR="0099721A" w:rsidRPr="00C25A10" w:rsidRDefault="00BF279D" w:rsidP="00C25A10">
      <w:pPr>
        <w:pStyle w:val="Akapitzlist"/>
        <w:numPr>
          <w:ilvl w:val="0"/>
          <w:numId w:val="4"/>
        </w:numPr>
        <w:spacing w:after="0"/>
        <w:jc w:val="both"/>
        <w:rPr>
          <w:sz w:val="20"/>
        </w:rPr>
      </w:pPr>
      <w:r w:rsidRPr="00C25A10">
        <w:rPr>
          <w:sz w:val="22"/>
        </w:rPr>
        <w:t>Rozliczenie ze względu na źródło finansowania</w:t>
      </w:r>
    </w:p>
    <w:p w14:paraId="533FC9B9" w14:textId="6CC9768E" w:rsidR="00587831" w:rsidRPr="00C25A10" w:rsidRDefault="00587831" w:rsidP="00C25A10">
      <w:pPr>
        <w:spacing w:after="0"/>
        <w:jc w:val="both"/>
        <w:rPr>
          <w:sz w:val="20"/>
        </w:rPr>
      </w:pPr>
    </w:p>
    <w:tbl>
      <w:tblPr>
        <w:tblStyle w:val="Tabela-Siatka"/>
        <w:tblW w:w="9223" w:type="dxa"/>
        <w:tblLook w:val="04A0" w:firstRow="1" w:lastRow="0" w:firstColumn="1" w:lastColumn="0" w:noHBand="0" w:noVBand="1"/>
      </w:tblPr>
      <w:tblGrid>
        <w:gridCol w:w="2405"/>
        <w:gridCol w:w="1279"/>
        <w:gridCol w:w="847"/>
        <w:gridCol w:w="1134"/>
        <w:gridCol w:w="987"/>
        <w:gridCol w:w="9"/>
        <w:gridCol w:w="1272"/>
        <w:gridCol w:w="1281"/>
        <w:gridCol w:w="9"/>
      </w:tblGrid>
      <w:tr w:rsidR="00C25A10" w:rsidRPr="00C25A10" w14:paraId="5085A8B3" w14:textId="77777777" w:rsidTr="00587831">
        <w:tc>
          <w:tcPr>
            <w:tcW w:w="2405" w:type="dxa"/>
            <w:vMerge w:val="restart"/>
            <w:vAlign w:val="center"/>
          </w:tcPr>
          <w:p w14:paraId="62458A2C" w14:textId="31B66FF3" w:rsidR="00587831" w:rsidRPr="00C25A10" w:rsidRDefault="00587831" w:rsidP="00C25A10">
            <w:pPr>
              <w:spacing w:line="276" w:lineRule="auto"/>
              <w:jc w:val="center"/>
              <w:rPr>
                <w:sz w:val="20"/>
              </w:rPr>
            </w:pPr>
            <w:r w:rsidRPr="00C25A10">
              <w:rPr>
                <w:rFonts w:eastAsia="Arial Unicode MS"/>
                <w:sz w:val="16"/>
                <w:szCs w:val="16"/>
              </w:rPr>
              <w:t>Źródło finansowania</w:t>
            </w:r>
          </w:p>
        </w:tc>
        <w:tc>
          <w:tcPr>
            <w:tcW w:w="2126" w:type="dxa"/>
            <w:gridSpan w:val="2"/>
            <w:vAlign w:val="center"/>
          </w:tcPr>
          <w:p w14:paraId="56122380" w14:textId="77777777" w:rsidR="00587831" w:rsidRPr="00C25A10" w:rsidRDefault="00587831" w:rsidP="00C25A10">
            <w:pPr>
              <w:spacing w:line="276" w:lineRule="auto"/>
              <w:ind w:right="40"/>
              <w:jc w:val="center"/>
              <w:rPr>
                <w:rFonts w:eastAsia="Arial Unicode MS"/>
                <w:sz w:val="16"/>
                <w:szCs w:val="16"/>
              </w:rPr>
            </w:pPr>
            <w:r w:rsidRPr="00C25A10">
              <w:rPr>
                <w:rFonts w:eastAsia="Arial Unicode MS"/>
                <w:sz w:val="16"/>
                <w:szCs w:val="16"/>
              </w:rPr>
              <w:t>Całość zadania</w:t>
            </w:r>
          </w:p>
          <w:p w14:paraId="498C36AD" w14:textId="10E8B9A6" w:rsidR="00587831" w:rsidRPr="00C25A10" w:rsidRDefault="00587831" w:rsidP="00C25A10">
            <w:pPr>
              <w:spacing w:line="276" w:lineRule="auto"/>
              <w:jc w:val="center"/>
              <w:rPr>
                <w:sz w:val="20"/>
              </w:rPr>
            </w:pPr>
            <w:r w:rsidRPr="00C25A10">
              <w:rPr>
                <w:rFonts w:eastAsia="Arial Unicode MS"/>
                <w:sz w:val="16"/>
                <w:szCs w:val="16"/>
              </w:rPr>
              <w:t>(zgodnie z umową)</w:t>
            </w:r>
          </w:p>
        </w:tc>
        <w:tc>
          <w:tcPr>
            <w:tcW w:w="2130" w:type="dxa"/>
            <w:gridSpan w:val="3"/>
            <w:vAlign w:val="center"/>
          </w:tcPr>
          <w:p w14:paraId="492D87BC" w14:textId="57B61467" w:rsidR="00587831" w:rsidRPr="00C25A10" w:rsidRDefault="00587831" w:rsidP="00C25A10">
            <w:pPr>
              <w:spacing w:line="276" w:lineRule="auto"/>
              <w:jc w:val="center"/>
              <w:rPr>
                <w:sz w:val="20"/>
              </w:rPr>
            </w:pPr>
            <w:r w:rsidRPr="00C25A10">
              <w:rPr>
                <w:rFonts w:eastAsia="Arial Unicode MS"/>
                <w:sz w:val="16"/>
                <w:szCs w:val="16"/>
              </w:rPr>
              <w:t>Poprzednie okresy sprawozdawcze (narastająco)*</w:t>
            </w:r>
          </w:p>
        </w:tc>
        <w:tc>
          <w:tcPr>
            <w:tcW w:w="2562" w:type="dxa"/>
            <w:gridSpan w:val="3"/>
            <w:vAlign w:val="center"/>
          </w:tcPr>
          <w:p w14:paraId="5B4711E0" w14:textId="2CDCF0C9" w:rsidR="00587831" w:rsidRPr="00C25A10" w:rsidRDefault="00587831" w:rsidP="00C25A10">
            <w:pPr>
              <w:spacing w:line="276" w:lineRule="auto"/>
              <w:jc w:val="center"/>
              <w:rPr>
                <w:sz w:val="20"/>
              </w:rPr>
            </w:pPr>
            <w:r w:rsidRPr="00C25A10">
              <w:rPr>
                <w:rFonts w:eastAsia="Arial Unicode MS"/>
                <w:sz w:val="16"/>
                <w:szCs w:val="16"/>
              </w:rPr>
              <w:t>Bieżący okres sprawozdawczy - w przypadku sprawozdania końcowego - za okres realizacji zadania</w:t>
            </w:r>
          </w:p>
        </w:tc>
      </w:tr>
      <w:tr w:rsidR="00C25A10" w:rsidRPr="00C25A10" w14:paraId="4E726289" w14:textId="77777777" w:rsidTr="00587831">
        <w:trPr>
          <w:gridAfter w:val="1"/>
          <w:wAfter w:w="9" w:type="dxa"/>
        </w:trPr>
        <w:tc>
          <w:tcPr>
            <w:tcW w:w="2405" w:type="dxa"/>
            <w:vMerge/>
            <w:vAlign w:val="center"/>
          </w:tcPr>
          <w:p w14:paraId="32A5AB34" w14:textId="77777777" w:rsidR="00587831" w:rsidRPr="00C25A10" w:rsidRDefault="00587831" w:rsidP="00C25A10">
            <w:pPr>
              <w:spacing w:line="276" w:lineRule="auto"/>
              <w:jc w:val="center"/>
              <w:rPr>
                <w:sz w:val="20"/>
              </w:rPr>
            </w:pPr>
          </w:p>
        </w:tc>
        <w:tc>
          <w:tcPr>
            <w:tcW w:w="1279" w:type="dxa"/>
            <w:vAlign w:val="center"/>
          </w:tcPr>
          <w:p w14:paraId="18A5AB02" w14:textId="09F5F04C" w:rsidR="00587831" w:rsidRPr="00C25A10" w:rsidRDefault="00587831" w:rsidP="00C25A10">
            <w:pPr>
              <w:spacing w:line="276" w:lineRule="auto"/>
              <w:jc w:val="center"/>
              <w:rPr>
                <w:sz w:val="20"/>
              </w:rPr>
            </w:pPr>
            <w:r w:rsidRPr="00C25A10">
              <w:rPr>
                <w:rFonts w:eastAsia="Arial Unicode MS"/>
                <w:sz w:val="16"/>
                <w:szCs w:val="16"/>
              </w:rPr>
              <w:t>zł</w:t>
            </w:r>
          </w:p>
        </w:tc>
        <w:tc>
          <w:tcPr>
            <w:tcW w:w="847" w:type="dxa"/>
            <w:vAlign w:val="center"/>
          </w:tcPr>
          <w:p w14:paraId="269E1949" w14:textId="3B104536" w:rsidR="00587831" w:rsidRPr="00C25A10" w:rsidRDefault="00587831" w:rsidP="00C25A10">
            <w:pPr>
              <w:spacing w:line="276" w:lineRule="auto"/>
              <w:jc w:val="center"/>
              <w:rPr>
                <w:sz w:val="20"/>
              </w:rPr>
            </w:pPr>
            <w:r w:rsidRPr="00C25A10">
              <w:rPr>
                <w:rFonts w:eastAsia="Arial Unicode MS"/>
                <w:sz w:val="16"/>
                <w:szCs w:val="16"/>
              </w:rPr>
              <w:t>%</w:t>
            </w:r>
          </w:p>
        </w:tc>
        <w:tc>
          <w:tcPr>
            <w:tcW w:w="1134" w:type="dxa"/>
            <w:vAlign w:val="center"/>
          </w:tcPr>
          <w:p w14:paraId="1A3CC9C8" w14:textId="7A3C0BE5" w:rsidR="00587831" w:rsidRPr="00C25A10" w:rsidRDefault="00587831" w:rsidP="00C25A10">
            <w:pPr>
              <w:spacing w:line="276" w:lineRule="auto"/>
              <w:jc w:val="center"/>
              <w:rPr>
                <w:sz w:val="20"/>
              </w:rPr>
            </w:pPr>
            <w:r w:rsidRPr="00C25A10">
              <w:rPr>
                <w:rFonts w:eastAsia="Arial Unicode MS"/>
                <w:sz w:val="16"/>
                <w:szCs w:val="16"/>
              </w:rPr>
              <w:t>zł</w:t>
            </w:r>
          </w:p>
        </w:tc>
        <w:tc>
          <w:tcPr>
            <w:tcW w:w="987" w:type="dxa"/>
            <w:vAlign w:val="center"/>
          </w:tcPr>
          <w:p w14:paraId="2915C357" w14:textId="6CA143E1" w:rsidR="00587831" w:rsidRPr="00C25A10" w:rsidRDefault="00587831" w:rsidP="00C25A10">
            <w:pPr>
              <w:spacing w:line="276" w:lineRule="auto"/>
              <w:jc w:val="center"/>
              <w:rPr>
                <w:sz w:val="20"/>
              </w:rPr>
            </w:pPr>
            <w:r w:rsidRPr="00C25A10">
              <w:rPr>
                <w:rFonts w:eastAsia="Arial Unicode MS"/>
                <w:sz w:val="16"/>
                <w:szCs w:val="16"/>
              </w:rPr>
              <w:t>%</w:t>
            </w:r>
          </w:p>
        </w:tc>
        <w:tc>
          <w:tcPr>
            <w:tcW w:w="1281" w:type="dxa"/>
            <w:gridSpan w:val="2"/>
            <w:vAlign w:val="center"/>
          </w:tcPr>
          <w:p w14:paraId="42F3B799" w14:textId="01B5F9F7" w:rsidR="00587831" w:rsidRPr="00C25A10" w:rsidRDefault="00587831" w:rsidP="00C25A10">
            <w:pPr>
              <w:spacing w:line="276" w:lineRule="auto"/>
              <w:jc w:val="center"/>
              <w:rPr>
                <w:sz w:val="20"/>
              </w:rPr>
            </w:pPr>
            <w:r w:rsidRPr="00C25A10">
              <w:rPr>
                <w:rFonts w:eastAsia="Arial Unicode MS"/>
                <w:sz w:val="16"/>
                <w:szCs w:val="16"/>
              </w:rPr>
              <w:t>zł</w:t>
            </w:r>
          </w:p>
        </w:tc>
        <w:tc>
          <w:tcPr>
            <w:tcW w:w="1281" w:type="dxa"/>
            <w:vAlign w:val="center"/>
          </w:tcPr>
          <w:p w14:paraId="1AD73E01" w14:textId="3D432982" w:rsidR="00587831" w:rsidRPr="00C25A10" w:rsidRDefault="00587831" w:rsidP="00C25A10">
            <w:pPr>
              <w:spacing w:line="276" w:lineRule="auto"/>
              <w:jc w:val="center"/>
              <w:rPr>
                <w:sz w:val="20"/>
              </w:rPr>
            </w:pPr>
            <w:r w:rsidRPr="00C25A10">
              <w:rPr>
                <w:rFonts w:eastAsia="Arial Unicode MS"/>
                <w:sz w:val="16"/>
                <w:szCs w:val="16"/>
              </w:rPr>
              <w:t>%</w:t>
            </w:r>
          </w:p>
        </w:tc>
      </w:tr>
      <w:tr w:rsidR="00C25A10" w:rsidRPr="00C25A10" w14:paraId="0CA5C35D" w14:textId="77777777" w:rsidTr="00587831">
        <w:trPr>
          <w:gridAfter w:val="1"/>
          <w:wAfter w:w="9" w:type="dxa"/>
        </w:trPr>
        <w:tc>
          <w:tcPr>
            <w:tcW w:w="2405" w:type="dxa"/>
            <w:vAlign w:val="center"/>
          </w:tcPr>
          <w:p w14:paraId="153B0820" w14:textId="1182876F" w:rsidR="00587831" w:rsidRPr="00C25A10" w:rsidRDefault="00587831" w:rsidP="00C25A10">
            <w:pPr>
              <w:spacing w:line="276" w:lineRule="auto"/>
              <w:jc w:val="center"/>
              <w:rPr>
                <w:sz w:val="20"/>
              </w:rPr>
            </w:pPr>
            <w:r w:rsidRPr="00C25A10">
              <w:rPr>
                <w:rFonts w:eastAsia="Arial Unicode MS"/>
                <w:sz w:val="16"/>
                <w:szCs w:val="16"/>
              </w:rPr>
              <w:t>Koszty pokryte z dotacji</w:t>
            </w:r>
          </w:p>
        </w:tc>
        <w:tc>
          <w:tcPr>
            <w:tcW w:w="1279" w:type="dxa"/>
            <w:vAlign w:val="center"/>
          </w:tcPr>
          <w:p w14:paraId="14B36BC0" w14:textId="77777777" w:rsidR="00587831" w:rsidRPr="00C25A10" w:rsidRDefault="00587831" w:rsidP="00C25A10">
            <w:pPr>
              <w:spacing w:line="276" w:lineRule="auto"/>
              <w:jc w:val="center"/>
              <w:rPr>
                <w:sz w:val="20"/>
              </w:rPr>
            </w:pPr>
          </w:p>
        </w:tc>
        <w:tc>
          <w:tcPr>
            <w:tcW w:w="847" w:type="dxa"/>
            <w:vAlign w:val="center"/>
          </w:tcPr>
          <w:p w14:paraId="42395A19" w14:textId="77777777" w:rsidR="00587831" w:rsidRPr="00C25A10" w:rsidRDefault="00587831" w:rsidP="00C25A10">
            <w:pPr>
              <w:spacing w:line="276" w:lineRule="auto"/>
              <w:jc w:val="center"/>
              <w:rPr>
                <w:sz w:val="20"/>
              </w:rPr>
            </w:pPr>
          </w:p>
        </w:tc>
        <w:tc>
          <w:tcPr>
            <w:tcW w:w="1134" w:type="dxa"/>
            <w:vAlign w:val="center"/>
          </w:tcPr>
          <w:p w14:paraId="2D425783" w14:textId="77777777" w:rsidR="00587831" w:rsidRPr="00C25A10" w:rsidRDefault="00587831" w:rsidP="00C25A10">
            <w:pPr>
              <w:spacing w:line="276" w:lineRule="auto"/>
              <w:jc w:val="center"/>
              <w:rPr>
                <w:sz w:val="20"/>
              </w:rPr>
            </w:pPr>
          </w:p>
        </w:tc>
        <w:tc>
          <w:tcPr>
            <w:tcW w:w="987" w:type="dxa"/>
            <w:vAlign w:val="center"/>
          </w:tcPr>
          <w:p w14:paraId="6523FBAD" w14:textId="77777777" w:rsidR="00587831" w:rsidRPr="00C25A10" w:rsidRDefault="00587831" w:rsidP="00C25A10">
            <w:pPr>
              <w:spacing w:line="276" w:lineRule="auto"/>
              <w:jc w:val="center"/>
              <w:rPr>
                <w:sz w:val="20"/>
              </w:rPr>
            </w:pPr>
          </w:p>
        </w:tc>
        <w:tc>
          <w:tcPr>
            <w:tcW w:w="1281" w:type="dxa"/>
            <w:gridSpan w:val="2"/>
            <w:vAlign w:val="center"/>
          </w:tcPr>
          <w:p w14:paraId="307B19CE" w14:textId="77777777" w:rsidR="00587831" w:rsidRPr="00C25A10" w:rsidRDefault="00587831" w:rsidP="00C25A10">
            <w:pPr>
              <w:spacing w:line="276" w:lineRule="auto"/>
              <w:jc w:val="center"/>
              <w:rPr>
                <w:sz w:val="20"/>
              </w:rPr>
            </w:pPr>
          </w:p>
        </w:tc>
        <w:tc>
          <w:tcPr>
            <w:tcW w:w="1281" w:type="dxa"/>
            <w:vAlign w:val="center"/>
          </w:tcPr>
          <w:p w14:paraId="7D99B445" w14:textId="77777777" w:rsidR="00587831" w:rsidRPr="00C25A10" w:rsidRDefault="00587831" w:rsidP="00C25A10">
            <w:pPr>
              <w:spacing w:line="276" w:lineRule="auto"/>
              <w:jc w:val="center"/>
              <w:rPr>
                <w:sz w:val="20"/>
              </w:rPr>
            </w:pPr>
          </w:p>
        </w:tc>
      </w:tr>
      <w:tr w:rsidR="00C25A10" w:rsidRPr="00C25A10" w14:paraId="2ECBCBCD" w14:textId="77777777" w:rsidTr="00587831">
        <w:trPr>
          <w:gridAfter w:val="1"/>
          <w:wAfter w:w="9" w:type="dxa"/>
        </w:trPr>
        <w:tc>
          <w:tcPr>
            <w:tcW w:w="2405" w:type="dxa"/>
            <w:vAlign w:val="center"/>
          </w:tcPr>
          <w:p w14:paraId="4E4489D8" w14:textId="579279AD" w:rsidR="00587831" w:rsidRPr="00C25A10" w:rsidRDefault="00587831" w:rsidP="00C25A10">
            <w:pPr>
              <w:spacing w:line="276" w:lineRule="auto"/>
              <w:jc w:val="center"/>
              <w:rPr>
                <w:sz w:val="20"/>
              </w:rPr>
            </w:pPr>
            <w:r w:rsidRPr="00C25A10">
              <w:rPr>
                <w:rFonts w:eastAsia="Arial Unicode MS"/>
                <w:sz w:val="16"/>
                <w:szCs w:val="16"/>
              </w:rPr>
              <w:t xml:space="preserve">Koszty pokryte z finansowych środków własnych, środków </w:t>
            </w:r>
            <w:r w:rsidRPr="00C25A10">
              <w:rPr>
                <w:rFonts w:eastAsia="Arial Unicode MS"/>
                <w:sz w:val="16"/>
                <w:szCs w:val="16"/>
              </w:rPr>
              <w:br/>
              <w:t xml:space="preserve">z innych źródeł oraz wpłat </w:t>
            </w:r>
            <w:r w:rsidRPr="00C25A10">
              <w:rPr>
                <w:rFonts w:eastAsia="Arial Unicode MS"/>
                <w:sz w:val="16"/>
                <w:szCs w:val="16"/>
              </w:rPr>
              <w:br/>
              <w:t>i opłat adresatów*</w:t>
            </w:r>
          </w:p>
        </w:tc>
        <w:tc>
          <w:tcPr>
            <w:tcW w:w="1279" w:type="dxa"/>
            <w:vAlign w:val="center"/>
          </w:tcPr>
          <w:p w14:paraId="3669131D" w14:textId="77777777" w:rsidR="00587831" w:rsidRPr="00C25A10" w:rsidRDefault="00587831" w:rsidP="00C25A10">
            <w:pPr>
              <w:spacing w:line="276" w:lineRule="auto"/>
              <w:jc w:val="center"/>
              <w:rPr>
                <w:sz w:val="20"/>
              </w:rPr>
            </w:pPr>
          </w:p>
        </w:tc>
        <w:tc>
          <w:tcPr>
            <w:tcW w:w="847" w:type="dxa"/>
            <w:vAlign w:val="center"/>
          </w:tcPr>
          <w:p w14:paraId="780F0BBC" w14:textId="77777777" w:rsidR="00587831" w:rsidRPr="00C25A10" w:rsidRDefault="00587831" w:rsidP="00C25A10">
            <w:pPr>
              <w:spacing w:line="276" w:lineRule="auto"/>
              <w:jc w:val="center"/>
              <w:rPr>
                <w:sz w:val="20"/>
              </w:rPr>
            </w:pPr>
          </w:p>
        </w:tc>
        <w:tc>
          <w:tcPr>
            <w:tcW w:w="1134" w:type="dxa"/>
            <w:vAlign w:val="center"/>
          </w:tcPr>
          <w:p w14:paraId="74422115" w14:textId="77777777" w:rsidR="00587831" w:rsidRPr="00C25A10" w:rsidRDefault="00587831" w:rsidP="00C25A10">
            <w:pPr>
              <w:spacing w:line="276" w:lineRule="auto"/>
              <w:jc w:val="center"/>
              <w:rPr>
                <w:sz w:val="20"/>
              </w:rPr>
            </w:pPr>
          </w:p>
        </w:tc>
        <w:tc>
          <w:tcPr>
            <w:tcW w:w="987" w:type="dxa"/>
            <w:vAlign w:val="center"/>
          </w:tcPr>
          <w:p w14:paraId="27FC1126" w14:textId="77777777" w:rsidR="00587831" w:rsidRPr="00C25A10" w:rsidRDefault="00587831" w:rsidP="00C25A10">
            <w:pPr>
              <w:spacing w:line="276" w:lineRule="auto"/>
              <w:jc w:val="center"/>
              <w:rPr>
                <w:sz w:val="20"/>
              </w:rPr>
            </w:pPr>
          </w:p>
        </w:tc>
        <w:tc>
          <w:tcPr>
            <w:tcW w:w="1281" w:type="dxa"/>
            <w:gridSpan w:val="2"/>
            <w:vAlign w:val="center"/>
          </w:tcPr>
          <w:p w14:paraId="0C2AB5A6" w14:textId="77777777" w:rsidR="00587831" w:rsidRPr="00C25A10" w:rsidRDefault="00587831" w:rsidP="00C25A10">
            <w:pPr>
              <w:spacing w:line="276" w:lineRule="auto"/>
              <w:jc w:val="center"/>
              <w:rPr>
                <w:sz w:val="20"/>
              </w:rPr>
            </w:pPr>
          </w:p>
        </w:tc>
        <w:tc>
          <w:tcPr>
            <w:tcW w:w="1281" w:type="dxa"/>
            <w:vAlign w:val="center"/>
          </w:tcPr>
          <w:p w14:paraId="5D8768C9" w14:textId="77777777" w:rsidR="00587831" w:rsidRPr="00C25A10" w:rsidRDefault="00587831" w:rsidP="00C25A10">
            <w:pPr>
              <w:spacing w:line="276" w:lineRule="auto"/>
              <w:jc w:val="center"/>
              <w:rPr>
                <w:sz w:val="20"/>
              </w:rPr>
            </w:pPr>
          </w:p>
        </w:tc>
      </w:tr>
      <w:tr w:rsidR="00C25A10" w:rsidRPr="00C25A10" w14:paraId="5C5FBD6A" w14:textId="77777777" w:rsidTr="00587831">
        <w:trPr>
          <w:gridAfter w:val="1"/>
          <w:wAfter w:w="9" w:type="dxa"/>
        </w:trPr>
        <w:tc>
          <w:tcPr>
            <w:tcW w:w="2405" w:type="dxa"/>
            <w:vAlign w:val="center"/>
          </w:tcPr>
          <w:p w14:paraId="2952BF36" w14:textId="5F71ADFA" w:rsidR="00587831" w:rsidRPr="00C25A10" w:rsidRDefault="00587831" w:rsidP="00C25A10">
            <w:pPr>
              <w:spacing w:line="276" w:lineRule="auto"/>
              <w:ind w:left="40" w:right="40"/>
              <w:jc w:val="center"/>
              <w:rPr>
                <w:rFonts w:eastAsia="Arial Unicode MS"/>
                <w:sz w:val="16"/>
                <w:szCs w:val="16"/>
              </w:rPr>
            </w:pPr>
            <w:r w:rsidRPr="00C25A10">
              <w:rPr>
                <w:rFonts w:eastAsia="Arial Unicode MS"/>
                <w:sz w:val="16"/>
                <w:szCs w:val="16"/>
              </w:rPr>
              <w:t>(z tego wpłaty i opłaty adresatów zadania</w:t>
            </w:r>
          </w:p>
          <w:p w14:paraId="5B5636B6" w14:textId="667E3A87" w:rsidR="00587831" w:rsidRPr="00C25A10" w:rsidRDefault="00587831" w:rsidP="00C25A10">
            <w:pPr>
              <w:spacing w:line="276" w:lineRule="auto"/>
              <w:jc w:val="center"/>
              <w:rPr>
                <w:sz w:val="20"/>
              </w:rPr>
            </w:pPr>
            <w:r w:rsidRPr="00C25A10">
              <w:rPr>
                <w:rFonts w:eastAsia="Arial Unicode MS"/>
                <w:sz w:val="16"/>
                <w:szCs w:val="16"/>
              </w:rPr>
              <w:t>............................ zł)</w:t>
            </w:r>
          </w:p>
        </w:tc>
        <w:tc>
          <w:tcPr>
            <w:tcW w:w="1279" w:type="dxa"/>
            <w:vAlign w:val="center"/>
          </w:tcPr>
          <w:p w14:paraId="157DC9A6" w14:textId="77777777" w:rsidR="00587831" w:rsidRPr="00C25A10" w:rsidRDefault="00587831" w:rsidP="00C25A10">
            <w:pPr>
              <w:spacing w:line="276" w:lineRule="auto"/>
              <w:jc w:val="center"/>
              <w:rPr>
                <w:sz w:val="20"/>
              </w:rPr>
            </w:pPr>
          </w:p>
        </w:tc>
        <w:tc>
          <w:tcPr>
            <w:tcW w:w="847" w:type="dxa"/>
            <w:vAlign w:val="center"/>
          </w:tcPr>
          <w:p w14:paraId="15AD9D81" w14:textId="77777777" w:rsidR="00587831" w:rsidRPr="00C25A10" w:rsidRDefault="00587831" w:rsidP="00C25A10">
            <w:pPr>
              <w:spacing w:line="276" w:lineRule="auto"/>
              <w:jc w:val="center"/>
              <w:rPr>
                <w:sz w:val="20"/>
              </w:rPr>
            </w:pPr>
          </w:p>
        </w:tc>
        <w:tc>
          <w:tcPr>
            <w:tcW w:w="1134" w:type="dxa"/>
            <w:vAlign w:val="center"/>
          </w:tcPr>
          <w:p w14:paraId="40801A2E" w14:textId="77777777" w:rsidR="00587831" w:rsidRPr="00C25A10" w:rsidRDefault="00587831" w:rsidP="00C25A10">
            <w:pPr>
              <w:spacing w:line="276" w:lineRule="auto"/>
              <w:jc w:val="center"/>
              <w:rPr>
                <w:sz w:val="20"/>
              </w:rPr>
            </w:pPr>
          </w:p>
        </w:tc>
        <w:tc>
          <w:tcPr>
            <w:tcW w:w="987" w:type="dxa"/>
            <w:vAlign w:val="center"/>
          </w:tcPr>
          <w:p w14:paraId="0D793905" w14:textId="77777777" w:rsidR="00587831" w:rsidRPr="00C25A10" w:rsidRDefault="00587831" w:rsidP="00C25A10">
            <w:pPr>
              <w:spacing w:line="276" w:lineRule="auto"/>
              <w:jc w:val="center"/>
              <w:rPr>
                <w:sz w:val="20"/>
              </w:rPr>
            </w:pPr>
          </w:p>
        </w:tc>
        <w:tc>
          <w:tcPr>
            <w:tcW w:w="1281" w:type="dxa"/>
            <w:gridSpan w:val="2"/>
            <w:vAlign w:val="center"/>
          </w:tcPr>
          <w:p w14:paraId="7E8D3447" w14:textId="77777777" w:rsidR="00587831" w:rsidRPr="00C25A10" w:rsidRDefault="00587831" w:rsidP="00C25A10">
            <w:pPr>
              <w:spacing w:line="276" w:lineRule="auto"/>
              <w:jc w:val="center"/>
              <w:rPr>
                <w:sz w:val="20"/>
              </w:rPr>
            </w:pPr>
          </w:p>
        </w:tc>
        <w:tc>
          <w:tcPr>
            <w:tcW w:w="1281" w:type="dxa"/>
            <w:vAlign w:val="center"/>
          </w:tcPr>
          <w:p w14:paraId="0A1B823B" w14:textId="77777777" w:rsidR="00587831" w:rsidRPr="00C25A10" w:rsidRDefault="00587831" w:rsidP="00C25A10">
            <w:pPr>
              <w:spacing w:line="276" w:lineRule="auto"/>
              <w:jc w:val="center"/>
              <w:rPr>
                <w:sz w:val="20"/>
              </w:rPr>
            </w:pPr>
          </w:p>
        </w:tc>
      </w:tr>
      <w:tr w:rsidR="00587831" w:rsidRPr="00C25A10" w14:paraId="7C244F0B" w14:textId="77777777" w:rsidTr="00587831">
        <w:trPr>
          <w:gridAfter w:val="1"/>
          <w:wAfter w:w="9" w:type="dxa"/>
        </w:trPr>
        <w:tc>
          <w:tcPr>
            <w:tcW w:w="2405" w:type="dxa"/>
            <w:vAlign w:val="center"/>
          </w:tcPr>
          <w:p w14:paraId="5FF27D3F" w14:textId="547F1F91" w:rsidR="00587831" w:rsidRPr="00C25A10" w:rsidRDefault="00587831" w:rsidP="00C25A10">
            <w:pPr>
              <w:spacing w:line="276" w:lineRule="auto"/>
              <w:jc w:val="center"/>
              <w:rPr>
                <w:sz w:val="20"/>
              </w:rPr>
            </w:pPr>
            <w:r w:rsidRPr="00C25A10">
              <w:rPr>
                <w:rFonts w:eastAsia="Arial Unicode MS"/>
                <w:sz w:val="16"/>
                <w:szCs w:val="16"/>
              </w:rPr>
              <w:t>Ogółem:</w:t>
            </w:r>
          </w:p>
        </w:tc>
        <w:tc>
          <w:tcPr>
            <w:tcW w:w="1279" w:type="dxa"/>
            <w:vAlign w:val="center"/>
          </w:tcPr>
          <w:p w14:paraId="74BBCFBF" w14:textId="77777777" w:rsidR="00587831" w:rsidRPr="00C25A10" w:rsidRDefault="00587831" w:rsidP="00C25A10">
            <w:pPr>
              <w:spacing w:line="276" w:lineRule="auto"/>
              <w:jc w:val="center"/>
              <w:rPr>
                <w:sz w:val="20"/>
              </w:rPr>
            </w:pPr>
          </w:p>
        </w:tc>
        <w:tc>
          <w:tcPr>
            <w:tcW w:w="847" w:type="dxa"/>
            <w:vAlign w:val="center"/>
          </w:tcPr>
          <w:p w14:paraId="641DC7DF" w14:textId="11FCCC0E" w:rsidR="00587831" w:rsidRPr="00C25A10" w:rsidRDefault="00587831" w:rsidP="00C25A10">
            <w:pPr>
              <w:spacing w:line="276" w:lineRule="auto"/>
              <w:jc w:val="center"/>
              <w:rPr>
                <w:sz w:val="20"/>
              </w:rPr>
            </w:pPr>
            <w:r w:rsidRPr="00C25A10">
              <w:rPr>
                <w:rFonts w:eastAsia="Arial Unicode MS"/>
                <w:sz w:val="16"/>
                <w:szCs w:val="16"/>
              </w:rPr>
              <w:t>100%</w:t>
            </w:r>
          </w:p>
        </w:tc>
        <w:tc>
          <w:tcPr>
            <w:tcW w:w="1134" w:type="dxa"/>
            <w:vAlign w:val="center"/>
          </w:tcPr>
          <w:p w14:paraId="6589AF05" w14:textId="77777777" w:rsidR="00587831" w:rsidRPr="00C25A10" w:rsidRDefault="00587831" w:rsidP="00C25A10">
            <w:pPr>
              <w:spacing w:line="276" w:lineRule="auto"/>
              <w:jc w:val="center"/>
              <w:rPr>
                <w:sz w:val="20"/>
              </w:rPr>
            </w:pPr>
          </w:p>
        </w:tc>
        <w:tc>
          <w:tcPr>
            <w:tcW w:w="987" w:type="dxa"/>
            <w:vAlign w:val="center"/>
          </w:tcPr>
          <w:p w14:paraId="6E0C3A11" w14:textId="2A2CF8BF" w:rsidR="00587831" w:rsidRPr="00C25A10" w:rsidRDefault="00587831" w:rsidP="00C25A10">
            <w:pPr>
              <w:spacing w:line="276" w:lineRule="auto"/>
              <w:jc w:val="center"/>
              <w:rPr>
                <w:sz w:val="20"/>
              </w:rPr>
            </w:pPr>
            <w:r w:rsidRPr="00C25A10">
              <w:rPr>
                <w:rFonts w:eastAsia="Arial Unicode MS"/>
                <w:sz w:val="16"/>
                <w:szCs w:val="16"/>
              </w:rPr>
              <w:t>100%</w:t>
            </w:r>
          </w:p>
        </w:tc>
        <w:tc>
          <w:tcPr>
            <w:tcW w:w="1281" w:type="dxa"/>
            <w:gridSpan w:val="2"/>
            <w:vAlign w:val="center"/>
          </w:tcPr>
          <w:p w14:paraId="661C838D" w14:textId="77777777" w:rsidR="00587831" w:rsidRPr="00C25A10" w:rsidRDefault="00587831" w:rsidP="00C25A10">
            <w:pPr>
              <w:spacing w:line="276" w:lineRule="auto"/>
              <w:jc w:val="center"/>
              <w:rPr>
                <w:sz w:val="20"/>
              </w:rPr>
            </w:pPr>
          </w:p>
        </w:tc>
        <w:tc>
          <w:tcPr>
            <w:tcW w:w="1281" w:type="dxa"/>
            <w:vAlign w:val="center"/>
          </w:tcPr>
          <w:p w14:paraId="6EEFAF48" w14:textId="79A2CE51" w:rsidR="00587831" w:rsidRPr="00C25A10" w:rsidRDefault="00587831" w:rsidP="00C25A10">
            <w:pPr>
              <w:spacing w:line="276" w:lineRule="auto"/>
              <w:jc w:val="center"/>
              <w:rPr>
                <w:sz w:val="20"/>
              </w:rPr>
            </w:pPr>
            <w:r w:rsidRPr="00C25A10">
              <w:rPr>
                <w:rFonts w:eastAsia="Arial Unicode MS"/>
                <w:sz w:val="16"/>
                <w:szCs w:val="16"/>
              </w:rPr>
              <w:t>100%</w:t>
            </w:r>
          </w:p>
        </w:tc>
      </w:tr>
    </w:tbl>
    <w:p w14:paraId="07D6274A" w14:textId="3DAE058B" w:rsidR="00587831" w:rsidRPr="00C25A10" w:rsidRDefault="00587831" w:rsidP="00C25A10">
      <w:pPr>
        <w:spacing w:after="0"/>
        <w:jc w:val="both"/>
        <w:rPr>
          <w:sz w:val="20"/>
        </w:rPr>
      </w:pPr>
    </w:p>
    <w:p w14:paraId="0A571F91" w14:textId="77777777" w:rsidR="00280EDC" w:rsidRPr="00C25A10" w:rsidRDefault="00280EDC" w:rsidP="00C25A10">
      <w:pPr>
        <w:spacing w:after="0"/>
        <w:rPr>
          <w:rFonts w:eastAsia="Calibri"/>
          <w:sz w:val="22"/>
          <w:lang w:eastAsia="en-US"/>
        </w:rPr>
      </w:pPr>
    </w:p>
    <w:p w14:paraId="4B62B8A5" w14:textId="77777777" w:rsidR="00280EDC" w:rsidRPr="00C25A10" w:rsidRDefault="00280EDC" w:rsidP="00C25A10">
      <w:pPr>
        <w:spacing w:after="0"/>
        <w:rPr>
          <w:rFonts w:eastAsia="Calibri"/>
          <w:sz w:val="22"/>
          <w:lang w:eastAsia="en-US"/>
        </w:rPr>
      </w:pPr>
      <w:r w:rsidRPr="00C25A10">
        <w:rPr>
          <w:rFonts w:eastAsia="Calibri"/>
          <w:sz w:val="22"/>
          <w:lang w:eastAsia="en-US"/>
        </w:rPr>
        <w:lastRenderedPageBreak/>
        <w:t>3. Uwagi mogące mieć znaczenie przy ocenie realizacji budżetu: ................................................................................................................................................................ ................................................................................................................................................................ ................................................................................................................................................................ ................................................................................................................................................................</w:t>
      </w:r>
    </w:p>
    <w:p w14:paraId="255269E9" w14:textId="77777777" w:rsidR="00280EDC" w:rsidRPr="00C25A10" w:rsidRDefault="00280EDC" w:rsidP="00C25A10">
      <w:pPr>
        <w:spacing w:after="0"/>
        <w:jc w:val="both"/>
        <w:rPr>
          <w:sz w:val="20"/>
        </w:rPr>
      </w:pPr>
    </w:p>
    <w:p w14:paraId="65B5CC8F" w14:textId="77777777" w:rsidR="00280EDC" w:rsidRPr="00C25A10" w:rsidRDefault="00280EDC" w:rsidP="00C25A10">
      <w:pPr>
        <w:spacing w:after="0"/>
        <w:rPr>
          <w:rFonts w:eastAsia="Calibri"/>
          <w:sz w:val="22"/>
          <w:lang w:eastAsia="en-US"/>
        </w:rPr>
      </w:pPr>
      <w:r w:rsidRPr="00C25A10">
        <w:rPr>
          <w:rFonts w:eastAsia="Calibri"/>
          <w:sz w:val="22"/>
          <w:lang w:eastAsia="en-US"/>
        </w:rPr>
        <w:t>4. Zestawienie faktur (rach</w:t>
      </w:r>
      <w:r w:rsidR="00D57000" w:rsidRPr="00C25A10">
        <w:rPr>
          <w:rFonts w:eastAsia="Calibri"/>
          <w:sz w:val="22"/>
          <w:lang w:eastAsia="en-US"/>
        </w:rPr>
        <w:t>unków)</w:t>
      </w:r>
      <w:r w:rsidR="00D57000" w:rsidRPr="00C25A10">
        <w:rPr>
          <w:rStyle w:val="Odwoanieprzypisudolnego"/>
          <w:rFonts w:eastAsia="Calibri"/>
          <w:sz w:val="22"/>
          <w:lang w:eastAsia="en-US"/>
        </w:rPr>
        <w:footnoteReference w:id="3"/>
      </w:r>
      <w:r w:rsidRPr="00C25A10">
        <w:rPr>
          <w:rFonts w:eastAsia="Calibri"/>
          <w:sz w:val="22"/>
          <w:lang w:eastAsia="en-US"/>
        </w:rPr>
        <w:t>:</w:t>
      </w:r>
    </w:p>
    <w:p w14:paraId="0A757DA4" w14:textId="77777777" w:rsidR="00280EDC" w:rsidRPr="00C25A10" w:rsidRDefault="00280EDC" w:rsidP="00C25A10">
      <w:pPr>
        <w:spacing w:after="0"/>
        <w:rPr>
          <w:rFonts w:eastAsia="Calibri"/>
          <w:sz w:val="22"/>
          <w:lang w:eastAsia="en-US"/>
        </w:rPr>
      </w:pPr>
    </w:p>
    <w:tbl>
      <w:tblPr>
        <w:tblStyle w:val="Tabela-Siatka2"/>
        <w:tblW w:w="0" w:type="auto"/>
        <w:tblLook w:val="04A0" w:firstRow="1" w:lastRow="0" w:firstColumn="1" w:lastColumn="0" w:noHBand="0" w:noVBand="1"/>
      </w:tblPr>
      <w:tblGrid>
        <w:gridCol w:w="549"/>
        <w:gridCol w:w="1271"/>
        <w:gridCol w:w="1263"/>
        <w:gridCol w:w="701"/>
        <w:gridCol w:w="2365"/>
        <w:gridCol w:w="1119"/>
        <w:gridCol w:w="1677"/>
      </w:tblGrid>
      <w:tr w:rsidR="00C25A10" w:rsidRPr="00C25A10" w14:paraId="0A826676" w14:textId="77777777" w:rsidTr="00BD7B42">
        <w:trPr>
          <w:trHeight w:val="1698"/>
        </w:trPr>
        <w:tc>
          <w:tcPr>
            <w:tcW w:w="549" w:type="dxa"/>
            <w:shd w:val="clear" w:color="auto" w:fill="auto"/>
            <w:vAlign w:val="center"/>
          </w:tcPr>
          <w:p w14:paraId="5861C170" w14:textId="77777777" w:rsidR="00280EDC" w:rsidRPr="00C25A10" w:rsidRDefault="00280EDC" w:rsidP="00C25A10">
            <w:pPr>
              <w:spacing w:line="276" w:lineRule="auto"/>
              <w:jc w:val="center"/>
              <w:rPr>
                <w:rFonts w:eastAsia="Calibri"/>
                <w:sz w:val="20"/>
              </w:rPr>
            </w:pPr>
            <w:r w:rsidRPr="00C25A10">
              <w:rPr>
                <w:rFonts w:eastAsia="Calibri"/>
                <w:sz w:val="20"/>
              </w:rPr>
              <w:t>Lp.</w:t>
            </w:r>
          </w:p>
        </w:tc>
        <w:tc>
          <w:tcPr>
            <w:tcW w:w="1271" w:type="dxa"/>
            <w:shd w:val="clear" w:color="auto" w:fill="auto"/>
            <w:vAlign w:val="center"/>
          </w:tcPr>
          <w:p w14:paraId="3946BCC1" w14:textId="77777777" w:rsidR="00280EDC" w:rsidRPr="00C25A10" w:rsidRDefault="00280EDC" w:rsidP="00C25A10">
            <w:pPr>
              <w:spacing w:line="276" w:lineRule="auto"/>
              <w:jc w:val="center"/>
              <w:rPr>
                <w:rFonts w:eastAsia="Calibri"/>
                <w:sz w:val="20"/>
              </w:rPr>
            </w:pPr>
            <w:r w:rsidRPr="00C25A10">
              <w:rPr>
                <w:rFonts w:eastAsia="Calibri"/>
                <w:sz w:val="20"/>
              </w:rPr>
              <w:t>Numer dokumentu księgowego</w:t>
            </w:r>
          </w:p>
        </w:tc>
        <w:tc>
          <w:tcPr>
            <w:tcW w:w="1263" w:type="dxa"/>
            <w:shd w:val="clear" w:color="auto" w:fill="auto"/>
            <w:vAlign w:val="center"/>
          </w:tcPr>
          <w:p w14:paraId="69C4147F" w14:textId="77777777" w:rsidR="00280EDC" w:rsidRPr="00C25A10" w:rsidRDefault="00280EDC" w:rsidP="00C25A10">
            <w:pPr>
              <w:spacing w:line="276" w:lineRule="auto"/>
              <w:jc w:val="center"/>
              <w:rPr>
                <w:rFonts w:eastAsia="Calibri"/>
                <w:sz w:val="20"/>
              </w:rPr>
            </w:pPr>
            <w:r w:rsidRPr="00C25A10">
              <w:rPr>
                <w:rFonts w:eastAsia="Calibri"/>
                <w:sz w:val="20"/>
              </w:rPr>
              <w:t>Numer pozycji kosztorysu</w:t>
            </w:r>
          </w:p>
        </w:tc>
        <w:tc>
          <w:tcPr>
            <w:tcW w:w="701" w:type="dxa"/>
            <w:shd w:val="clear" w:color="auto" w:fill="auto"/>
            <w:vAlign w:val="center"/>
          </w:tcPr>
          <w:p w14:paraId="22534AEB" w14:textId="77777777" w:rsidR="00280EDC" w:rsidRPr="00C25A10" w:rsidRDefault="00280EDC" w:rsidP="00C25A10">
            <w:pPr>
              <w:spacing w:line="276" w:lineRule="auto"/>
              <w:jc w:val="center"/>
              <w:rPr>
                <w:rFonts w:eastAsia="Calibri"/>
                <w:sz w:val="20"/>
              </w:rPr>
            </w:pPr>
            <w:r w:rsidRPr="00C25A10">
              <w:rPr>
                <w:rFonts w:eastAsia="Calibri"/>
                <w:sz w:val="20"/>
              </w:rPr>
              <w:t>Data</w:t>
            </w:r>
          </w:p>
        </w:tc>
        <w:tc>
          <w:tcPr>
            <w:tcW w:w="2365" w:type="dxa"/>
            <w:shd w:val="clear" w:color="auto" w:fill="auto"/>
            <w:vAlign w:val="center"/>
          </w:tcPr>
          <w:p w14:paraId="706DD9BB" w14:textId="77777777" w:rsidR="00280EDC" w:rsidRPr="00C25A10" w:rsidRDefault="00280EDC" w:rsidP="00C25A10">
            <w:pPr>
              <w:spacing w:line="276" w:lineRule="auto"/>
              <w:jc w:val="center"/>
              <w:rPr>
                <w:rFonts w:eastAsia="Calibri"/>
                <w:sz w:val="20"/>
              </w:rPr>
            </w:pPr>
            <w:r w:rsidRPr="00C25A10">
              <w:rPr>
                <w:rFonts w:eastAsia="Calibri"/>
                <w:sz w:val="20"/>
              </w:rPr>
              <w:t>Nazwa wydatku</w:t>
            </w:r>
          </w:p>
        </w:tc>
        <w:tc>
          <w:tcPr>
            <w:tcW w:w="1119" w:type="dxa"/>
            <w:shd w:val="clear" w:color="auto" w:fill="auto"/>
            <w:vAlign w:val="center"/>
          </w:tcPr>
          <w:p w14:paraId="4146DC43" w14:textId="77777777" w:rsidR="00280EDC" w:rsidRPr="00C25A10" w:rsidRDefault="00280EDC" w:rsidP="00C25A10">
            <w:pPr>
              <w:spacing w:line="276" w:lineRule="auto"/>
              <w:jc w:val="center"/>
              <w:rPr>
                <w:rFonts w:eastAsia="Calibri"/>
                <w:sz w:val="20"/>
              </w:rPr>
            </w:pPr>
            <w:r w:rsidRPr="00C25A10">
              <w:rPr>
                <w:rFonts w:eastAsia="Calibri"/>
                <w:sz w:val="20"/>
              </w:rPr>
              <w:t xml:space="preserve">Kwota </w:t>
            </w:r>
            <w:r w:rsidRPr="00C25A10">
              <w:rPr>
                <w:rFonts w:eastAsia="Calibri"/>
                <w:sz w:val="20"/>
              </w:rPr>
              <w:br/>
              <w:t>(zł)</w:t>
            </w:r>
          </w:p>
        </w:tc>
        <w:tc>
          <w:tcPr>
            <w:tcW w:w="1677" w:type="dxa"/>
            <w:shd w:val="clear" w:color="auto" w:fill="auto"/>
            <w:vAlign w:val="center"/>
          </w:tcPr>
          <w:p w14:paraId="567CBD98" w14:textId="77777777" w:rsidR="00280EDC" w:rsidRPr="00C25A10" w:rsidRDefault="00280EDC" w:rsidP="00C25A10">
            <w:pPr>
              <w:spacing w:line="276" w:lineRule="auto"/>
              <w:jc w:val="center"/>
              <w:rPr>
                <w:rFonts w:eastAsia="Calibri"/>
                <w:sz w:val="20"/>
              </w:rPr>
            </w:pPr>
            <w:r w:rsidRPr="00C25A10">
              <w:rPr>
                <w:rFonts w:eastAsia="Calibri"/>
                <w:sz w:val="20"/>
              </w:rPr>
              <w:t xml:space="preserve">Z tego ze środków pochodzących </w:t>
            </w:r>
            <w:r w:rsidRPr="00C25A10">
              <w:rPr>
                <w:rFonts w:eastAsia="Calibri"/>
                <w:sz w:val="20"/>
              </w:rPr>
              <w:br/>
              <w:t>z dotacji (zł)</w:t>
            </w:r>
          </w:p>
        </w:tc>
      </w:tr>
      <w:tr w:rsidR="00C25A10" w:rsidRPr="00C25A10" w14:paraId="6043CCEB" w14:textId="77777777" w:rsidTr="00BD7B42">
        <w:trPr>
          <w:trHeight w:val="933"/>
        </w:trPr>
        <w:tc>
          <w:tcPr>
            <w:tcW w:w="549" w:type="dxa"/>
          </w:tcPr>
          <w:p w14:paraId="47A1621B" w14:textId="77777777" w:rsidR="00280EDC" w:rsidRPr="00C25A10" w:rsidRDefault="00280EDC" w:rsidP="00C25A10">
            <w:pPr>
              <w:spacing w:line="276" w:lineRule="auto"/>
              <w:rPr>
                <w:rFonts w:eastAsia="Calibri"/>
              </w:rPr>
            </w:pPr>
          </w:p>
          <w:p w14:paraId="153D8A37" w14:textId="77777777" w:rsidR="00280EDC" w:rsidRPr="00C25A10" w:rsidRDefault="00280EDC" w:rsidP="00C25A10">
            <w:pPr>
              <w:spacing w:line="276" w:lineRule="auto"/>
              <w:rPr>
                <w:rFonts w:eastAsia="Calibri"/>
              </w:rPr>
            </w:pPr>
          </w:p>
        </w:tc>
        <w:tc>
          <w:tcPr>
            <w:tcW w:w="1271" w:type="dxa"/>
          </w:tcPr>
          <w:p w14:paraId="74EC22BD" w14:textId="77777777" w:rsidR="00280EDC" w:rsidRPr="00C25A10" w:rsidRDefault="00280EDC" w:rsidP="00C25A10">
            <w:pPr>
              <w:spacing w:line="276" w:lineRule="auto"/>
              <w:rPr>
                <w:rFonts w:eastAsia="Calibri"/>
              </w:rPr>
            </w:pPr>
          </w:p>
        </w:tc>
        <w:tc>
          <w:tcPr>
            <w:tcW w:w="1263" w:type="dxa"/>
          </w:tcPr>
          <w:p w14:paraId="21FDA6CC" w14:textId="77777777" w:rsidR="00280EDC" w:rsidRPr="00C25A10" w:rsidRDefault="00280EDC" w:rsidP="00C25A10">
            <w:pPr>
              <w:spacing w:line="276" w:lineRule="auto"/>
              <w:rPr>
                <w:rFonts w:eastAsia="Calibri"/>
              </w:rPr>
            </w:pPr>
          </w:p>
        </w:tc>
        <w:tc>
          <w:tcPr>
            <w:tcW w:w="701" w:type="dxa"/>
          </w:tcPr>
          <w:p w14:paraId="1AF49696" w14:textId="77777777" w:rsidR="00280EDC" w:rsidRPr="00C25A10" w:rsidRDefault="00280EDC" w:rsidP="00C25A10">
            <w:pPr>
              <w:spacing w:line="276" w:lineRule="auto"/>
              <w:rPr>
                <w:rFonts w:eastAsia="Calibri"/>
              </w:rPr>
            </w:pPr>
          </w:p>
        </w:tc>
        <w:tc>
          <w:tcPr>
            <w:tcW w:w="2365" w:type="dxa"/>
          </w:tcPr>
          <w:p w14:paraId="3441ADFE" w14:textId="77777777" w:rsidR="00280EDC" w:rsidRPr="00C25A10" w:rsidRDefault="00280EDC" w:rsidP="00C25A10">
            <w:pPr>
              <w:spacing w:line="276" w:lineRule="auto"/>
              <w:rPr>
                <w:rFonts w:eastAsia="Calibri"/>
              </w:rPr>
            </w:pPr>
          </w:p>
        </w:tc>
        <w:tc>
          <w:tcPr>
            <w:tcW w:w="1119" w:type="dxa"/>
          </w:tcPr>
          <w:p w14:paraId="56BCB746" w14:textId="77777777" w:rsidR="00280EDC" w:rsidRPr="00C25A10" w:rsidRDefault="00280EDC" w:rsidP="00C25A10">
            <w:pPr>
              <w:spacing w:line="276" w:lineRule="auto"/>
              <w:rPr>
                <w:rFonts w:eastAsia="Calibri"/>
              </w:rPr>
            </w:pPr>
          </w:p>
        </w:tc>
        <w:tc>
          <w:tcPr>
            <w:tcW w:w="1677" w:type="dxa"/>
          </w:tcPr>
          <w:p w14:paraId="20CFD5A5" w14:textId="77777777" w:rsidR="00280EDC" w:rsidRPr="00C25A10" w:rsidRDefault="00280EDC" w:rsidP="00C25A10">
            <w:pPr>
              <w:spacing w:line="276" w:lineRule="auto"/>
              <w:rPr>
                <w:rFonts w:eastAsia="Calibri"/>
              </w:rPr>
            </w:pPr>
          </w:p>
        </w:tc>
      </w:tr>
      <w:tr w:rsidR="00C25A10" w:rsidRPr="00C25A10" w14:paraId="2676AD6A" w14:textId="77777777" w:rsidTr="00BD7B42">
        <w:trPr>
          <w:trHeight w:val="911"/>
        </w:trPr>
        <w:tc>
          <w:tcPr>
            <w:tcW w:w="549" w:type="dxa"/>
          </w:tcPr>
          <w:p w14:paraId="24193322" w14:textId="77777777" w:rsidR="00280EDC" w:rsidRPr="00C25A10" w:rsidRDefault="00280EDC" w:rsidP="00C25A10">
            <w:pPr>
              <w:spacing w:line="276" w:lineRule="auto"/>
              <w:rPr>
                <w:rFonts w:eastAsia="Calibri"/>
              </w:rPr>
            </w:pPr>
          </w:p>
          <w:p w14:paraId="75CB5812" w14:textId="77777777" w:rsidR="00280EDC" w:rsidRPr="00C25A10" w:rsidRDefault="00280EDC" w:rsidP="00C25A10">
            <w:pPr>
              <w:spacing w:line="276" w:lineRule="auto"/>
              <w:rPr>
                <w:rFonts w:eastAsia="Calibri"/>
              </w:rPr>
            </w:pPr>
          </w:p>
        </w:tc>
        <w:tc>
          <w:tcPr>
            <w:tcW w:w="1271" w:type="dxa"/>
          </w:tcPr>
          <w:p w14:paraId="14FE97A3" w14:textId="77777777" w:rsidR="00280EDC" w:rsidRPr="00C25A10" w:rsidRDefault="00280EDC" w:rsidP="00C25A10">
            <w:pPr>
              <w:spacing w:line="276" w:lineRule="auto"/>
              <w:rPr>
                <w:rFonts w:eastAsia="Calibri"/>
              </w:rPr>
            </w:pPr>
          </w:p>
        </w:tc>
        <w:tc>
          <w:tcPr>
            <w:tcW w:w="1263" w:type="dxa"/>
          </w:tcPr>
          <w:p w14:paraId="060C0DAD" w14:textId="77777777" w:rsidR="00280EDC" w:rsidRPr="00C25A10" w:rsidRDefault="00280EDC" w:rsidP="00C25A10">
            <w:pPr>
              <w:spacing w:line="276" w:lineRule="auto"/>
              <w:rPr>
                <w:rFonts w:eastAsia="Calibri"/>
              </w:rPr>
            </w:pPr>
          </w:p>
        </w:tc>
        <w:tc>
          <w:tcPr>
            <w:tcW w:w="701" w:type="dxa"/>
          </w:tcPr>
          <w:p w14:paraId="177567F0" w14:textId="77777777" w:rsidR="00280EDC" w:rsidRPr="00C25A10" w:rsidRDefault="00280EDC" w:rsidP="00C25A10">
            <w:pPr>
              <w:spacing w:line="276" w:lineRule="auto"/>
              <w:rPr>
                <w:rFonts w:eastAsia="Calibri"/>
              </w:rPr>
            </w:pPr>
          </w:p>
        </w:tc>
        <w:tc>
          <w:tcPr>
            <w:tcW w:w="2365" w:type="dxa"/>
          </w:tcPr>
          <w:p w14:paraId="0E211D9C" w14:textId="77777777" w:rsidR="00280EDC" w:rsidRPr="00C25A10" w:rsidRDefault="00280EDC" w:rsidP="00C25A10">
            <w:pPr>
              <w:spacing w:line="276" w:lineRule="auto"/>
              <w:rPr>
                <w:rFonts w:eastAsia="Calibri"/>
              </w:rPr>
            </w:pPr>
          </w:p>
        </w:tc>
        <w:tc>
          <w:tcPr>
            <w:tcW w:w="1119" w:type="dxa"/>
          </w:tcPr>
          <w:p w14:paraId="27799EB9" w14:textId="77777777" w:rsidR="00280EDC" w:rsidRPr="00C25A10" w:rsidRDefault="00280EDC" w:rsidP="00C25A10">
            <w:pPr>
              <w:spacing w:line="276" w:lineRule="auto"/>
              <w:rPr>
                <w:rFonts w:eastAsia="Calibri"/>
              </w:rPr>
            </w:pPr>
          </w:p>
        </w:tc>
        <w:tc>
          <w:tcPr>
            <w:tcW w:w="1677" w:type="dxa"/>
          </w:tcPr>
          <w:p w14:paraId="7FCAE9C2" w14:textId="77777777" w:rsidR="00280EDC" w:rsidRPr="00C25A10" w:rsidRDefault="00280EDC" w:rsidP="00C25A10">
            <w:pPr>
              <w:spacing w:line="276" w:lineRule="auto"/>
              <w:rPr>
                <w:rFonts w:eastAsia="Calibri"/>
              </w:rPr>
            </w:pPr>
          </w:p>
        </w:tc>
      </w:tr>
      <w:tr w:rsidR="00C25A10" w:rsidRPr="00C25A10" w14:paraId="34C586E2" w14:textId="77777777" w:rsidTr="00BD7B42">
        <w:trPr>
          <w:trHeight w:val="933"/>
        </w:trPr>
        <w:tc>
          <w:tcPr>
            <w:tcW w:w="549" w:type="dxa"/>
          </w:tcPr>
          <w:p w14:paraId="31E791C0" w14:textId="77777777" w:rsidR="00280EDC" w:rsidRPr="00C25A10" w:rsidRDefault="00280EDC" w:rsidP="00C25A10">
            <w:pPr>
              <w:spacing w:line="276" w:lineRule="auto"/>
              <w:rPr>
                <w:rFonts w:eastAsia="Calibri"/>
              </w:rPr>
            </w:pPr>
          </w:p>
        </w:tc>
        <w:tc>
          <w:tcPr>
            <w:tcW w:w="1271" w:type="dxa"/>
          </w:tcPr>
          <w:p w14:paraId="1BCF4F37" w14:textId="77777777" w:rsidR="00280EDC" w:rsidRPr="00C25A10" w:rsidRDefault="00280EDC" w:rsidP="00C25A10">
            <w:pPr>
              <w:spacing w:line="276" w:lineRule="auto"/>
              <w:rPr>
                <w:rFonts w:eastAsia="Calibri"/>
              </w:rPr>
            </w:pPr>
          </w:p>
        </w:tc>
        <w:tc>
          <w:tcPr>
            <w:tcW w:w="1263" w:type="dxa"/>
          </w:tcPr>
          <w:p w14:paraId="7B1EA9FF" w14:textId="77777777" w:rsidR="00280EDC" w:rsidRPr="00C25A10" w:rsidRDefault="00280EDC" w:rsidP="00C25A10">
            <w:pPr>
              <w:spacing w:line="276" w:lineRule="auto"/>
              <w:rPr>
                <w:rFonts w:eastAsia="Calibri"/>
              </w:rPr>
            </w:pPr>
          </w:p>
        </w:tc>
        <w:tc>
          <w:tcPr>
            <w:tcW w:w="701" w:type="dxa"/>
          </w:tcPr>
          <w:p w14:paraId="626CA49B" w14:textId="77777777" w:rsidR="00280EDC" w:rsidRPr="00C25A10" w:rsidRDefault="00280EDC" w:rsidP="00C25A10">
            <w:pPr>
              <w:spacing w:line="276" w:lineRule="auto"/>
              <w:rPr>
                <w:rFonts w:eastAsia="Calibri"/>
              </w:rPr>
            </w:pPr>
          </w:p>
        </w:tc>
        <w:tc>
          <w:tcPr>
            <w:tcW w:w="2365" w:type="dxa"/>
          </w:tcPr>
          <w:p w14:paraId="7CF3A9A5" w14:textId="77777777" w:rsidR="00280EDC" w:rsidRPr="00C25A10" w:rsidRDefault="00280EDC" w:rsidP="00C25A10">
            <w:pPr>
              <w:spacing w:line="276" w:lineRule="auto"/>
              <w:rPr>
                <w:rFonts w:eastAsia="Calibri"/>
              </w:rPr>
            </w:pPr>
          </w:p>
        </w:tc>
        <w:tc>
          <w:tcPr>
            <w:tcW w:w="1119" w:type="dxa"/>
          </w:tcPr>
          <w:p w14:paraId="2AC008E4" w14:textId="77777777" w:rsidR="00280EDC" w:rsidRPr="00C25A10" w:rsidRDefault="00280EDC" w:rsidP="00C25A10">
            <w:pPr>
              <w:spacing w:line="276" w:lineRule="auto"/>
              <w:rPr>
                <w:rFonts w:eastAsia="Calibri"/>
              </w:rPr>
            </w:pPr>
          </w:p>
        </w:tc>
        <w:tc>
          <w:tcPr>
            <w:tcW w:w="1677" w:type="dxa"/>
          </w:tcPr>
          <w:p w14:paraId="2421E6AD" w14:textId="77777777" w:rsidR="00280EDC" w:rsidRPr="00C25A10" w:rsidRDefault="00280EDC" w:rsidP="00C25A10">
            <w:pPr>
              <w:spacing w:line="276" w:lineRule="auto"/>
              <w:rPr>
                <w:rFonts w:eastAsia="Calibri"/>
              </w:rPr>
            </w:pPr>
          </w:p>
          <w:p w14:paraId="439B3824" w14:textId="77777777" w:rsidR="00280EDC" w:rsidRPr="00C25A10" w:rsidRDefault="00280EDC" w:rsidP="00C25A10">
            <w:pPr>
              <w:spacing w:line="276" w:lineRule="auto"/>
              <w:rPr>
                <w:rFonts w:eastAsia="Calibri"/>
              </w:rPr>
            </w:pPr>
          </w:p>
        </w:tc>
      </w:tr>
      <w:tr w:rsidR="00BD7B42" w:rsidRPr="00C25A10" w14:paraId="49D09FAF" w14:textId="77777777" w:rsidTr="00BD7B42">
        <w:trPr>
          <w:trHeight w:val="933"/>
        </w:trPr>
        <w:tc>
          <w:tcPr>
            <w:tcW w:w="549" w:type="dxa"/>
          </w:tcPr>
          <w:p w14:paraId="18D462B9" w14:textId="77777777" w:rsidR="00280EDC" w:rsidRPr="00C25A10" w:rsidRDefault="00280EDC" w:rsidP="00C25A10">
            <w:pPr>
              <w:spacing w:line="276" w:lineRule="auto"/>
              <w:rPr>
                <w:rFonts w:eastAsia="Calibri"/>
              </w:rPr>
            </w:pPr>
          </w:p>
        </w:tc>
        <w:tc>
          <w:tcPr>
            <w:tcW w:w="1271" w:type="dxa"/>
          </w:tcPr>
          <w:p w14:paraId="26DC05C9" w14:textId="77777777" w:rsidR="00280EDC" w:rsidRPr="00C25A10" w:rsidRDefault="00280EDC" w:rsidP="00C25A10">
            <w:pPr>
              <w:spacing w:line="276" w:lineRule="auto"/>
              <w:rPr>
                <w:rFonts w:eastAsia="Calibri"/>
              </w:rPr>
            </w:pPr>
          </w:p>
        </w:tc>
        <w:tc>
          <w:tcPr>
            <w:tcW w:w="1263" w:type="dxa"/>
          </w:tcPr>
          <w:p w14:paraId="61D6BACC" w14:textId="77777777" w:rsidR="00280EDC" w:rsidRPr="00C25A10" w:rsidRDefault="00280EDC" w:rsidP="00C25A10">
            <w:pPr>
              <w:spacing w:line="276" w:lineRule="auto"/>
              <w:rPr>
                <w:rFonts w:eastAsia="Calibri"/>
              </w:rPr>
            </w:pPr>
          </w:p>
        </w:tc>
        <w:tc>
          <w:tcPr>
            <w:tcW w:w="701" w:type="dxa"/>
          </w:tcPr>
          <w:p w14:paraId="05C90898" w14:textId="77777777" w:rsidR="00280EDC" w:rsidRPr="00C25A10" w:rsidRDefault="00280EDC" w:rsidP="00C25A10">
            <w:pPr>
              <w:spacing w:line="276" w:lineRule="auto"/>
              <w:rPr>
                <w:rFonts w:eastAsia="Calibri"/>
              </w:rPr>
            </w:pPr>
          </w:p>
        </w:tc>
        <w:tc>
          <w:tcPr>
            <w:tcW w:w="2365" w:type="dxa"/>
          </w:tcPr>
          <w:p w14:paraId="0C5B5297" w14:textId="77777777" w:rsidR="00280EDC" w:rsidRPr="00C25A10" w:rsidRDefault="00280EDC" w:rsidP="00C25A10">
            <w:pPr>
              <w:spacing w:line="276" w:lineRule="auto"/>
              <w:rPr>
                <w:rFonts w:eastAsia="Calibri"/>
              </w:rPr>
            </w:pPr>
          </w:p>
        </w:tc>
        <w:tc>
          <w:tcPr>
            <w:tcW w:w="1119" w:type="dxa"/>
          </w:tcPr>
          <w:p w14:paraId="267C1425" w14:textId="77777777" w:rsidR="00280EDC" w:rsidRPr="00C25A10" w:rsidRDefault="00280EDC" w:rsidP="00C25A10">
            <w:pPr>
              <w:spacing w:line="276" w:lineRule="auto"/>
              <w:rPr>
                <w:rFonts w:eastAsia="Calibri"/>
              </w:rPr>
            </w:pPr>
          </w:p>
        </w:tc>
        <w:tc>
          <w:tcPr>
            <w:tcW w:w="1677" w:type="dxa"/>
          </w:tcPr>
          <w:p w14:paraId="011D8625" w14:textId="77777777" w:rsidR="00280EDC" w:rsidRPr="00C25A10" w:rsidRDefault="00280EDC" w:rsidP="00C25A10">
            <w:pPr>
              <w:spacing w:line="276" w:lineRule="auto"/>
              <w:rPr>
                <w:rFonts w:eastAsia="Calibri"/>
              </w:rPr>
            </w:pPr>
          </w:p>
          <w:p w14:paraId="64AFDD7B" w14:textId="77777777" w:rsidR="00280EDC" w:rsidRPr="00C25A10" w:rsidRDefault="00280EDC" w:rsidP="00C25A10">
            <w:pPr>
              <w:spacing w:line="276" w:lineRule="auto"/>
              <w:rPr>
                <w:rFonts w:eastAsia="Calibri"/>
              </w:rPr>
            </w:pPr>
          </w:p>
        </w:tc>
      </w:tr>
    </w:tbl>
    <w:p w14:paraId="638AE65F" w14:textId="77777777" w:rsidR="00280EDC" w:rsidRPr="00C25A10" w:rsidRDefault="00280EDC" w:rsidP="00C25A10">
      <w:pPr>
        <w:spacing w:after="0"/>
        <w:rPr>
          <w:rFonts w:eastAsia="Calibri"/>
          <w:sz w:val="22"/>
          <w:lang w:eastAsia="en-US"/>
        </w:rPr>
      </w:pPr>
    </w:p>
    <w:p w14:paraId="62B4B6A2" w14:textId="77777777" w:rsidR="00280EDC" w:rsidRPr="00C25A10" w:rsidRDefault="00280EDC" w:rsidP="00C25A10">
      <w:pPr>
        <w:spacing w:after="0"/>
        <w:jc w:val="center"/>
        <w:rPr>
          <w:rFonts w:eastAsia="Calibri"/>
          <w:b/>
          <w:sz w:val="22"/>
          <w:lang w:eastAsia="en-US"/>
        </w:rPr>
      </w:pPr>
      <w:r w:rsidRPr="00C25A10">
        <w:rPr>
          <w:rFonts w:eastAsia="Calibri"/>
          <w:b/>
          <w:sz w:val="22"/>
          <w:lang w:eastAsia="en-US"/>
        </w:rPr>
        <w:t xml:space="preserve">Część III. </w:t>
      </w:r>
    </w:p>
    <w:p w14:paraId="49CF42D0" w14:textId="77777777" w:rsidR="00280EDC" w:rsidRPr="00C25A10" w:rsidRDefault="00280EDC" w:rsidP="00C25A10">
      <w:pPr>
        <w:spacing w:after="0"/>
        <w:jc w:val="center"/>
        <w:rPr>
          <w:rFonts w:eastAsia="Calibri"/>
          <w:sz w:val="22"/>
          <w:lang w:eastAsia="en-US"/>
        </w:rPr>
      </w:pPr>
      <w:r w:rsidRPr="00C25A10">
        <w:rPr>
          <w:rFonts w:eastAsia="Calibri"/>
          <w:b/>
          <w:sz w:val="22"/>
          <w:lang w:eastAsia="en-US"/>
        </w:rPr>
        <w:t>Dodatkowe informacje:</w:t>
      </w:r>
      <w:r w:rsidRPr="00C25A10">
        <w:rPr>
          <w:rFonts w:eastAsia="Calibri"/>
          <w:sz w:val="22"/>
          <w:lang w:eastAsia="en-US"/>
        </w:rPr>
        <w:t xml:space="preserve"> </w:t>
      </w:r>
    </w:p>
    <w:p w14:paraId="2F42F6DC" w14:textId="77777777" w:rsidR="00280EDC" w:rsidRPr="00C25A10" w:rsidRDefault="00280EDC" w:rsidP="00C25A10">
      <w:pPr>
        <w:spacing w:after="0"/>
        <w:jc w:val="center"/>
        <w:rPr>
          <w:rFonts w:eastAsia="Calibri"/>
          <w:sz w:val="22"/>
          <w:lang w:eastAsia="en-US"/>
        </w:rPr>
      </w:pPr>
      <w:r w:rsidRPr="00C25A10">
        <w:rPr>
          <w:rFonts w:eastAsia="Calibri"/>
          <w:sz w:val="22"/>
          <w:lang w:eastAsia="en-US"/>
        </w:rPr>
        <w:t>................................................................................................................................................................ ................................................................................................................................................................ ................................................................................................................................................................ ................................................................................................................................................................</w:t>
      </w:r>
    </w:p>
    <w:p w14:paraId="370532D5" w14:textId="77777777" w:rsidR="00280EDC" w:rsidRPr="00C25A10" w:rsidRDefault="00BD7B42" w:rsidP="00C25A10">
      <w:pPr>
        <w:spacing w:after="0"/>
        <w:ind w:left="105"/>
        <w:jc w:val="both"/>
        <w:rPr>
          <w:sz w:val="22"/>
        </w:rPr>
      </w:pPr>
      <w:r w:rsidRPr="00C25A10">
        <w:rPr>
          <w:rFonts w:eastAsia="Calibri"/>
          <w:sz w:val="22"/>
          <w:lang w:eastAsia="en-US"/>
        </w:rPr>
        <w:t>................................................................................................................................................................    ................................................................................................................................................................</w:t>
      </w:r>
    </w:p>
    <w:p w14:paraId="5D7BF835" w14:textId="77777777" w:rsidR="00280EDC" w:rsidRPr="00C25A10" w:rsidRDefault="00280EDC" w:rsidP="00C25A10">
      <w:pPr>
        <w:spacing w:after="0"/>
        <w:jc w:val="both"/>
        <w:rPr>
          <w:sz w:val="22"/>
        </w:rPr>
      </w:pPr>
    </w:p>
    <w:p w14:paraId="77EDF97E" w14:textId="77777777" w:rsidR="000F1323" w:rsidRPr="00C25A10" w:rsidRDefault="000F1323" w:rsidP="00C25A10">
      <w:pPr>
        <w:spacing w:after="0"/>
        <w:jc w:val="both"/>
        <w:rPr>
          <w:sz w:val="22"/>
          <w:u w:val="single"/>
        </w:rPr>
      </w:pPr>
      <w:r w:rsidRPr="00C25A10">
        <w:rPr>
          <w:sz w:val="22"/>
          <w:u w:val="single"/>
        </w:rPr>
        <w:t>Załączniki:</w:t>
      </w:r>
      <w:r w:rsidRPr="00C25A10">
        <w:rPr>
          <w:sz w:val="22"/>
        </w:rPr>
        <w:t xml:space="preserve"> </w:t>
      </w:r>
      <w:r w:rsidRPr="00C25A10">
        <w:rPr>
          <w:rStyle w:val="Odwoanieprzypisudolnego"/>
          <w:sz w:val="22"/>
        </w:rPr>
        <w:footnoteReference w:id="4"/>
      </w:r>
    </w:p>
    <w:p w14:paraId="7F895AB8" w14:textId="77777777" w:rsidR="00F81789" w:rsidRPr="00C25A10" w:rsidRDefault="00F81789" w:rsidP="00C25A10">
      <w:pPr>
        <w:pStyle w:val="Akapitzlist"/>
        <w:numPr>
          <w:ilvl w:val="0"/>
          <w:numId w:val="6"/>
        </w:numPr>
        <w:spacing w:after="0"/>
        <w:jc w:val="both"/>
        <w:rPr>
          <w:sz w:val="20"/>
        </w:rPr>
      </w:pPr>
      <w:r w:rsidRPr="00C25A10">
        <w:rPr>
          <w:sz w:val="20"/>
        </w:rPr>
        <w:t>………………………………..</w:t>
      </w:r>
    </w:p>
    <w:p w14:paraId="536A401A" w14:textId="77777777" w:rsidR="00F81789" w:rsidRPr="00C25A10" w:rsidRDefault="00F81789" w:rsidP="00C25A10">
      <w:pPr>
        <w:pStyle w:val="Akapitzlist"/>
        <w:numPr>
          <w:ilvl w:val="0"/>
          <w:numId w:val="6"/>
        </w:numPr>
        <w:spacing w:after="0"/>
        <w:jc w:val="both"/>
        <w:rPr>
          <w:sz w:val="20"/>
        </w:rPr>
      </w:pPr>
      <w:r w:rsidRPr="00C25A10">
        <w:rPr>
          <w:sz w:val="20"/>
        </w:rPr>
        <w:t>………………………………..</w:t>
      </w:r>
    </w:p>
    <w:p w14:paraId="2E29F7A5" w14:textId="77777777" w:rsidR="00BD7B42" w:rsidRPr="00C25A10" w:rsidRDefault="00BD7B42" w:rsidP="00C25A10">
      <w:pPr>
        <w:pStyle w:val="Akapitzlist"/>
        <w:numPr>
          <w:ilvl w:val="0"/>
          <w:numId w:val="6"/>
        </w:numPr>
        <w:spacing w:after="0"/>
        <w:jc w:val="both"/>
        <w:rPr>
          <w:sz w:val="20"/>
        </w:rPr>
      </w:pPr>
      <w:r w:rsidRPr="00C25A10">
        <w:rPr>
          <w:sz w:val="20"/>
        </w:rPr>
        <w:t>………………………………..</w:t>
      </w:r>
    </w:p>
    <w:p w14:paraId="1B0E3263" w14:textId="77777777" w:rsidR="00F81789" w:rsidRPr="00C25A10" w:rsidRDefault="00F81789" w:rsidP="00C25A10">
      <w:pPr>
        <w:spacing w:after="0"/>
        <w:jc w:val="both"/>
        <w:rPr>
          <w:sz w:val="20"/>
        </w:rPr>
      </w:pPr>
    </w:p>
    <w:p w14:paraId="0AAFB159" w14:textId="77777777" w:rsidR="00BD7B42" w:rsidRPr="00C25A10" w:rsidRDefault="00BD7B42" w:rsidP="00C25A10">
      <w:pPr>
        <w:spacing w:after="0"/>
        <w:jc w:val="both"/>
        <w:rPr>
          <w:sz w:val="20"/>
        </w:rPr>
      </w:pPr>
    </w:p>
    <w:p w14:paraId="11334B59" w14:textId="77777777" w:rsidR="00BD7B42" w:rsidRPr="00C25A10" w:rsidRDefault="00BD7B42" w:rsidP="00C25A10">
      <w:pPr>
        <w:spacing w:after="0"/>
        <w:jc w:val="both"/>
        <w:rPr>
          <w:sz w:val="20"/>
        </w:rPr>
      </w:pPr>
    </w:p>
    <w:p w14:paraId="77DE48A8" w14:textId="77777777" w:rsidR="00F81789" w:rsidRPr="00C25A10" w:rsidRDefault="00F81789" w:rsidP="00C25A10">
      <w:pPr>
        <w:spacing w:after="0"/>
        <w:rPr>
          <w:rFonts w:eastAsia="Calibri"/>
          <w:b/>
          <w:sz w:val="22"/>
          <w:u w:val="single"/>
          <w:lang w:eastAsia="en-US"/>
        </w:rPr>
      </w:pPr>
      <w:r w:rsidRPr="00C25A10">
        <w:rPr>
          <w:rFonts w:eastAsia="Calibri"/>
          <w:b/>
          <w:sz w:val="22"/>
          <w:u w:val="single"/>
          <w:lang w:eastAsia="en-US"/>
        </w:rPr>
        <w:t>Oświadczam(-my), że:</w:t>
      </w:r>
    </w:p>
    <w:p w14:paraId="25963F22" w14:textId="77777777" w:rsidR="00F81789" w:rsidRPr="00C25A10" w:rsidRDefault="00F81789" w:rsidP="00C25A10">
      <w:pPr>
        <w:numPr>
          <w:ilvl w:val="0"/>
          <w:numId w:val="7"/>
        </w:numPr>
        <w:spacing w:after="0"/>
        <w:contextualSpacing/>
        <w:jc w:val="both"/>
        <w:rPr>
          <w:rFonts w:eastAsia="Calibri"/>
          <w:sz w:val="22"/>
          <w:lang w:eastAsia="en-US"/>
        </w:rPr>
      </w:pPr>
      <w:r w:rsidRPr="00C25A10">
        <w:rPr>
          <w:rFonts w:eastAsia="Calibri"/>
          <w:sz w:val="22"/>
          <w:lang w:eastAsia="en-US"/>
        </w:rPr>
        <w:t>od daty zawarcia umowy nie zmienił się status prawny klubu sportowego,</w:t>
      </w:r>
    </w:p>
    <w:p w14:paraId="1000B6A0" w14:textId="77777777" w:rsidR="00F81789" w:rsidRPr="00C25A10" w:rsidRDefault="00F81789" w:rsidP="00C25A10">
      <w:pPr>
        <w:numPr>
          <w:ilvl w:val="0"/>
          <w:numId w:val="7"/>
        </w:numPr>
        <w:spacing w:after="0"/>
        <w:contextualSpacing/>
        <w:jc w:val="both"/>
        <w:rPr>
          <w:rFonts w:eastAsia="Calibri"/>
          <w:sz w:val="22"/>
          <w:lang w:eastAsia="en-US"/>
        </w:rPr>
      </w:pPr>
      <w:r w:rsidRPr="00C25A10">
        <w:rPr>
          <w:rFonts w:eastAsia="Calibri"/>
          <w:sz w:val="22"/>
          <w:lang w:eastAsia="en-US"/>
        </w:rPr>
        <w:t xml:space="preserve"> wszystkie podane w niniejszym sprawozdaniu informacje są zgodne z aktualnym stanem prawnym i faktycznym, </w:t>
      </w:r>
    </w:p>
    <w:p w14:paraId="066ABF3E" w14:textId="77777777" w:rsidR="00F81789" w:rsidRPr="00C25A10" w:rsidRDefault="00F81789" w:rsidP="00C25A10">
      <w:pPr>
        <w:numPr>
          <w:ilvl w:val="0"/>
          <w:numId w:val="7"/>
        </w:numPr>
        <w:spacing w:after="0"/>
        <w:contextualSpacing/>
        <w:jc w:val="both"/>
        <w:rPr>
          <w:rFonts w:eastAsia="Calibri"/>
          <w:sz w:val="22"/>
          <w:lang w:eastAsia="en-US"/>
        </w:rPr>
      </w:pPr>
      <w:r w:rsidRPr="00C25A10">
        <w:rPr>
          <w:rFonts w:eastAsia="Calibri"/>
          <w:sz w:val="22"/>
          <w:lang w:eastAsia="en-US"/>
        </w:rPr>
        <w:t>zamówienia na dostawy, usługi i roboty budowlane za środki finansowe uzyskanie w ramach umowy zostały dokonane zgodnie z przepisami ustawy z dnia 11 września 2019 r. Prawo zamówień publicznych,</w:t>
      </w:r>
    </w:p>
    <w:p w14:paraId="483759F5" w14:textId="77777777" w:rsidR="00F81789" w:rsidRPr="00C25A10" w:rsidRDefault="00F81789" w:rsidP="00C25A10">
      <w:pPr>
        <w:numPr>
          <w:ilvl w:val="0"/>
          <w:numId w:val="7"/>
        </w:numPr>
        <w:spacing w:after="0"/>
        <w:contextualSpacing/>
        <w:jc w:val="both"/>
        <w:rPr>
          <w:rFonts w:eastAsia="Calibri"/>
          <w:sz w:val="22"/>
          <w:lang w:eastAsia="en-US"/>
        </w:rPr>
      </w:pPr>
      <w:r w:rsidRPr="00C25A10">
        <w:rPr>
          <w:rFonts w:eastAsia="Calibri"/>
          <w:sz w:val="22"/>
          <w:lang w:eastAsia="en-US"/>
        </w:rPr>
        <w:t>wszystkie kwoty wymienione w zestawieniu faktur (rachunków) zostały faktyczn</w:t>
      </w:r>
      <w:r w:rsidR="00BD7B42" w:rsidRPr="00C25A10">
        <w:rPr>
          <w:rFonts w:eastAsia="Calibri"/>
          <w:sz w:val="22"/>
          <w:lang w:eastAsia="en-US"/>
        </w:rPr>
        <w:t>ie poniesione.</w:t>
      </w:r>
    </w:p>
    <w:p w14:paraId="0E82DAD5" w14:textId="77777777" w:rsidR="00F81789" w:rsidRPr="00C25A10" w:rsidRDefault="00F81789" w:rsidP="00C25A10">
      <w:pPr>
        <w:spacing w:after="0"/>
        <w:rPr>
          <w:rFonts w:eastAsia="Calibri"/>
          <w:sz w:val="22"/>
          <w:lang w:eastAsia="en-US"/>
        </w:rPr>
      </w:pPr>
    </w:p>
    <w:p w14:paraId="4D11D427" w14:textId="77777777" w:rsidR="00F81789" w:rsidRPr="00C25A10" w:rsidRDefault="00F81789" w:rsidP="00C25A10">
      <w:pPr>
        <w:spacing w:after="0"/>
        <w:rPr>
          <w:rFonts w:eastAsia="Calibri"/>
          <w:sz w:val="22"/>
          <w:lang w:eastAsia="en-US"/>
        </w:rPr>
      </w:pPr>
    </w:p>
    <w:p w14:paraId="4004AD8A" w14:textId="77777777" w:rsidR="00F81789" w:rsidRPr="00C25A10" w:rsidRDefault="00F81789" w:rsidP="00C25A10">
      <w:pPr>
        <w:spacing w:after="0"/>
        <w:rPr>
          <w:rFonts w:eastAsia="Calibri"/>
          <w:sz w:val="22"/>
          <w:lang w:eastAsia="en-US"/>
        </w:rPr>
      </w:pPr>
    </w:p>
    <w:p w14:paraId="0E826B04" w14:textId="77777777" w:rsidR="00F81789" w:rsidRPr="00C25A10" w:rsidRDefault="00F81789" w:rsidP="00C25A10">
      <w:pPr>
        <w:spacing w:after="0"/>
        <w:ind w:left="3540" w:firstLine="708"/>
        <w:rPr>
          <w:rFonts w:eastAsia="Calibri"/>
          <w:sz w:val="22"/>
          <w:lang w:eastAsia="en-US"/>
        </w:rPr>
      </w:pPr>
      <w:r w:rsidRPr="00C25A10">
        <w:rPr>
          <w:rFonts w:eastAsia="Calibri"/>
          <w:sz w:val="22"/>
          <w:lang w:eastAsia="en-US"/>
        </w:rPr>
        <w:t xml:space="preserve">……….……………………………………………… </w:t>
      </w:r>
    </w:p>
    <w:p w14:paraId="3C5030CD" w14:textId="77777777" w:rsidR="00F81789" w:rsidRPr="00C25A10" w:rsidRDefault="00F81789" w:rsidP="00C25A10">
      <w:pPr>
        <w:spacing w:after="0"/>
        <w:ind w:left="3540" w:firstLine="708"/>
        <w:rPr>
          <w:rFonts w:eastAsia="Calibri"/>
          <w:sz w:val="22"/>
          <w:lang w:eastAsia="en-US"/>
        </w:rPr>
      </w:pPr>
    </w:p>
    <w:p w14:paraId="6B6CF2B9" w14:textId="77777777" w:rsidR="00F81789" w:rsidRPr="00C25A10" w:rsidRDefault="00F81789" w:rsidP="00C25A10">
      <w:pPr>
        <w:spacing w:after="0"/>
        <w:ind w:left="3540" w:firstLine="708"/>
        <w:rPr>
          <w:rFonts w:eastAsia="Calibri"/>
          <w:sz w:val="22"/>
          <w:lang w:eastAsia="en-US"/>
        </w:rPr>
      </w:pPr>
    </w:p>
    <w:p w14:paraId="4DA8A3A2" w14:textId="77777777" w:rsidR="00F81789" w:rsidRPr="00C25A10" w:rsidRDefault="00F81789" w:rsidP="00C25A10">
      <w:pPr>
        <w:spacing w:after="0"/>
        <w:ind w:left="3540" w:firstLine="708"/>
        <w:rPr>
          <w:rFonts w:eastAsia="Calibri"/>
          <w:sz w:val="22"/>
          <w:lang w:eastAsia="en-US"/>
        </w:rPr>
      </w:pPr>
      <w:r w:rsidRPr="00C25A10">
        <w:rPr>
          <w:rFonts w:eastAsia="Calibri"/>
          <w:sz w:val="22"/>
          <w:lang w:eastAsia="en-US"/>
        </w:rPr>
        <w:t>……….………………………………………………</w:t>
      </w:r>
    </w:p>
    <w:p w14:paraId="599A6494" w14:textId="77777777" w:rsidR="00F81789" w:rsidRPr="00C25A10" w:rsidRDefault="00F81789" w:rsidP="00C25A10">
      <w:pPr>
        <w:spacing w:after="0"/>
        <w:ind w:left="4248" w:firstLine="708"/>
        <w:rPr>
          <w:rFonts w:eastAsia="Calibri"/>
          <w:sz w:val="18"/>
          <w:lang w:eastAsia="en-US"/>
        </w:rPr>
      </w:pPr>
      <w:r w:rsidRPr="00C25A10">
        <w:rPr>
          <w:rFonts w:eastAsia="Calibri"/>
          <w:sz w:val="18"/>
          <w:lang w:eastAsia="en-US"/>
        </w:rPr>
        <w:t xml:space="preserve">(podpisy osób upoważnionych do składania </w:t>
      </w:r>
    </w:p>
    <w:p w14:paraId="13115CBB" w14:textId="77777777" w:rsidR="00F81789" w:rsidRPr="00C25A10" w:rsidRDefault="00F81789" w:rsidP="00C25A10">
      <w:pPr>
        <w:spacing w:after="0"/>
        <w:ind w:left="4956"/>
        <w:rPr>
          <w:rFonts w:eastAsia="Calibri"/>
          <w:sz w:val="18"/>
          <w:lang w:eastAsia="en-US"/>
        </w:rPr>
      </w:pPr>
      <w:r w:rsidRPr="00C25A10">
        <w:rPr>
          <w:rFonts w:eastAsia="Calibri"/>
          <w:sz w:val="18"/>
          <w:lang w:eastAsia="en-US"/>
        </w:rPr>
        <w:t xml:space="preserve">oświadczeń woli w imieniu </w:t>
      </w:r>
      <w:r w:rsidR="00BD7B42" w:rsidRPr="00C25A10">
        <w:rPr>
          <w:rFonts w:eastAsia="Calibri"/>
          <w:sz w:val="18"/>
          <w:lang w:eastAsia="en-US"/>
        </w:rPr>
        <w:t>Klubu Sportowego</w:t>
      </w:r>
      <w:r w:rsidRPr="00C25A10">
        <w:rPr>
          <w:rFonts w:eastAsia="Calibri"/>
          <w:sz w:val="18"/>
          <w:lang w:eastAsia="en-US"/>
        </w:rPr>
        <w:t>)</w:t>
      </w:r>
    </w:p>
    <w:p w14:paraId="1C1F390B" w14:textId="77777777" w:rsidR="00F81789" w:rsidRPr="00C25A10" w:rsidRDefault="00F81789" w:rsidP="00C25A10">
      <w:pPr>
        <w:spacing w:after="0"/>
        <w:rPr>
          <w:rFonts w:eastAsia="Calibri"/>
          <w:sz w:val="22"/>
          <w:lang w:eastAsia="en-US"/>
        </w:rPr>
      </w:pPr>
    </w:p>
    <w:p w14:paraId="74DC1CEE" w14:textId="77777777" w:rsidR="00F81789" w:rsidRPr="00C25A10" w:rsidRDefault="00F81789" w:rsidP="00C25A10">
      <w:pPr>
        <w:spacing w:after="0"/>
        <w:rPr>
          <w:rFonts w:eastAsia="Calibri"/>
          <w:sz w:val="22"/>
          <w:lang w:eastAsia="en-US"/>
        </w:rPr>
      </w:pPr>
    </w:p>
    <w:p w14:paraId="3B4ED0AB" w14:textId="77777777" w:rsidR="00F81789" w:rsidRPr="00C25A10" w:rsidRDefault="00F81789" w:rsidP="00C25A10">
      <w:pPr>
        <w:spacing w:after="0"/>
        <w:jc w:val="both"/>
        <w:rPr>
          <w:sz w:val="20"/>
        </w:rPr>
      </w:pPr>
    </w:p>
    <w:p w14:paraId="59A813D9" w14:textId="77777777" w:rsidR="00F81789" w:rsidRPr="00C25A10" w:rsidRDefault="00F81789" w:rsidP="00C25A10">
      <w:pPr>
        <w:spacing w:after="0"/>
        <w:jc w:val="both"/>
        <w:rPr>
          <w:sz w:val="20"/>
        </w:rPr>
      </w:pPr>
    </w:p>
    <w:p w14:paraId="200E62F8" w14:textId="77777777" w:rsidR="00BD7B42" w:rsidRPr="00C25A10" w:rsidRDefault="00BD7B42" w:rsidP="00C25A10">
      <w:pPr>
        <w:spacing w:after="0"/>
        <w:jc w:val="both"/>
        <w:rPr>
          <w:sz w:val="20"/>
        </w:rPr>
      </w:pPr>
    </w:p>
    <w:p w14:paraId="62F79697" w14:textId="77777777" w:rsidR="00BD7B42" w:rsidRPr="00C25A10" w:rsidRDefault="00BD7B42" w:rsidP="00C25A10">
      <w:pPr>
        <w:spacing w:after="0"/>
        <w:ind w:firstLine="227"/>
        <w:rPr>
          <w:sz w:val="22"/>
        </w:rPr>
      </w:pPr>
      <w:r w:rsidRPr="00C25A10">
        <w:rPr>
          <w:sz w:val="22"/>
        </w:rPr>
        <w:t xml:space="preserve">Poświadczenie złożenia wniosku </w:t>
      </w:r>
    </w:p>
    <w:tbl>
      <w:tblPr>
        <w:tblStyle w:val="Tabela-Siatka"/>
        <w:tblW w:w="0" w:type="auto"/>
        <w:tblLook w:val="04A0" w:firstRow="1" w:lastRow="0" w:firstColumn="1" w:lastColumn="0" w:noHBand="0" w:noVBand="1"/>
      </w:tblPr>
      <w:tblGrid>
        <w:gridCol w:w="9017"/>
      </w:tblGrid>
      <w:tr w:rsidR="00BD7B42" w:rsidRPr="00C25A10" w14:paraId="552C5565" w14:textId="77777777" w:rsidTr="000B727C">
        <w:tc>
          <w:tcPr>
            <w:tcW w:w="9017" w:type="dxa"/>
          </w:tcPr>
          <w:p w14:paraId="4F58F82B" w14:textId="77777777" w:rsidR="00BD7B42" w:rsidRPr="00C25A10" w:rsidRDefault="00BD7B42" w:rsidP="00C25A10">
            <w:pPr>
              <w:spacing w:line="276" w:lineRule="auto"/>
              <w:rPr>
                <w:sz w:val="22"/>
              </w:rPr>
            </w:pPr>
          </w:p>
          <w:p w14:paraId="2335773E" w14:textId="77777777" w:rsidR="00BD7B42" w:rsidRPr="00C25A10" w:rsidRDefault="00BD7B42" w:rsidP="00C25A10">
            <w:pPr>
              <w:spacing w:line="276" w:lineRule="auto"/>
              <w:rPr>
                <w:sz w:val="22"/>
              </w:rPr>
            </w:pPr>
          </w:p>
        </w:tc>
      </w:tr>
    </w:tbl>
    <w:p w14:paraId="20D4F5A9" w14:textId="77777777" w:rsidR="00BD7B42" w:rsidRPr="00C25A10" w:rsidRDefault="00BD7B42" w:rsidP="00C25A10">
      <w:pPr>
        <w:spacing w:after="0"/>
        <w:ind w:firstLine="227"/>
        <w:rPr>
          <w:sz w:val="22"/>
        </w:rPr>
      </w:pPr>
    </w:p>
    <w:p w14:paraId="24E11270" w14:textId="77777777" w:rsidR="00BD7B42" w:rsidRPr="00C25A10" w:rsidRDefault="00BD7B42" w:rsidP="00C25A10">
      <w:pPr>
        <w:spacing w:after="0"/>
        <w:ind w:firstLine="227"/>
        <w:rPr>
          <w:sz w:val="22"/>
        </w:rPr>
      </w:pPr>
      <w:r w:rsidRPr="00C25A10">
        <w:rPr>
          <w:sz w:val="22"/>
        </w:rPr>
        <w:t>Adnotacje urzędowe (nie wypełniać)</w:t>
      </w:r>
    </w:p>
    <w:tbl>
      <w:tblPr>
        <w:tblStyle w:val="Tabela-Siatka"/>
        <w:tblW w:w="0" w:type="auto"/>
        <w:tblLook w:val="04A0" w:firstRow="1" w:lastRow="0" w:firstColumn="1" w:lastColumn="0" w:noHBand="0" w:noVBand="1"/>
      </w:tblPr>
      <w:tblGrid>
        <w:gridCol w:w="9017"/>
      </w:tblGrid>
      <w:tr w:rsidR="00BD7B42" w:rsidRPr="00C25A10" w14:paraId="317AD2CD" w14:textId="77777777" w:rsidTr="000B727C">
        <w:tc>
          <w:tcPr>
            <w:tcW w:w="9017" w:type="dxa"/>
          </w:tcPr>
          <w:p w14:paraId="698D1572" w14:textId="77777777" w:rsidR="00BD7B42" w:rsidRPr="00C25A10" w:rsidRDefault="00BD7B42" w:rsidP="00C25A10">
            <w:pPr>
              <w:spacing w:line="276" w:lineRule="auto"/>
              <w:rPr>
                <w:sz w:val="22"/>
              </w:rPr>
            </w:pPr>
          </w:p>
          <w:p w14:paraId="647CB08C" w14:textId="77777777" w:rsidR="00BD7B42" w:rsidRPr="00C25A10" w:rsidRDefault="00BD7B42" w:rsidP="00C25A10">
            <w:pPr>
              <w:spacing w:line="276" w:lineRule="auto"/>
              <w:rPr>
                <w:sz w:val="22"/>
              </w:rPr>
            </w:pPr>
          </w:p>
          <w:p w14:paraId="1E8DC78C" w14:textId="77777777" w:rsidR="00BD7B42" w:rsidRPr="00C25A10" w:rsidRDefault="00BD7B42" w:rsidP="00C25A10">
            <w:pPr>
              <w:spacing w:line="276" w:lineRule="auto"/>
              <w:rPr>
                <w:sz w:val="22"/>
              </w:rPr>
            </w:pPr>
          </w:p>
          <w:p w14:paraId="402D13C9" w14:textId="77777777" w:rsidR="00BD7B42" w:rsidRPr="00C25A10" w:rsidRDefault="00BD7B42" w:rsidP="00C25A10">
            <w:pPr>
              <w:spacing w:line="276" w:lineRule="auto"/>
              <w:rPr>
                <w:sz w:val="22"/>
              </w:rPr>
            </w:pPr>
          </w:p>
          <w:p w14:paraId="1C5CDC44" w14:textId="77777777" w:rsidR="00BD7B42" w:rsidRPr="00C25A10" w:rsidRDefault="00BD7B42" w:rsidP="00C25A10">
            <w:pPr>
              <w:spacing w:line="276" w:lineRule="auto"/>
              <w:rPr>
                <w:sz w:val="22"/>
              </w:rPr>
            </w:pPr>
          </w:p>
        </w:tc>
      </w:tr>
    </w:tbl>
    <w:p w14:paraId="4FF5E1DB" w14:textId="77777777" w:rsidR="00BD7B42" w:rsidRPr="00C25A10" w:rsidRDefault="00BD7B42" w:rsidP="00C25A10">
      <w:pPr>
        <w:spacing w:after="0"/>
        <w:ind w:firstLine="227"/>
        <w:rPr>
          <w:sz w:val="22"/>
        </w:rPr>
      </w:pPr>
    </w:p>
    <w:p w14:paraId="5D2016C2" w14:textId="77777777" w:rsidR="00EF3009" w:rsidRPr="00C25A10" w:rsidRDefault="00EF3009" w:rsidP="007738B7">
      <w:pPr>
        <w:spacing w:after="0"/>
        <w:rPr>
          <w:sz w:val="22"/>
        </w:rPr>
      </w:pPr>
    </w:p>
    <w:p w14:paraId="26E6712B" w14:textId="77777777" w:rsidR="00BD7B42" w:rsidRPr="00C25A10" w:rsidRDefault="00BD7B42" w:rsidP="00C25A10">
      <w:pPr>
        <w:spacing w:after="0"/>
        <w:ind w:firstLine="227"/>
        <w:rPr>
          <w:sz w:val="22"/>
        </w:rPr>
      </w:pPr>
    </w:p>
    <w:p w14:paraId="71903398" w14:textId="77777777" w:rsidR="00BD7B42" w:rsidRPr="00C25A10" w:rsidRDefault="00BD7B42" w:rsidP="00C25A10">
      <w:pPr>
        <w:spacing w:after="0"/>
        <w:ind w:firstLine="227"/>
        <w:rPr>
          <w:sz w:val="22"/>
        </w:rPr>
      </w:pPr>
      <w:r w:rsidRPr="00C25A10">
        <w:rPr>
          <w:sz w:val="22"/>
        </w:rPr>
        <w:t>_______________</w:t>
      </w:r>
    </w:p>
    <w:p w14:paraId="6DB8C1E2" w14:textId="249B9BB5" w:rsidR="00BD7B42" w:rsidRPr="007738B7" w:rsidRDefault="00BD7B42" w:rsidP="007738B7">
      <w:pPr>
        <w:spacing w:after="0"/>
        <w:ind w:firstLine="227"/>
        <w:rPr>
          <w:sz w:val="22"/>
        </w:rPr>
      </w:pPr>
      <w:r w:rsidRPr="00C25A10">
        <w:rPr>
          <w:sz w:val="22"/>
        </w:rPr>
        <w:t>* Niepotrzebne skreślić.</w:t>
      </w:r>
    </w:p>
    <w:sectPr w:rsidR="00BD7B42" w:rsidRPr="007738B7" w:rsidSect="00BF279D">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59AD5" w14:textId="77777777" w:rsidR="005339EA" w:rsidRDefault="005339EA" w:rsidP="00D57000">
      <w:pPr>
        <w:spacing w:after="0" w:line="240" w:lineRule="auto"/>
      </w:pPr>
      <w:r>
        <w:separator/>
      </w:r>
    </w:p>
  </w:endnote>
  <w:endnote w:type="continuationSeparator" w:id="0">
    <w:p w14:paraId="45B3D345" w14:textId="77777777" w:rsidR="005339EA" w:rsidRDefault="005339EA" w:rsidP="00D5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A214A" w14:textId="77777777" w:rsidR="005339EA" w:rsidRDefault="005339EA" w:rsidP="00D57000">
      <w:pPr>
        <w:spacing w:after="0" w:line="240" w:lineRule="auto"/>
      </w:pPr>
      <w:r>
        <w:separator/>
      </w:r>
    </w:p>
  </w:footnote>
  <w:footnote w:type="continuationSeparator" w:id="0">
    <w:p w14:paraId="58B3A627" w14:textId="77777777" w:rsidR="005339EA" w:rsidRDefault="005339EA" w:rsidP="00D57000">
      <w:pPr>
        <w:spacing w:after="0" w:line="240" w:lineRule="auto"/>
      </w:pPr>
      <w:r>
        <w:continuationSeparator/>
      </w:r>
    </w:p>
  </w:footnote>
  <w:footnote w:id="1">
    <w:p w14:paraId="69C5327D" w14:textId="77777777" w:rsidR="00D57000" w:rsidRPr="00D57000" w:rsidRDefault="00D57000">
      <w:pPr>
        <w:pStyle w:val="Tekstprzypisudolnego"/>
        <w:rPr>
          <w:sz w:val="16"/>
        </w:rPr>
      </w:pPr>
      <w:r>
        <w:rPr>
          <w:rStyle w:val="Odwoanieprzypisudolnego"/>
        </w:rPr>
        <w:footnoteRef/>
      </w:r>
      <w:r>
        <w:t xml:space="preserve"> </w:t>
      </w:r>
      <w:r w:rsidRPr="00D57000">
        <w:rPr>
          <w:rStyle w:val="fragment"/>
          <w:sz w:val="16"/>
        </w:rPr>
        <w:t>Sprawozdanie końcowe sporządzić należy w okresie określonym w umowie.</w:t>
      </w:r>
    </w:p>
  </w:footnote>
  <w:footnote w:id="2">
    <w:p w14:paraId="4D2EE40A" w14:textId="77777777" w:rsidR="00D57000" w:rsidRDefault="00D57000">
      <w:pPr>
        <w:pStyle w:val="Tekstprzypisudolnego"/>
      </w:pPr>
      <w:r w:rsidRPr="00D57000">
        <w:rPr>
          <w:rStyle w:val="Odwoanieprzypisudolnego"/>
          <w:sz w:val="16"/>
        </w:rPr>
        <w:footnoteRef/>
      </w:r>
      <w:r w:rsidRPr="00D57000">
        <w:rPr>
          <w:sz w:val="16"/>
        </w:rPr>
        <w:t xml:space="preserve"> </w:t>
      </w:r>
      <w:r w:rsidRPr="00D57000">
        <w:rPr>
          <w:rStyle w:val="fragment"/>
          <w:sz w:val="16"/>
        </w:rPr>
        <w:t>Opis musi zawierać szczegółową informację o zrealizowanych działaniach zgodnie z ich układem zawartym we wniosku, która była podstawą przygotowania umowy. W opisie konieczne jest uwzględnienie wszystkich planowanych działań, zakres w jakim zostały one zrealizowane i wyjaśnienie ewentualnych odstępstw w ich realizacji, zarówno jeśli idzie o ich zakres, jak i harmonogram realizacji.</w:t>
      </w:r>
    </w:p>
  </w:footnote>
  <w:footnote w:id="3">
    <w:p w14:paraId="1AEF2C6D" w14:textId="77777777" w:rsidR="00D57000" w:rsidRPr="00D57000" w:rsidRDefault="00D57000" w:rsidP="00F81789">
      <w:pPr>
        <w:pStyle w:val="punkt"/>
        <w:spacing w:before="0" w:beforeAutospacing="0" w:after="0" w:afterAutospacing="0"/>
        <w:ind w:hanging="227"/>
        <w:jc w:val="both"/>
        <w:rPr>
          <w:sz w:val="16"/>
          <w:szCs w:val="16"/>
        </w:rPr>
      </w:pPr>
      <w:r w:rsidRPr="00D57000">
        <w:rPr>
          <w:rStyle w:val="Odwoanieprzypisudolnego"/>
          <w:sz w:val="16"/>
          <w:szCs w:val="16"/>
        </w:rPr>
        <w:footnoteRef/>
      </w:r>
      <w:r w:rsidRPr="00D57000">
        <w:rPr>
          <w:sz w:val="16"/>
          <w:szCs w:val="16"/>
        </w:rPr>
        <w:t xml:space="preserve"> </w:t>
      </w:r>
      <w:r w:rsidR="000F1323">
        <w:rPr>
          <w:sz w:val="16"/>
          <w:szCs w:val="16"/>
        </w:rPr>
        <w:t xml:space="preserve">    </w:t>
      </w:r>
      <w:r w:rsidRPr="00D57000">
        <w:rPr>
          <w:rStyle w:val="fragment"/>
          <w:sz w:val="16"/>
          <w:szCs w:val="16"/>
        </w:rPr>
        <w:t>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Do sprawozdania należy załączyć kserokopie (potwierdzone za zgodność z oryginałem) wszystkich faktur/rachunków/umów/porozumień/oświadczeń innych dokumentów, które zostały opłacone w całości lub w części ze środków pochodzących z dotacji. Każda z faktur (rachunków) powinna być opatrzona na odwrocie pieczęcią klubu sportowego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klubu sportowego. Ponadto każda z faktur (rachunków), która dotyczy realizacji wydatków pochodzących z budżetu gminy, powinna zawierać klauzulę „</w:t>
      </w:r>
      <w:r w:rsidRPr="00D57000">
        <w:rPr>
          <w:rStyle w:val="fragment"/>
          <w:b/>
          <w:bCs/>
          <w:sz w:val="16"/>
          <w:szCs w:val="16"/>
        </w:rPr>
        <w:t xml:space="preserve">Dotacja Gminy </w:t>
      </w:r>
      <w:r w:rsidR="00F81789">
        <w:rPr>
          <w:rStyle w:val="fragment"/>
          <w:b/>
          <w:bCs/>
          <w:sz w:val="16"/>
          <w:szCs w:val="16"/>
        </w:rPr>
        <w:t>Miejskiej Chojnice</w:t>
      </w:r>
      <w:r w:rsidRPr="00D57000">
        <w:rPr>
          <w:rStyle w:val="fragment"/>
          <w:b/>
          <w:bCs/>
          <w:sz w:val="16"/>
          <w:szCs w:val="16"/>
        </w:rPr>
        <w:t xml:space="preserve">, zgodnie z umową Nr ….. z dnia ….. „ oraz „Wydatek zrealizowano zgodnie z ustawą – Prawo zamówień publicznych” </w:t>
      </w:r>
      <w:r w:rsidRPr="00D57000">
        <w:rPr>
          <w:rStyle w:val="fragment"/>
          <w:sz w:val="16"/>
          <w:szCs w:val="16"/>
        </w:rPr>
        <w:t xml:space="preserve">w przypadku zakupu materiałów i usług obcych niezbędnych do realizacji dotowanego zadania. Wszystkie dowody księgowe z dotacji muszą zostać wystawione w okresie realizacji zadania zgodnie z umową (nie wcześniej niż o daty zawarcia umowy i nie później niż do daty zakończenia realizacji zadania). Dowody księgowe powinny być rzetelne tj. zgodnie z rzeczywistym przebiegiem operacji gospodarczej, którą dokumentują, kompletne oraz wolne od błędów rachunkowych. </w:t>
      </w:r>
      <w:r w:rsidRPr="00D57000">
        <w:rPr>
          <w:rStyle w:val="fragment"/>
          <w:b/>
          <w:bCs/>
          <w:sz w:val="16"/>
          <w:szCs w:val="16"/>
        </w:rPr>
        <w:t>Zleceniodawca może żądać faktur (rachunków) dokumentujących pokrycie kosztów ze środków Zleceniobiorcy.</w:t>
      </w:r>
      <w:r w:rsidR="00F81789">
        <w:rPr>
          <w:rStyle w:val="fragment"/>
          <w:b/>
          <w:bCs/>
          <w:sz w:val="16"/>
          <w:szCs w:val="16"/>
        </w:rPr>
        <w:t xml:space="preserve"> </w:t>
      </w:r>
      <w:r w:rsidRPr="00D57000">
        <w:rPr>
          <w:rStyle w:val="fragment"/>
          <w:sz w:val="16"/>
          <w:szCs w:val="16"/>
        </w:rPr>
        <w:t xml:space="preserve">Do sprawozdania nie załącza się faktur (rachunków), które należy przechowywać zgodnie </w:t>
      </w:r>
      <w:r w:rsidRPr="00D57000">
        <w:rPr>
          <w:sz w:val="16"/>
          <w:szCs w:val="16"/>
        </w:rPr>
        <w:br/>
      </w:r>
      <w:r w:rsidRPr="00D57000">
        <w:rPr>
          <w:rStyle w:val="fragment"/>
          <w:sz w:val="16"/>
          <w:szCs w:val="16"/>
        </w:rPr>
        <w:t>z obowiązującymi przepisami i udostępniać podczas przeprowadzanych czynności kontrolnych</w:t>
      </w:r>
      <w:r w:rsidRPr="00D57000">
        <w:rPr>
          <w:rStyle w:val="fragment"/>
          <w:b/>
          <w:bCs/>
          <w:sz w:val="16"/>
          <w:szCs w:val="16"/>
        </w:rPr>
        <w:t>.</w:t>
      </w:r>
    </w:p>
    <w:p w14:paraId="64880E70" w14:textId="77777777" w:rsidR="00D57000" w:rsidRDefault="00D57000">
      <w:pPr>
        <w:pStyle w:val="Tekstprzypisudolnego"/>
      </w:pPr>
    </w:p>
  </w:footnote>
  <w:footnote w:id="4">
    <w:p w14:paraId="529ECB68" w14:textId="77777777" w:rsidR="000F1323" w:rsidRDefault="000F1323">
      <w:pPr>
        <w:pStyle w:val="Tekstprzypisudolnego"/>
      </w:pPr>
      <w:r w:rsidRPr="000F1323">
        <w:rPr>
          <w:rStyle w:val="Odwoanieprzypisudolnego"/>
          <w:sz w:val="16"/>
        </w:rPr>
        <w:footnoteRef/>
      </w:r>
      <w:r w:rsidRPr="000F1323">
        <w:rPr>
          <w:sz w:val="16"/>
        </w:rPr>
        <w:t xml:space="preserve"> </w:t>
      </w:r>
      <w:r w:rsidRPr="000F1323">
        <w:rPr>
          <w:rStyle w:val="fragment"/>
          <w:sz w:val="16"/>
        </w:rPr>
        <w:t>Do niniejszego sprawozdania załączyć należy dodatkowe materiały mogące dokumentować działania faktyczne podjęte przy realizacji zadania (np. listy uczestników zadania, publikacje wydane w ramach zadania, raporty, wyniki prowadzonych ewaluacji), jak również dokumentować konieczne działania prawne (kopie umów, kopie dowodów przeprowadzenia odpowiedniego postępowania w ramach zamówień publicznych).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B77"/>
    <w:multiLevelType w:val="hybridMultilevel"/>
    <w:tmpl w:val="6D921CE2"/>
    <w:lvl w:ilvl="0" w:tplc="CD7EE164">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0444653A"/>
    <w:multiLevelType w:val="hybridMultilevel"/>
    <w:tmpl w:val="BEB0E0FE"/>
    <w:lvl w:ilvl="0" w:tplc="415E0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B49F3"/>
    <w:multiLevelType w:val="hybridMultilevel"/>
    <w:tmpl w:val="B8123CB8"/>
    <w:lvl w:ilvl="0" w:tplc="AA2E17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444A2"/>
    <w:multiLevelType w:val="hybridMultilevel"/>
    <w:tmpl w:val="98DCAA66"/>
    <w:lvl w:ilvl="0" w:tplc="D90AD84C">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BDD42EB"/>
    <w:multiLevelType w:val="hybridMultilevel"/>
    <w:tmpl w:val="FB7685C6"/>
    <w:lvl w:ilvl="0" w:tplc="AA2E17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22779"/>
    <w:multiLevelType w:val="hybridMultilevel"/>
    <w:tmpl w:val="E17ABCCA"/>
    <w:lvl w:ilvl="0" w:tplc="B13CB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720AF2"/>
    <w:multiLevelType w:val="hybridMultilevel"/>
    <w:tmpl w:val="07F23184"/>
    <w:lvl w:ilvl="0" w:tplc="3ECC7F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14284"/>
    <w:multiLevelType w:val="hybridMultilevel"/>
    <w:tmpl w:val="2E5A7D70"/>
    <w:lvl w:ilvl="0" w:tplc="7EE0C4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C3178"/>
    <w:multiLevelType w:val="hybridMultilevel"/>
    <w:tmpl w:val="A704C384"/>
    <w:lvl w:ilvl="0" w:tplc="406AB4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65598"/>
    <w:multiLevelType w:val="hybridMultilevel"/>
    <w:tmpl w:val="B1E402CC"/>
    <w:lvl w:ilvl="0" w:tplc="5B9E38B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75DC6"/>
    <w:multiLevelType w:val="hybridMultilevel"/>
    <w:tmpl w:val="F110B9DE"/>
    <w:lvl w:ilvl="0" w:tplc="FE662F1E">
      <w:start w:val="1"/>
      <w:numFmt w:val="lowerLetter"/>
      <w:lvlText w:val="%1)"/>
      <w:lvlJc w:val="left"/>
      <w:pPr>
        <w:ind w:left="1106" w:hanging="36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11" w15:restartNumberingAfterBreak="0">
    <w:nsid w:val="22C8015D"/>
    <w:multiLevelType w:val="hybridMultilevel"/>
    <w:tmpl w:val="DD2C66D8"/>
    <w:lvl w:ilvl="0" w:tplc="A72025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830F6C"/>
    <w:multiLevelType w:val="hybridMultilevel"/>
    <w:tmpl w:val="8EB65B46"/>
    <w:lvl w:ilvl="0" w:tplc="2EE206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1E2A84"/>
    <w:multiLevelType w:val="hybridMultilevel"/>
    <w:tmpl w:val="8E20EBAE"/>
    <w:lvl w:ilvl="0" w:tplc="D8F4C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26A79"/>
    <w:multiLevelType w:val="hybridMultilevel"/>
    <w:tmpl w:val="6D3E63B6"/>
    <w:lvl w:ilvl="0" w:tplc="C5DC1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864959"/>
    <w:multiLevelType w:val="hybridMultilevel"/>
    <w:tmpl w:val="BD8AD3CE"/>
    <w:lvl w:ilvl="0" w:tplc="187EDC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D5215B"/>
    <w:multiLevelType w:val="hybridMultilevel"/>
    <w:tmpl w:val="2FBE116A"/>
    <w:lvl w:ilvl="0" w:tplc="D54A2A60">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7" w15:restartNumberingAfterBreak="0">
    <w:nsid w:val="28F9043C"/>
    <w:multiLevelType w:val="hybridMultilevel"/>
    <w:tmpl w:val="04AA6A82"/>
    <w:lvl w:ilvl="0" w:tplc="C0481932">
      <w:start w:val="1"/>
      <w:numFmt w:val="decimal"/>
      <w:lvlText w:val="%1."/>
      <w:lvlJc w:val="left"/>
      <w:pPr>
        <w:ind w:left="715" w:hanging="375"/>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290D0FF5"/>
    <w:multiLevelType w:val="hybridMultilevel"/>
    <w:tmpl w:val="F8B60800"/>
    <w:lvl w:ilvl="0" w:tplc="E2A0AAB2">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9" w15:restartNumberingAfterBreak="0">
    <w:nsid w:val="2DDA430A"/>
    <w:multiLevelType w:val="hybridMultilevel"/>
    <w:tmpl w:val="D0947530"/>
    <w:lvl w:ilvl="0" w:tplc="E1620B10">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0" w15:restartNumberingAfterBreak="0">
    <w:nsid w:val="34573601"/>
    <w:multiLevelType w:val="hybridMultilevel"/>
    <w:tmpl w:val="D616975E"/>
    <w:lvl w:ilvl="0" w:tplc="A224BE08">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1" w15:restartNumberingAfterBreak="0">
    <w:nsid w:val="36CC76CF"/>
    <w:multiLevelType w:val="hybridMultilevel"/>
    <w:tmpl w:val="6ABACE50"/>
    <w:lvl w:ilvl="0" w:tplc="0CD241D8">
      <w:start w:val="1"/>
      <w:numFmt w:val="lowerLetter"/>
      <w:lvlText w:val="%1)"/>
      <w:lvlJc w:val="left"/>
      <w:pPr>
        <w:ind w:left="1106" w:hanging="360"/>
      </w:pPr>
      <w:rPr>
        <w:rFonts w:hint="default"/>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22" w15:restartNumberingAfterBreak="0">
    <w:nsid w:val="3C1F3CD8"/>
    <w:multiLevelType w:val="hybridMultilevel"/>
    <w:tmpl w:val="379A7AB2"/>
    <w:lvl w:ilvl="0" w:tplc="A0C65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0499A"/>
    <w:multiLevelType w:val="hybridMultilevel"/>
    <w:tmpl w:val="D0608490"/>
    <w:lvl w:ilvl="0" w:tplc="0F9658D0">
      <w:start w:val="1"/>
      <w:numFmt w:val="decimal"/>
      <w:lvlText w:val="%1."/>
      <w:lvlJc w:val="left"/>
      <w:pPr>
        <w:ind w:left="700" w:hanging="360"/>
      </w:pPr>
      <w:rPr>
        <w:rFonts w:hint="default"/>
        <w:sz w:val="22"/>
        <w:szCs w:val="22"/>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46C387C"/>
    <w:multiLevelType w:val="hybridMultilevel"/>
    <w:tmpl w:val="7A06B132"/>
    <w:lvl w:ilvl="0" w:tplc="7C146B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C14506"/>
    <w:multiLevelType w:val="multilevel"/>
    <w:tmpl w:val="7E72554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39266A"/>
    <w:multiLevelType w:val="hybridMultilevel"/>
    <w:tmpl w:val="D92C1A2A"/>
    <w:lvl w:ilvl="0" w:tplc="85408848">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B356C1A"/>
    <w:multiLevelType w:val="hybridMultilevel"/>
    <w:tmpl w:val="4BF20B8E"/>
    <w:lvl w:ilvl="0" w:tplc="1B7CB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CB5744"/>
    <w:multiLevelType w:val="hybridMultilevel"/>
    <w:tmpl w:val="A5BA4AC4"/>
    <w:lvl w:ilvl="0" w:tplc="0850260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F97A8A"/>
    <w:multiLevelType w:val="hybridMultilevel"/>
    <w:tmpl w:val="37542182"/>
    <w:lvl w:ilvl="0" w:tplc="B606A81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0" w15:restartNumberingAfterBreak="0">
    <w:nsid w:val="5A9F50F5"/>
    <w:multiLevelType w:val="hybridMultilevel"/>
    <w:tmpl w:val="415AA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775A1B"/>
    <w:multiLevelType w:val="hybridMultilevel"/>
    <w:tmpl w:val="FC04F2CC"/>
    <w:lvl w:ilvl="0" w:tplc="8DD471E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E66E3"/>
    <w:multiLevelType w:val="hybridMultilevel"/>
    <w:tmpl w:val="E9DAF04C"/>
    <w:lvl w:ilvl="0" w:tplc="F0987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F502C9"/>
    <w:multiLevelType w:val="hybridMultilevel"/>
    <w:tmpl w:val="422AA628"/>
    <w:lvl w:ilvl="0" w:tplc="588661BE">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4" w15:restartNumberingAfterBreak="0">
    <w:nsid w:val="67C25092"/>
    <w:multiLevelType w:val="hybridMultilevel"/>
    <w:tmpl w:val="99F00BE0"/>
    <w:lvl w:ilvl="0" w:tplc="6902F408">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5" w15:restartNumberingAfterBreak="0">
    <w:nsid w:val="68ED237E"/>
    <w:multiLevelType w:val="hybridMultilevel"/>
    <w:tmpl w:val="9782BE04"/>
    <w:lvl w:ilvl="0" w:tplc="D32E2304">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6" w15:restartNumberingAfterBreak="0">
    <w:nsid w:val="695410EC"/>
    <w:multiLevelType w:val="hybridMultilevel"/>
    <w:tmpl w:val="FB3CDFB2"/>
    <w:lvl w:ilvl="0" w:tplc="BAC0D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513FB5"/>
    <w:multiLevelType w:val="hybridMultilevel"/>
    <w:tmpl w:val="5C6CEFD6"/>
    <w:lvl w:ilvl="0" w:tplc="B3E4A5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26A47"/>
    <w:multiLevelType w:val="hybridMultilevel"/>
    <w:tmpl w:val="71AC4F2C"/>
    <w:lvl w:ilvl="0" w:tplc="F538F4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912619"/>
    <w:multiLevelType w:val="hybridMultilevel"/>
    <w:tmpl w:val="A14A3742"/>
    <w:lvl w:ilvl="0" w:tplc="BF2CA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BF3A82"/>
    <w:multiLevelType w:val="hybridMultilevel"/>
    <w:tmpl w:val="7EB44B7E"/>
    <w:lvl w:ilvl="0" w:tplc="3258D8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325CD"/>
    <w:multiLevelType w:val="hybridMultilevel"/>
    <w:tmpl w:val="1E7E1114"/>
    <w:lvl w:ilvl="0" w:tplc="4228714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2" w15:restartNumberingAfterBreak="0">
    <w:nsid w:val="73DC1FEE"/>
    <w:multiLevelType w:val="hybridMultilevel"/>
    <w:tmpl w:val="3732E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293B03"/>
    <w:multiLevelType w:val="hybridMultilevel"/>
    <w:tmpl w:val="7DFCD0AA"/>
    <w:lvl w:ilvl="0" w:tplc="E2A2F0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B35CC4"/>
    <w:multiLevelType w:val="hybridMultilevel"/>
    <w:tmpl w:val="B066B952"/>
    <w:lvl w:ilvl="0" w:tplc="305228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7"/>
  </w:num>
  <w:num w:numId="3">
    <w:abstractNumId w:val="30"/>
  </w:num>
  <w:num w:numId="4">
    <w:abstractNumId w:val="29"/>
  </w:num>
  <w:num w:numId="5">
    <w:abstractNumId w:val="42"/>
  </w:num>
  <w:num w:numId="6">
    <w:abstractNumId w:val="23"/>
  </w:num>
  <w:num w:numId="7">
    <w:abstractNumId w:val="41"/>
  </w:num>
  <w:num w:numId="8">
    <w:abstractNumId w:val="12"/>
  </w:num>
  <w:num w:numId="9">
    <w:abstractNumId w:val="3"/>
  </w:num>
  <w:num w:numId="10">
    <w:abstractNumId w:val="33"/>
  </w:num>
  <w:num w:numId="11">
    <w:abstractNumId w:val="4"/>
  </w:num>
  <w:num w:numId="12">
    <w:abstractNumId w:val="16"/>
  </w:num>
  <w:num w:numId="13">
    <w:abstractNumId w:val="10"/>
  </w:num>
  <w:num w:numId="14">
    <w:abstractNumId w:val="21"/>
  </w:num>
  <w:num w:numId="15">
    <w:abstractNumId w:val="20"/>
  </w:num>
  <w:num w:numId="16">
    <w:abstractNumId w:val="15"/>
  </w:num>
  <w:num w:numId="17">
    <w:abstractNumId w:val="6"/>
  </w:num>
  <w:num w:numId="18">
    <w:abstractNumId w:val="44"/>
  </w:num>
  <w:num w:numId="19">
    <w:abstractNumId w:val="19"/>
  </w:num>
  <w:num w:numId="20">
    <w:abstractNumId w:val="35"/>
  </w:num>
  <w:num w:numId="21">
    <w:abstractNumId w:val="0"/>
  </w:num>
  <w:num w:numId="22">
    <w:abstractNumId w:val="24"/>
  </w:num>
  <w:num w:numId="23">
    <w:abstractNumId w:val="18"/>
  </w:num>
  <w:num w:numId="24">
    <w:abstractNumId w:val="8"/>
  </w:num>
  <w:num w:numId="25">
    <w:abstractNumId w:val="34"/>
  </w:num>
  <w:num w:numId="26">
    <w:abstractNumId w:val="28"/>
  </w:num>
  <w:num w:numId="27">
    <w:abstractNumId w:val="26"/>
  </w:num>
  <w:num w:numId="28">
    <w:abstractNumId w:val="9"/>
  </w:num>
  <w:num w:numId="29">
    <w:abstractNumId w:val="22"/>
  </w:num>
  <w:num w:numId="30">
    <w:abstractNumId w:val="37"/>
  </w:num>
  <w:num w:numId="31">
    <w:abstractNumId w:val="1"/>
  </w:num>
  <w:num w:numId="32">
    <w:abstractNumId w:val="43"/>
  </w:num>
  <w:num w:numId="33">
    <w:abstractNumId w:val="11"/>
  </w:num>
  <w:num w:numId="34">
    <w:abstractNumId w:val="40"/>
  </w:num>
  <w:num w:numId="35">
    <w:abstractNumId w:val="13"/>
  </w:num>
  <w:num w:numId="36">
    <w:abstractNumId w:val="7"/>
  </w:num>
  <w:num w:numId="37">
    <w:abstractNumId w:val="14"/>
  </w:num>
  <w:num w:numId="38">
    <w:abstractNumId w:val="38"/>
  </w:num>
  <w:num w:numId="39">
    <w:abstractNumId w:val="2"/>
  </w:num>
  <w:num w:numId="40">
    <w:abstractNumId w:val="17"/>
  </w:num>
  <w:num w:numId="41">
    <w:abstractNumId w:val="5"/>
  </w:num>
  <w:num w:numId="42">
    <w:abstractNumId w:val="32"/>
  </w:num>
  <w:num w:numId="43">
    <w:abstractNumId w:val="31"/>
  </w:num>
  <w:num w:numId="44">
    <w:abstractNumId w:val="3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1C"/>
    <w:rsid w:val="00027A97"/>
    <w:rsid w:val="00032999"/>
    <w:rsid w:val="000C7E23"/>
    <w:rsid w:val="000F1323"/>
    <w:rsid w:val="001323E4"/>
    <w:rsid w:val="00177527"/>
    <w:rsid w:val="001F7D01"/>
    <w:rsid w:val="00242EC7"/>
    <w:rsid w:val="002532BB"/>
    <w:rsid w:val="00280EDC"/>
    <w:rsid w:val="002F4EF6"/>
    <w:rsid w:val="003B4F66"/>
    <w:rsid w:val="00400D1C"/>
    <w:rsid w:val="004146CE"/>
    <w:rsid w:val="00416A55"/>
    <w:rsid w:val="00444E44"/>
    <w:rsid w:val="00455241"/>
    <w:rsid w:val="00461CA1"/>
    <w:rsid w:val="004870DC"/>
    <w:rsid w:val="00490C2D"/>
    <w:rsid w:val="004C3895"/>
    <w:rsid w:val="004C55E5"/>
    <w:rsid w:val="005339EA"/>
    <w:rsid w:val="0053569D"/>
    <w:rsid w:val="005449E0"/>
    <w:rsid w:val="00587831"/>
    <w:rsid w:val="005B6D13"/>
    <w:rsid w:val="006B3304"/>
    <w:rsid w:val="00707B6F"/>
    <w:rsid w:val="0072676D"/>
    <w:rsid w:val="0072739F"/>
    <w:rsid w:val="00730691"/>
    <w:rsid w:val="007738B7"/>
    <w:rsid w:val="007D3EE8"/>
    <w:rsid w:val="00802FA2"/>
    <w:rsid w:val="00884FAA"/>
    <w:rsid w:val="008E6A99"/>
    <w:rsid w:val="00902834"/>
    <w:rsid w:val="00947D3E"/>
    <w:rsid w:val="00954C2A"/>
    <w:rsid w:val="0099721A"/>
    <w:rsid w:val="009E33E0"/>
    <w:rsid w:val="00A449A3"/>
    <w:rsid w:val="00A95ECD"/>
    <w:rsid w:val="00AE42C4"/>
    <w:rsid w:val="00B06751"/>
    <w:rsid w:val="00B23217"/>
    <w:rsid w:val="00B741BA"/>
    <w:rsid w:val="00B9207B"/>
    <w:rsid w:val="00BD5AD7"/>
    <w:rsid w:val="00BD5D69"/>
    <w:rsid w:val="00BD7051"/>
    <w:rsid w:val="00BD7B42"/>
    <w:rsid w:val="00BF279D"/>
    <w:rsid w:val="00C015A8"/>
    <w:rsid w:val="00C25A10"/>
    <w:rsid w:val="00C94ADE"/>
    <w:rsid w:val="00D07C61"/>
    <w:rsid w:val="00D57000"/>
    <w:rsid w:val="00DB0CF4"/>
    <w:rsid w:val="00DC4E38"/>
    <w:rsid w:val="00E32819"/>
    <w:rsid w:val="00E3650F"/>
    <w:rsid w:val="00EF3009"/>
    <w:rsid w:val="00EF3DEC"/>
    <w:rsid w:val="00F1639E"/>
    <w:rsid w:val="00F32B3C"/>
    <w:rsid w:val="00F817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AB96"/>
  <w15:docId w15:val="{48DAF204-E763-4410-8FF3-C33C89EA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7B42"/>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table" w:customStyle="1" w:styleId="Tabela-Siatka1">
    <w:name w:val="Tabela - Siatka1"/>
    <w:basedOn w:val="Standardowy"/>
    <w:next w:val="Tabela-Siatka"/>
    <w:uiPriority w:val="39"/>
    <w:rsid w:val="004C3895"/>
    <w:pPr>
      <w:spacing w:after="0" w:line="240" w:lineRule="auto"/>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42EC7"/>
    <w:pPr>
      <w:ind w:left="720"/>
      <w:contextualSpacing/>
    </w:pPr>
  </w:style>
  <w:style w:type="paragraph" w:customStyle="1" w:styleId="ustep">
    <w:name w:val="ustep"/>
    <w:basedOn w:val="Normalny"/>
    <w:rsid w:val="00F1639E"/>
    <w:pPr>
      <w:spacing w:before="100" w:beforeAutospacing="1" w:after="100" w:afterAutospacing="1" w:line="240" w:lineRule="auto"/>
    </w:pPr>
    <w:rPr>
      <w:szCs w:val="24"/>
    </w:rPr>
  </w:style>
  <w:style w:type="paragraph" w:customStyle="1" w:styleId="akapit">
    <w:name w:val="akapit"/>
    <w:basedOn w:val="Normalny"/>
    <w:rsid w:val="00F1639E"/>
    <w:pPr>
      <w:spacing w:before="100" w:beforeAutospacing="1" w:after="100" w:afterAutospacing="1" w:line="240" w:lineRule="auto"/>
    </w:pPr>
    <w:rPr>
      <w:szCs w:val="24"/>
    </w:rPr>
  </w:style>
  <w:style w:type="paragraph" w:customStyle="1" w:styleId="tytul">
    <w:name w:val="tytul"/>
    <w:basedOn w:val="Normalny"/>
    <w:rsid w:val="00F1639E"/>
    <w:pPr>
      <w:spacing w:before="100" w:beforeAutospacing="1" w:after="100" w:afterAutospacing="1" w:line="240" w:lineRule="auto"/>
    </w:pPr>
    <w:rPr>
      <w:szCs w:val="24"/>
    </w:rPr>
  </w:style>
  <w:style w:type="character" w:customStyle="1" w:styleId="fragment">
    <w:name w:val="fragment"/>
    <w:basedOn w:val="Domylnaczcionkaakapitu"/>
    <w:rsid w:val="00F1639E"/>
  </w:style>
  <w:style w:type="paragraph" w:customStyle="1" w:styleId="czesc">
    <w:name w:val="czesc"/>
    <w:basedOn w:val="Normalny"/>
    <w:rsid w:val="00F1639E"/>
    <w:pPr>
      <w:spacing w:before="100" w:beforeAutospacing="1" w:after="100" w:afterAutospacing="1" w:line="240" w:lineRule="auto"/>
    </w:pPr>
    <w:rPr>
      <w:szCs w:val="24"/>
    </w:rPr>
  </w:style>
  <w:style w:type="character" w:styleId="Pogrubienie">
    <w:name w:val="Strong"/>
    <w:basedOn w:val="Domylnaczcionkaakapitu"/>
    <w:uiPriority w:val="22"/>
    <w:qFormat/>
    <w:rsid w:val="00F1639E"/>
    <w:rPr>
      <w:b/>
      <w:bCs/>
    </w:rPr>
  </w:style>
  <w:style w:type="paragraph" w:styleId="NormalnyWeb">
    <w:name w:val="Normal (Web)"/>
    <w:basedOn w:val="Normalny"/>
    <w:uiPriority w:val="99"/>
    <w:semiHidden/>
    <w:unhideWhenUsed/>
    <w:rsid w:val="00F1639E"/>
    <w:pPr>
      <w:spacing w:before="100" w:beforeAutospacing="1" w:after="100" w:afterAutospacing="1" w:line="240" w:lineRule="auto"/>
    </w:pPr>
    <w:rPr>
      <w:szCs w:val="24"/>
    </w:rPr>
  </w:style>
  <w:style w:type="paragraph" w:customStyle="1" w:styleId="punkt">
    <w:name w:val="punkt"/>
    <w:basedOn w:val="Normalny"/>
    <w:rsid w:val="00F1639E"/>
    <w:pPr>
      <w:spacing w:before="100" w:beforeAutospacing="1" w:after="100" w:afterAutospacing="1" w:line="240" w:lineRule="auto"/>
    </w:pPr>
    <w:rPr>
      <w:szCs w:val="24"/>
    </w:rPr>
  </w:style>
  <w:style w:type="paragraph" w:customStyle="1" w:styleId="uzasadnienie">
    <w:name w:val="uzasadnienie"/>
    <w:basedOn w:val="Normalny"/>
    <w:rsid w:val="00F1639E"/>
    <w:pPr>
      <w:spacing w:before="100" w:beforeAutospacing="1" w:after="100" w:afterAutospacing="1" w:line="240" w:lineRule="auto"/>
    </w:pPr>
    <w:rPr>
      <w:szCs w:val="24"/>
    </w:rPr>
  </w:style>
  <w:style w:type="character" w:styleId="Odwoaniedokomentarza">
    <w:name w:val="annotation reference"/>
    <w:basedOn w:val="Domylnaczcionkaakapitu"/>
    <w:uiPriority w:val="99"/>
    <w:semiHidden/>
    <w:unhideWhenUsed/>
    <w:rsid w:val="00280EDC"/>
    <w:rPr>
      <w:sz w:val="16"/>
      <w:szCs w:val="16"/>
    </w:rPr>
  </w:style>
  <w:style w:type="paragraph" w:styleId="Tekstkomentarza">
    <w:name w:val="annotation text"/>
    <w:basedOn w:val="Normalny"/>
    <w:link w:val="TekstkomentarzaZnak"/>
    <w:uiPriority w:val="99"/>
    <w:semiHidden/>
    <w:unhideWhenUsed/>
    <w:rsid w:val="00280E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0EDC"/>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80EDC"/>
    <w:rPr>
      <w:b/>
      <w:bCs/>
    </w:rPr>
  </w:style>
  <w:style w:type="character" w:customStyle="1" w:styleId="TematkomentarzaZnak">
    <w:name w:val="Temat komentarza Znak"/>
    <w:basedOn w:val="TekstkomentarzaZnak"/>
    <w:link w:val="Tematkomentarza"/>
    <w:uiPriority w:val="99"/>
    <w:semiHidden/>
    <w:rsid w:val="00280EDC"/>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280E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0EDC"/>
    <w:rPr>
      <w:rFonts w:ascii="Segoe UI" w:eastAsia="Times New Roman" w:hAnsi="Segoe UI" w:cs="Segoe UI"/>
      <w:sz w:val="18"/>
      <w:szCs w:val="18"/>
    </w:rPr>
  </w:style>
  <w:style w:type="table" w:customStyle="1" w:styleId="Tabela-Siatka2">
    <w:name w:val="Tabela - Siatka2"/>
    <w:basedOn w:val="Standardowy"/>
    <w:next w:val="Tabela-Siatka"/>
    <w:uiPriority w:val="39"/>
    <w:rsid w:val="00280EDC"/>
    <w:pPr>
      <w:spacing w:after="0" w:line="240" w:lineRule="auto"/>
    </w:pPr>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570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000"/>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D57000"/>
    <w:rPr>
      <w:vertAlign w:val="superscript"/>
    </w:rPr>
  </w:style>
  <w:style w:type="paragraph" w:styleId="Tekstprzypisudolnego">
    <w:name w:val="footnote text"/>
    <w:basedOn w:val="Normalny"/>
    <w:link w:val="TekstprzypisudolnegoZnak"/>
    <w:uiPriority w:val="99"/>
    <w:semiHidden/>
    <w:unhideWhenUsed/>
    <w:rsid w:val="00D570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7000"/>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57000"/>
    <w:rPr>
      <w:vertAlign w:val="superscript"/>
    </w:rPr>
  </w:style>
  <w:style w:type="character" w:customStyle="1" w:styleId="text-justify">
    <w:name w:val="text-justify"/>
    <w:basedOn w:val="Domylnaczcionkaakapitu"/>
    <w:rsid w:val="0073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22881">
      <w:bodyDiv w:val="1"/>
      <w:marLeft w:val="0"/>
      <w:marRight w:val="0"/>
      <w:marTop w:val="0"/>
      <w:marBottom w:val="0"/>
      <w:divBdr>
        <w:top w:val="none" w:sz="0" w:space="0" w:color="auto"/>
        <w:left w:val="none" w:sz="0" w:space="0" w:color="auto"/>
        <w:bottom w:val="none" w:sz="0" w:space="0" w:color="auto"/>
        <w:right w:val="none" w:sz="0" w:space="0" w:color="auto"/>
      </w:divBdr>
      <w:divsChild>
        <w:div w:id="2135173428">
          <w:marLeft w:val="0"/>
          <w:marRight w:val="0"/>
          <w:marTop w:val="0"/>
          <w:marBottom w:val="0"/>
          <w:divBdr>
            <w:top w:val="none" w:sz="0" w:space="0" w:color="auto"/>
            <w:left w:val="none" w:sz="0" w:space="0" w:color="auto"/>
            <w:bottom w:val="none" w:sz="0" w:space="0" w:color="auto"/>
            <w:right w:val="none" w:sz="0" w:space="0" w:color="auto"/>
          </w:divBdr>
        </w:div>
        <w:div w:id="1183741622">
          <w:marLeft w:val="0"/>
          <w:marRight w:val="0"/>
          <w:marTop w:val="0"/>
          <w:marBottom w:val="0"/>
          <w:divBdr>
            <w:top w:val="none" w:sz="0" w:space="0" w:color="auto"/>
            <w:left w:val="none" w:sz="0" w:space="0" w:color="auto"/>
            <w:bottom w:val="none" w:sz="0" w:space="0" w:color="auto"/>
            <w:right w:val="none" w:sz="0" w:space="0" w:color="auto"/>
          </w:divBdr>
        </w:div>
      </w:divsChild>
    </w:div>
    <w:div w:id="1363550050">
      <w:bodyDiv w:val="1"/>
      <w:marLeft w:val="0"/>
      <w:marRight w:val="0"/>
      <w:marTop w:val="0"/>
      <w:marBottom w:val="0"/>
      <w:divBdr>
        <w:top w:val="none" w:sz="0" w:space="0" w:color="auto"/>
        <w:left w:val="none" w:sz="0" w:space="0" w:color="auto"/>
        <w:bottom w:val="none" w:sz="0" w:space="0" w:color="auto"/>
        <w:right w:val="none" w:sz="0" w:space="0" w:color="auto"/>
      </w:divBdr>
      <w:divsChild>
        <w:div w:id="1332294975">
          <w:marLeft w:val="0"/>
          <w:marRight w:val="0"/>
          <w:marTop w:val="0"/>
          <w:marBottom w:val="0"/>
          <w:divBdr>
            <w:top w:val="none" w:sz="0" w:space="0" w:color="auto"/>
            <w:left w:val="none" w:sz="0" w:space="0" w:color="auto"/>
            <w:bottom w:val="none" w:sz="0" w:space="0" w:color="auto"/>
            <w:right w:val="none" w:sz="0" w:space="0" w:color="auto"/>
          </w:divBdr>
          <w:divsChild>
            <w:div w:id="1485659687">
              <w:marLeft w:val="0"/>
              <w:marRight w:val="0"/>
              <w:marTop w:val="0"/>
              <w:marBottom w:val="0"/>
              <w:divBdr>
                <w:top w:val="none" w:sz="0" w:space="0" w:color="auto"/>
                <w:left w:val="none" w:sz="0" w:space="0" w:color="auto"/>
                <w:bottom w:val="none" w:sz="0" w:space="0" w:color="auto"/>
                <w:right w:val="none" w:sz="0" w:space="0" w:color="auto"/>
              </w:divBdr>
            </w:div>
            <w:div w:id="435562405">
              <w:marLeft w:val="0"/>
              <w:marRight w:val="0"/>
              <w:marTop w:val="0"/>
              <w:marBottom w:val="0"/>
              <w:divBdr>
                <w:top w:val="none" w:sz="0" w:space="0" w:color="auto"/>
                <w:left w:val="none" w:sz="0" w:space="0" w:color="auto"/>
                <w:bottom w:val="none" w:sz="0" w:space="0" w:color="auto"/>
                <w:right w:val="none" w:sz="0" w:space="0" w:color="auto"/>
              </w:divBdr>
            </w:div>
            <w:div w:id="1902013383">
              <w:marLeft w:val="0"/>
              <w:marRight w:val="0"/>
              <w:marTop w:val="0"/>
              <w:marBottom w:val="0"/>
              <w:divBdr>
                <w:top w:val="none" w:sz="0" w:space="0" w:color="auto"/>
                <w:left w:val="none" w:sz="0" w:space="0" w:color="auto"/>
                <w:bottom w:val="none" w:sz="0" w:space="0" w:color="auto"/>
                <w:right w:val="none" w:sz="0" w:space="0" w:color="auto"/>
              </w:divBdr>
            </w:div>
            <w:div w:id="1643542443">
              <w:marLeft w:val="0"/>
              <w:marRight w:val="0"/>
              <w:marTop w:val="0"/>
              <w:marBottom w:val="0"/>
              <w:divBdr>
                <w:top w:val="none" w:sz="0" w:space="0" w:color="auto"/>
                <w:left w:val="none" w:sz="0" w:space="0" w:color="auto"/>
                <w:bottom w:val="none" w:sz="0" w:space="0" w:color="auto"/>
                <w:right w:val="none" w:sz="0" w:space="0" w:color="auto"/>
              </w:divBdr>
            </w:div>
            <w:div w:id="140393535">
              <w:marLeft w:val="0"/>
              <w:marRight w:val="0"/>
              <w:marTop w:val="0"/>
              <w:marBottom w:val="0"/>
              <w:divBdr>
                <w:top w:val="none" w:sz="0" w:space="0" w:color="auto"/>
                <w:left w:val="none" w:sz="0" w:space="0" w:color="auto"/>
                <w:bottom w:val="none" w:sz="0" w:space="0" w:color="auto"/>
                <w:right w:val="none" w:sz="0" w:space="0" w:color="auto"/>
              </w:divBdr>
            </w:div>
            <w:div w:id="1459495894">
              <w:marLeft w:val="0"/>
              <w:marRight w:val="0"/>
              <w:marTop w:val="0"/>
              <w:marBottom w:val="0"/>
              <w:divBdr>
                <w:top w:val="none" w:sz="0" w:space="0" w:color="auto"/>
                <w:left w:val="none" w:sz="0" w:space="0" w:color="auto"/>
                <w:bottom w:val="none" w:sz="0" w:space="0" w:color="auto"/>
                <w:right w:val="none" w:sz="0" w:space="0" w:color="auto"/>
              </w:divBdr>
            </w:div>
          </w:divsChild>
        </w:div>
        <w:div w:id="1037970523">
          <w:marLeft w:val="0"/>
          <w:marRight w:val="0"/>
          <w:marTop w:val="0"/>
          <w:marBottom w:val="0"/>
          <w:divBdr>
            <w:top w:val="none" w:sz="0" w:space="0" w:color="auto"/>
            <w:left w:val="none" w:sz="0" w:space="0" w:color="auto"/>
            <w:bottom w:val="none" w:sz="0" w:space="0" w:color="auto"/>
            <w:right w:val="none" w:sz="0" w:space="0" w:color="auto"/>
          </w:divBdr>
        </w:div>
        <w:div w:id="719089689">
          <w:marLeft w:val="0"/>
          <w:marRight w:val="0"/>
          <w:marTop w:val="0"/>
          <w:marBottom w:val="0"/>
          <w:divBdr>
            <w:top w:val="none" w:sz="0" w:space="0" w:color="auto"/>
            <w:left w:val="none" w:sz="0" w:space="0" w:color="auto"/>
            <w:bottom w:val="none" w:sz="0" w:space="0" w:color="auto"/>
            <w:right w:val="none" w:sz="0" w:space="0" w:color="auto"/>
          </w:divBdr>
        </w:div>
        <w:div w:id="403724169">
          <w:marLeft w:val="0"/>
          <w:marRight w:val="0"/>
          <w:marTop w:val="0"/>
          <w:marBottom w:val="0"/>
          <w:divBdr>
            <w:top w:val="none" w:sz="0" w:space="0" w:color="auto"/>
            <w:left w:val="none" w:sz="0" w:space="0" w:color="auto"/>
            <w:bottom w:val="none" w:sz="0" w:space="0" w:color="auto"/>
            <w:right w:val="none" w:sz="0" w:space="0" w:color="auto"/>
          </w:divBdr>
        </w:div>
        <w:div w:id="1412922689">
          <w:marLeft w:val="0"/>
          <w:marRight w:val="0"/>
          <w:marTop w:val="0"/>
          <w:marBottom w:val="0"/>
          <w:divBdr>
            <w:top w:val="none" w:sz="0" w:space="0" w:color="auto"/>
            <w:left w:val="none" w:sz="0" w:space="0" w:color="auto"/>
            <w:bottom w:val="none" w:sz="0" w:space="0" w:color="auto"/>
            <w:right w:val="none" w:sz="0" w:space="0" w:color="auto"/>
          </w:divBdr>
        </w:div>
      </w:divsChild>
    </w:div>
    <w:div w:id="1732002514">
      <w:bodyDiv w:val="1"/>
      <w:marLeft w:val="0"/>
      <w:marRight w:val="0"/>
      <w:marTop w:val="0"/>
      <w:marBottom w:val="0"/>
      <w:divBdr>
        <w:top w:val="none" w:sz="0" w:space="0" w:color="auto"/>
        <w:left w:val="none" w:sz="0" w:space="0" w:color="auto"/>
        <w:bottom w:val="none" w:sz="0" w:space="0" w:color="auto"/>
        <w:right w:val="none" w:sz="0" w:space="0" w:color="auto"/>
      </w:divBdr>
      <w:divsChild>
        <w:div w:id="8070343">
          <w:marLeft w:val="0"/>
          <w:marRight w:val="0"/>
          <w:marTop w:val="0"/>
          <w:marBottom w:val="0"/>
          <w:divBdr>
            <w:top w:val="none" w:sz="0" w:space="0" w:color="auto"/>
            <w:left w:val="none" w:sz="0" w:space="0" w:color="auto"/>
            <w:bottom w:val="none" w:sz="0" w:space="0" w:color="auto"/>
            <w:right w:val="none" w:sz="0" w:space="0" w:color="auto"/>
          </w:divBdr>
        </w:div>
        <w:div w:id="1788044838">
          <w:marLeft w:val="0"/>
          <w:marRight w:val="0"/>
          <w:marTop w:val="0"/>
          <w:marBottom w:val="0"/>
          <w:divBdr>
            <w:top w:val="none" w:sz="0" w:space="0" w:color="auto"/>
            <w:left w:val="none" w:sz="0" w:space="0" w:color="auto"/>
            <w:bottom w:val="none" w:sz="0" w:space="0" w:color="auto"/>
            <w:right w:val="none" w:sz="0" w:space="0" w:color="auto"/>
          </w:divBdr>
        </w:div>
      </w:divsChild>
    </w:div>
    <w:div w:id="1823959065">
      <w:bodyDiv w:val="1"/>
      <w:marLeft w:val="0"/>
      <w:marRight w:val="0"/>
      <w:marTop w:val="0"/>
      <w:marBottom w:val="0"/>
      <w:divBdr>
        <w:top w:val="none" w:sz="0" w:space="0" w:color="auto"/>
        <w:left w:val="none" w:sz="0" w:space="0" w:color="auto"/>
        <w:bottom w:val="none" w:sz="0" w:space="0" w:color="auto"/>
        <w:right w:val="none" w:sz="0" w:space="0" w:color="auto"/>
      </w:divBdr>
      <w:divsChild>
        <w:div w:id="1069964414">
          <w:marLeft w:val="0"/>
          <w:marRight w:val="0"/>
          <w:marTop w:val="0"/>
          <w:marBottom w:val="0"/>
          <w:divBdr>
            <w:top w:val="none" w:sz="0" w:space="0" w:color="auto"/>
            <w:left w:val="none" w:sz="0" w:space="0" w:color="auto"/>
            <w:bottom w:val="none" w:sz="0" w:space="0" w:color="auto"/>
            <w:right w:val="none" w:sz="0" w:space="0" w:color="auto"/>
          </w:divBdr>
        </w:div>
        <w:div w:id="1227259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97AE-C20E-4659-BA80-E47F994E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4355</Words>
  <Characters>26136</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cp:lastModifiedBy>
  <cp:revision>6</cp:revision>
  <dcterms:created xsi:type="dcterms:W3CDTF">2022-09-14T05:53:00Z</dcterms:created>
  <dcterms:modified xsi:type="dcterms:W3CDTF">2022-09-14T07:45:00Z</dcterms:modified>
</cp:coreProperties>
</file>