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BE3CFB" w14:textId="77777777" w:rsidR="003D1764" w:rsidRDefault="003D1764" w:rsidP="00FC5CA7">
      <w:pPr>
        <w:tabs>
          <w:tab w:val="left" w:pos="710"/>
          <w:tab w:val="left" w:pos="6532"/>
        </w:tabs>
        <w:jc w:val="both"/>
        <w:rPr>
          <w:sz w:val="24"/>
          <w:szCs w:val="24"/>
        </w:rPr>
      </w:pPr>
    </w:p>
    <w:p w14:paraId="15365C5A" w14:textId="77777777" w:rsidR="003D1764" w:rsidRDefault="003D1764" w:rsidP="00FC5CA7">
      <w:pPr>
        <w:tabs>
          <w:tab w:val="left" w:pos="710"/>
          <w:tab w:val="left" w:pos="6532"/>
        </w:tabs>
        <w:jc w:val="both"/>
        <w:rPr>
          <w:sz w:val="24"/>
          <w:szCs w:val="24"/>
        </w:rPr>
      </w:pPr>
    </w:p>
    <w:p w14:paraId="6181A323" w14:textId="77777777" w:rsidR="003D1764" w:rsidRPr="00D947CC" w:rsidRDefault="003D1764" w:rsidP="003D1764">
      <w:pPr>
        <w:jc w:val="center"/>
        <w:rPr>
          <w:b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947CC">
        <w:rPr>
          <w:b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OBWIESZCZENIE</w:t>
      </w:r>
    </w:p>
    <w:p w14:paraId="455C69A1" w14:textId="77777777" w:rsidR="003D1764" w:rsidRPr="00321F2B" w:rsidRDefault="003D1764" w:rsidP="003D1764">
      <w:pPr>
        <w:jc w:val="center"/>
        <w:rPr>
          <w:b/>
          <w:sz w:val="22"/>
          <w:szCs w:val="22"/>
        </w:rPr>
      </w:pPr>
      <w:r w:rsidRPr="00321F2B">
        <w:rPr>
          <w:b/>
          <w:sz w:val="22"/>
          <w:szCs w:val="22"/>
        </w:rPr>
        <w:t>Burmistrza Miasta Chojnice</w:t>
      </w:r>
    </w:p>
    <w:p w14:paraId="054D1F42" w14:textId="77777777" w:rsidR="003D1764" w:rsidRPr="00321F2B" w:rsidRDefault="003D1764" w:rsidP="003D1764">
      <w:pPr>
        <w:jc w:val="center"/>
        <w:rPr>
          <w:b/>
          <w:sz w:val="22"/>
          <w:szCs w:val="22"/>
        </w:rPr>
      </w:pPr>
      <w:r w:rsidRPr="00321F2B">
        <w:rPr>
          <w:b/>
          <w:spacing w:val="-2"/>
          <w:sz w:val="22"/>
          <w:szCs w:val="22"/>
        </w:rPr>
        <w:t xml:space="preserve">o </w:t>
      </w:r>
      <w:r w:rsidRPr="00321F2B">
        <w:rPr>
          <w:b/>
          <w:sz w:val="22"/>
          <w:szCs w:val="22"/>
        </w:rPr>
        <w:t>przystąpieniu do sporządzenia miejscow</w:t>
      </w:r>
      <w:r w:rsidR="00B17CD5">
        <w:rPr>
          <w:b/>
          <w:sz w:val="22"/>
          <w:szCs w:val="22"/>
        </w:rPr>
        <w:t>ych</w:t>
      </w:r>
      <w:r w:rsidRPr="00321F2B">
        <w:rPr>
          <w:b/>
          <w:sz w:val="22"/>
          <w:szCs w:val="22"/>
        </w:rPr>
        <w:t xml:space="preserve"> plan</w:t>
      </w:r>
      <w:r w:rsidR="00B17CD5">
        <w:rPr>
          <w:b/>
          <w:sz w:val="22"/>
          <w:szCs w:val="22"/>
        </w:rPr>
        <w:t>ów</w:t>
      </w:r>
      <w:r w:rsidRPr="00321F2B">
        <w:rPr>
          <w:b/>
          <w:sz w:val="22"/>
          <w:szCs w:val="22"/>
        </w:rPr>
        <w:t xml:space="preserve"> zagospodarowania przestrzennego </w:t>
      </w:r>
    </w:p>
    <w:p w14:paraId="7AB4CB50" w14:textId="77777777" w:rsidR="003D1764" w:rsidRPr="00321F2B" w:rsidRDefault="003D1764" w:rsidP="003D1764">
      <w:pPr>
        <w:rPr>
          <w:sz w:val="22"/>
          <w:szCs w:val="22"/>
        </w:rPr>
      </w:pPr>
    </w:p>
    <w:p w14:paraId="04E8BFF1" w14:textId="77777777" w:rsidR="000E785C" w:rsidRDefault="003D1764" w:rsidP="00AA1F6D">
      <w:pPr>
        <w:jc w:val="both"/>
        <w:rPr>
          <w:spacing w:val="-6"/>
          <w:sz w:val="22"/>
          <w:szCs w:val="22"/>
        </w:rPr>
      </w:pPr>
      <w:r w:rsidRPr="00321F2B">
        <w:rPr>
          <w:sz w:val="22"/>
          <w:szCs w:val="22"/>
        </w:rPr>
        <w:tab/>
        <w:t xml:space="preserve">Na podstawie art. 17 pkt 1 ustawy z dnia </w:t>
      </w:r>
      <w:r w:rsidRPr="00321F2B">
        <w:rPr>
          <w:spacing w:val="-4"/>
          <w:sz w:val="22"/>
          <w:szCs w:val="22"/>
        </w:rPr>
        <w:t>ustawy z dnia 27 marca 2003 r. o planowaniu</w:t>
      </w:r>
      <w:r w:rsidRPr="00321F2B">
        <w:rPr>
          <w:sz w:val="22"/>
          <w:szCs w:val="22"/>
        </w:rPr>
        <w:t xml:space="preserve"> </w:t>
      </w:r>
      <w:r w:rsidRPr="00321F2B">
        <w:rPr>
          <w:sz w:val="22"/>
          <w:szCs w:val="22"/>
        </w:rPr>
        <w:br/>
        <w:t>i zagospodarowaniu przestrzennym (</w:t>
      </w:r>
      <w:r w:rsidR="00B83EF5" w:rsidRPr="00321F2B">
        <w:rPr>
          <w:bCs/>
          <w:sz w:val="22"/>
          <w:szCs w:val="22"/>
        </w:rPr>
        <w:t>tj. Dz.U. 20</w:t>
      </w:r>
      <w:r w:rsidR="00F665F6">
        <w:rPr>
          <w:bCs/>
          <w:sz w:val="22"/>
          <w:szCs w:val="22"/>
        </w:rPr>
        <w:t>2</w:t>
      </w:r>
      <w:r w:rsidR="000E785C">
        <w:rPr>
          <w:bCs/>
          <w:sz w:val="22"/>
          <w:szCs w:val="22"/>
        </w:rPr>
        <w:t>2</w:t>
      </w:r>
      <w:r w:rsidR="00B83EF5" w:rsidRPr="00321F2B">
        <w:rPr>
          <w:bCs/>
          <w:sz w:val="22"/>
          <w:szCs w:val="22"/>
        </w:rPr>
        <w:t xml:space="preserve"> poz. </w:t>
      </w:r>
      <w:r w:rsidR="00F665F6">
        <w:rPr>
          <w:bCs/>
          <w:sz w:val="22"/>
          <w:szCs w:val="22"/>
        </w:rPr>
        <w:t>503</w:t>
      </w:r>
      <w:r w:rsidR="000E785C">
        <w:rPr>
          <w:bCs/>
          <w:sz w:val="22"/>
          <w:szCs w:val="22"/>
        </w:rPr>
        <w:t xml:space="preserve"> ze zm.</w:t>
      </w:r>
      <w:r w:rsidRPr="00321F2B">
        <w:rPr>
          <w:sz w:val="22"/>
          <w:szCs w:val="22"/>
        </w:rPr>
        <w:t xml:space="preserve">), zawiadamiam </w:t>
      </w:r>
      <w:r w:rsidRPr="00321F2B">
        <w:rPr>
          <w:spacing w:val="-6"/>
          <w:sz w:val="22"/>
          <w:szCs w:val="22"/>
        </w:rPr>
        <w:t>o podjęciu przez Radę Miejską w Chojnicach</w:t>
      </w:r>
      <w:r w:rsidR="000E785C">
        <w:rPr>
          <w:spacing w:val="-6"/>
          <w:sz w:val="22"/>
          <w:szCs w:val="22"/>
        </w:rPr>
        <w:t>:</w:t>
      </w:r>
    </w:p>
    <w:p w14:paraId="70182809" w14:textId="77777777" w:rsidR="000E785C" w:rsidRDefault="000E785C" w:rsidP="00AA1F6D">
      <w:pPr>
        <w:jc w:val="both"/>
        <w:rPr>
          <w:spacing w:val="-6"/>
          <w:sz w:val="22"/>
          <w:szCs w:val="22"/>
        </w:rPr>
      </w:pPr>
    </w:p>
    <w:p w14:paraId="69C4D6E8" w14:textId="77777777" w:rsidR="00BD5BBB" w:rsidRPr="000E785C" w:rsidRDefault="003D1764" w:rsidP="000E785C">
      <w:pPr>
        <w:numPr>
          <w:ilvl w:val="0"/>
          <w:numId w:val="9"/>
        </w:numPr>
        <w:jc w:val="both"/>
        <w:rPr>
          <w:spacing w:val="-6"/>
          <w:sz w:val="22"/>
          <w:szCs w:val="22"/>
        </w:rPr>
      </w:pPr>
      <w:r w:rsidRPr="00321F2B">
        <w:rPr>
          <w:b/>
          <w:spacing w:val="-6"/>
          <w:sz w:val="22"/>
          <w:szCs w:val="22"/>
        </w:rPr>
        <w:t xml:space="preserve">uchwały Nr </w:t>
      </w:r>
      <w:r w:rsidR="000E785C">
        <w:rPr>
          <w:b/>
          <w:spacing w:val="-6"/>
          <w:sz w:val="22"/>
          <w:szCs w:val="22"/>
        </w:rPr>
        <w:t>LI</w:t>
      </w:r>
      <w:r w:rsidR="00F665F6">
        <w:rPr>
          <w:b/>
          <w:spacing w:val="-6"/>
          <w:sz w:val="22"/>
          <w:szCs w:val="22"/>
        </w:rPr>
        <w:t>/</w:t>
      </w:r>
      <w:r w:rsidR="000E785C">
        <w:rPr>
          <w:b/>
          <w:spacing w:val="-6"/>
          <w:sz w:val="22"/>
          <w:szCs w:val="22"/>
        </w:rPr>
        <w:t>626</w:t>
      </w:r>
      <w:r w:rsidR="00F665F6">
        <w:rPr>
          <w:b/>
          <w:spacing w:val="-6"/>
          <w:sz w:val="22"/>
          <w:szCs w:val="22"/>
        </w:rPr>
        <w:t>/2</w:t>
      </w:r>
      <w:r w:rsidR="000E785C">
        <w:rPr>
          <w:b/>
          <w:spacing w:val="-6"/>
          <w:sz w:val="22"/>
          <w:szCs w:val="22"/>
        </w:rPr>
        <w:t>3</w:t>
      </w:r>
      <w:r w:rsidRPr="00321F2B">
        <w:rPr>
          <w:b/>
          <w:spacing w:val="-6"/>
          <w:sz w:val="22"/>
          <w:szCs w:val="22"/>
        </w:rPr>
        <w:t xml:space="preserve"> z dnia </w:t>
      </w:r>
      <w:r w:rsidR="000E785C">
        <w:rPr>
          <w:b/>
          <w:spacing w:val="-6"/>
          <w:sz w:val="22"/>
          <w:szCs w:val="22"/>
        </w:rPr>
        <w:t>27 lutego 2023</w:t>
      </w:r>
      <w:r w:rsidR="00B83EF5" w:rsidRPr="00321F2B">
        <w:rPr>
          <w:b/>
          <w:spacing w:val="-6"/>
          <w:sz w:val="22"/>
          <w:szCs w:val="22"/>
        </w:rPr>
        <w:t xml:space="preserve"> </w:t>
      </w:r>
      <w:r w:rsidRPr="00321F2B">
        <w:rPr>
          <w:b/>
          <w:spacing w:val="-6"/>
          <w:sz w:val="22"/>
          <w:szCs w:val="22"/>
        </w:rPr>
        <w:t>r</w:t>
      </w:r>
      <w:r w:rsidRPr="00321F2B">
        <w:rPr>
          <w:b/>
          <w:sz w:val="22"/>
          <w:szCs w:val="22"/>
        </w:rPr>
        <w:t>. w sprawie przystąpienia do sporządzenia miejscowego planu zagospodarowania przestrzennego terenu przy ulic</w:t>
      </w:r>
      <w:r w:rsidR="00F665F6">
        <w:rPr>
          <w:b/>
          <w:sz w:val="22"/>
          <w:szCs w:val="22"/>
        </w:rPr>
        <w:t xml:space="preserve">y </w:t>
      </w:r>
      <w:r w:rsidR="000E785C">
        <w:rPr>
          <w:b/>
          <w:sz w:val="22"/>
          <w:szCs w:val="22"/>
        </w:rPr>
        <w:t>Wielewskiej</w:t>
      </w:r>
      <w:r w:rsidR="00F665F6">
        <w:rPr>
          <w:b/>
          <w:sz w:val="22"/>
          <w:szCs w:val="22"/>
        </w:rPr>
        <w:t xml:space="preserve"> </w:t>
      </w:r>
      <w:r w:rsidRPr="00321F2B">
        <w:rPr>
          <w:b/>
          <w:sz w:val="22"/>
          <w:szCs w:val="22"/>
        </w:rPr>
        <w:t>w Chojnicach</w:t>
      </w:r>
      <w:r w:rsidR="000E785C">
        <w:rPr>
          <w:b/>
          <w:sz w:val="22"/>
          <w:szCs w:val="22"/>
        </w:rPr>
        <w:t>;</w:t>
      </w:r>
    </w:p>
    <w:p w14:paraId="3F756304" w14:textId="77777777" w:rsidR="000E785C" w:rsidRPr="000E785C" w:rsidRDefault="000E785C" w:rsidP="000E785C">
      <w:pPr>
        <w:numPr>
          <w:ilvl w:val="0"/>
          <w:numId w:val="9"/>
        </w:numPr>
        <w:jc w:val="both"/>
        <w:rPr>
          <w:b/>
          <w:spacing w:val="-6"/>
          <w:sz w:val="22"/>
          <w:szCs w:val="22"/>
        </w:rPr>
      </w:pPr>
      <w:r w:rsidRPr="00321F2B">
        <w:rPr>
          <w:b/>
          <w:spacing w:val="-6"/>
          <w:sz w:val="22"/>
          <w:szCs w:val="22"/>
        </w:rPr>
        <w:t xml:space="preserve">uchwały Nr </w:t>
      </w:r>
      <w:r>
        <w:rPr>
          <w:b/>
          <w:spacing w:val="-6"/>
          <w:sz w:val="22"/>
          <w:szCs w:val="22"/>
        </w:rPr>
        <w:t>LI/627/23</w:t>
      </w:r>
      <w:r w:rsidRPr="00321F2B">
        <w:rPr>
          <w:b/>
          <w:spacing w:val="-6"/>
          <w:sz w:val="22"/>
          <w:szCs w:val="22"/>
        </w:rPr>
        <w:t xml:space="preserve"> z dnia </w:t>
      </w:r>
      <w:r>
        <w:rPr>
          <w:b/>
          <w:spacing w:val="-6"/>
          <w:sz w:val="22"/>
          <w:szCs w:val="22"/>
        </w:rPr>
        <w:t>27 lutego 2023</w:t>
      </w:r>
      <w:r w:rsidRPr="00321F2B">
        <w:rPr>
          <w:b/>
          <w:spacing w:val="-6"/>
          <w:sz w:val="22"/>
          <w:szCs w:val="22"/>
        </w:rPr>
        <w:t xml:space="preserve"> r</w:t>
      </w:r>
      <w:r w:rsidRPr="00321F2B">
        <w:rPr>
          <w:b/>
          <w:sz w:val="22"/>
          <w:szCs w:val="22"/>
        </w:rPr>
        <w:t>. w sprawie przystąpienia do sporządzenia miejscowego planu zagospodarowania przestrzennego terenu przy ulic</w:t>
      </w:r>
      <w:r>
        <w:rPr>
          <w:b/>
          <w:sz w:val="22"/>
          <w:szCs w:val="22"/>
        </w:rPr>
        <w:t xml:space="preserve">y Lichnowskiej </w:t>
      </w:r>
      <w:r w:rsidRPr="00321F2B">
        <w:rPr>
          <w:b/>
          <w:sz w:val="22"/>
          <w:szCs w:val="22"/>
        </w:rPr>
        <w:t>w Chojnicach</w:t>
      </w:r>
      <w:r>
        <w:rPr>
          <w:b/>
          <w:sz w:val="22"/>
          <w:szCs w:val="22"/>
        </w:rPr>
        <w:t xml:space="preserve">, </w:t>
      </w:r>
      <w:r w:rsidRPr="000E785C">
        <w:rPr>
          <w:b/>
          <w:spacing w:val="-6"/>
          <w:sz w:val="22"/>
          <w:szCs w:val="22"/>
        </w:rPr>
        <w:t>zmieniającej uchwałę Nr XXVIII/398/21 Rady Miejskiej w Chojnicach z dnia 14 czerwca 2021 r. w sprawie przystąpienia do sporządzenia miejscowego planu zagospodarowania przestrzennego terenu przy ulicy Lichnowskiej w Chojnicach.</w:t>
      </w:r>
    </w:p>
    <w:p w14:paraId="1564570A" w14:textId="77777777" w:rsidR="000E785C" w:rsidRPr="00321F2B" w:rsidRDefault="000E785C" w:rsidP="000E785C">
      <w:pPr>
        <w:ind w:left="720"/>
        <w:jc w:val="both"/>
        <w:rPr>
          <w:spacing w:val="-6"/>
          <w:sz w:val="22"/>
          <w:szCs w:val="22"/>
        </w:rPr>
      </w:pPr>
    </w:p>
    <w:p w14:paraId="456BD228" w14:textId="77777777" w:rsidR="003D1764" w:rsidRPr="00321F2B" w:rsidRDefault="003D1764" w:rsidP="000E785C">
      <w:pPr>
        <w:pStyle w:val="Tekstpodstawowywcity"/>
        <w:ind w:firstLine="426"/>
        <w:jc w:val="both"/>
        <w:rPr>
          <w:sz w:val="22"/>
          <w:szCs w:val="22"/>
        </w:rPr>
      </w:pPr>
      <w:r w:rsidRPr="00321F2B">
        <w:rPr>
          <w:sz w:val="22"/>
          <w:szCs w:val="22"/>
        </w:rPr>
        <w:t>Zainteresowani mogą składać wnioski do wyżej wymienion</w:t>
      </w:r>
      <w:r w:rsidR="000E785C">
        <w:rPr>
          <w:sz w:val="22"/>
          <w:szCs w:val="22"/>
        </w:rPr>
        <w:t xml:space="preserve">ych </w:t>
      </w:r>
      <w:r w:rsidRPr="00321F2B">
        <w:rPr>
          <w:sz w:val="22"/>
          <w:szCs w:val="22"/>
        </w:rPr>
        <w:t>plan</w:t>
      </w:r>
      <w:r w:rsidR="000E785C">
        <w:rPr>
          <w:sz w:val="22"/>
          <w:szCs w:val="22"/>
        </w:rPr>
        <w:t>ów</w:t>
      </w:r>
      <w:r w:rsidRPr="00321F2B">
        <w:rPr>
          <w:sz w:val="22"/>
          <w:szCs w:val="22"/>
        </w:rPr>
        <w:t xml:space="preserve"> miejscow</w:t>
      </w:r>
      <w:r w:rsidR="000E785C">
        <w:rPr>
          <w:sz w:val="22"/>
          <w:szCs w:val="22"/>
        </w:rPr>
        <w:t>ych</w:t>
      </w:r>
      <w:r w:rsidRPr="00321F2B">
        <w:rPr>
          <w:sz w:val="22"/>
          <w:szCs w:val="22"/>
        </w:rPr>
        <w:t xml:space="preserve">. Wnioski należy składać na piśmie </w:t>
      </w:r>
      <w:r w:rsidR="00AA1F6D" w:rsidRPr="00321F2B">
        <w:rPr>
          <w:sz w:val="22"/>
          <w:szCs w:val="22"/>
        </w:rPr>
        <w:t xml:space="preserve">adresowanym do </w:t>
      </w:r>
      <w:r w:rsidRPr="00321F2B">
        <w:rPr>
          <w:sz w:val="22"/>
          <w:szCs w:val="22"/>
        </w:rPr>
        <w:t>Urzęd</w:t>
      </w:r>
      <w:r w:rsidR="00AA1F6D" w:rsidRPr="00321F2B">
        <w:rPr>
          <w:sz w:val="22"/>
          <w:szCs w:val="22"/>
        </w:rPr>
        <w:t>u</w:t>
      </w:r>
      <w:r w:rsidRPr="00321F2B">
        <w:rPr>
          <w:sz w:val="22"/>
          <w:szCs w:val="22"/>
        </w:rPr>
        <w:t xml:space="preserve"> Miejski</w:t>
      </w:r>
      <w:r w:rsidR="00AA1F6D" w:rsidRPr="00321F2B">
        <w:rPr>
          <w:sz w:val="22"/>
          <w:szCs w:val="22"/>
        </w:rPr>
        <w:t>ego</w:t>
      </w:r>
      <w:r w:rsidRPr="00321F2B">
        <w:rPr>
          <w:sz w:val="22"/>
          <w:szCs w:val="22"/>
        </w:rPr>
        <w:t xml:space="preserve"> w Chojnicach, w terminie 21 dni od daty publikacji niniejszego ogłoszenia.</w:t>
      </w:r>
    </w:p>
    <w:p w14:paraId="546A12DC" w14:textId="77777777" w:rsidR="003D1764" w:rsidRPr="00321F2B" w:rsidRDefault="003D1764" w:rsidP="000E785C">
      <w:pPr>
        <w:pStyle w:val="Tekstpodstawowywcity"/>
        <w:ind w:firstLine="426"/>
        <w:jc w:val="both"/>
        <w:rPr>
          <w:sz w:val="22"/>
          <w:szCs w:val="22"/>
        </w:rPr>
      </w:pPr>
      <w:r w:rsidRPr="00321F2B">
        <w:rPr>
          <w:sz w:val="22"/>
          <w:szCs w:val="22"/>
        </w:rPr>
        <w:t>Wniosek powinien zawierać nazwisko, imię, nazwę i adres wnioskodawcy, przedmiot wniosku oraz oznaczenie nieruchomości, której dotyczy.</w:t>
      </w:r>
    </w:p>
    <w:p w14:paraId="046262F5" w14:textId="77777777" w:rsidR="003D1764" w:rsidRPr="00321F2B" w:rsidRDefault="003D1764" w:rsidP="003D1764">
      <w:pPr>
        <w:rPr>
          <w:sz w:val="22"/>
          <w:szCs w:val="22"/>
        </w:rPr>
      </w:pPr>
    </w:p>
    <w:p w14:paraId="4D7B0D19" w14:textId="77777777" w:rsidR="00234D1D" w:rsidRPr="00321F2B" w:rsidRDefault="00234D1D" w:rsidP="00234D1D">
      <w:pPr>
        <w:tabs>
          <w:tab w:val="left" w:pos="710"/>
          <w:tab w:val="left" w:pos="6532"/>
        </w:tabs>
        <w:jc w:val="both"/>
        <w:rPr>
          <w:sz w:val="22"/>
          <w:szCs w:val="22"/>
        </w:rPr>
      </w:pPr>
    </w:p>
    <w:p w14:paraId="04B2457D" w14:textId="77777777" w:rsidR="003D1764" w:rsidRDefault="003D1764" w:rsidP="003D1764">
      <w:pPr>
        <w:rPr>
          <w:sz w:val="36"/>
          <w:szCs w:val="36"/>
        </w:rPr>
      </w:pPr>
    </w:p>
    <w:sectPr w:rsidR="003D1764">
      <w:pgSz w:w="11907" w:h="16840" w:code="9"/>
      <w:pgMar w:top="397" w:right="737" w:bottom="726" w:left="130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70C12"/>
    <w:multiLevelType w:val="singleLevel"/>
    <w:tmpl w:val="6E22777A"/>
    <w:lvl w:ilvl="0">
      <w:start w:val="1"/>
      <w:numFmt w:val="decimal"/>
      <w:lvlText w:val="%1) "/>
      <w:legacy w:legacy="1" w:legacySpace="0" w:legacyIndent="283"/>
      <w:lvlJc w:val="left"/>
      <w:pPr>
        <w:ind w:left="847" w:hanging="283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</w:abstractNum>
  <w:abstractNum w:abstractNumId="1" w15:restartNumberingAfterBreak="0">
    <w:nsid w:val="0AD1214A"/>
    <w:multiLevelType w:val="multilevel"/>
    <w:tmpl w:val="A050B520"/>
    <w:lvl w:ilvl="0">
      <w:start w:val="1"/>
      <w:numFmt w:val="none"/>
      <w:lvlText w:val=""/>
      <w:legacy w:legacy="1" w:legacySpace="120" w:legacyIndent="360"/>
      <w:lvlJc w:val="left"/>
      <w:pPr>
        <w:ind w:left="360" w:hanging="360"/>
      </w:pPr>
      <w:rPr>
        <w:rFonts w:ascii="Symbol" w:hAnsi="Symbol" w:cs="Times New Roman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cs="Times New Roman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cs="Times New Roman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cs="Times New Roman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cs="Times New Roman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cs="Times New Roman" w:hint="default"/>
      </w:rPr>
    </w:lvl>
  </w:abstractNum>
  <w:abstractNum w:abstractNumId="2" w15:restartNumberingAfterBreak="0">
    <w:nsid w:val="2CBB37EC"/>
    <w:multiLevelType w:val="hybridMultilevel"/>
    <w:tmpl w:val="2AFEDF3E"/>
    <w:lvl w:ilvl="0" w:tplc="37A2C47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Arial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58F69C3"/>
    <w:multiLevelType w:val="hybridMultilevel"/>
    <w:tmpl w:val="68D296FA"/>
    <w:lvl w:ilvl="0" w:tplc="63ECDD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532B88"/>
    <w:multiLevelType w:val="multilevel"/>
    <w:tmpl w:val="9140D972"/>
    <w:lvl w:ilvl="0">
      <w:start w:val="1"/>
      <w:numFmt w:val="none"/>
      <w:lvlText w:val=""/>
      <w:legacy w:legacy="1" w:legacySpace="120" w:legacyIndent="360"/>
      <w:lvlJc w:val="left"/>
      <w:pPr>
        <w:ind w:left="360" w:hanging="360"/>
      </w:pPr>
      <w:rPr>
        <w:rFonts w:ascii="Symbol" w:hAnsi="Symbol" w:cs="Times New Roman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cs="Times New Roman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cs="Times New Roman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cs="Times New Roman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cs="Times New Roman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5019036A"/>
    <w:multiLevelType w:val="hybridMultilevel"/>
    <w:tmpl w:val="4A947364"/>
    <w:lvl w:ilvl="0" w:tplc="A1A602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572E91"/>
    <w:multiLevelType w:val="multilevel"/>
    <w:tmpl w:val="57D870A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7" w15:restartNumberingAfterBreak="0">
    <w:nsid w:val="75883233"/>
    <w:multiLevelType w:val="multilevel"/>
    <w:tmpl w:val="3018829C"/>
    <w:lvl w:ilvl="0">
      <w:start w:val="1"/>
      <w:numFmt w:val="none"/>
      <w:lvlText w:val=""/>
      <w:legacy w:legacy="1" w:legacySpace="120" w:legacyIndent="360"/>
      <w:lvlJc w:val="left"/>
      <w:pPr>
        <w:ind w:left="360" w:hanging="360"/>
      </w:pPr>
      <w:rPr>
        <w:rFonts w:ascii="Symbol" w:hAnsi="Symbol" w:cs="Times New Roman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cs="Times New Roman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cs="Times New Roman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cs="Times New Roman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cs="Times New Roman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cs="Times New Roman" w:hint="default"/>
      </w:rPr>
    </w:lvl>
  </w:abstractNum>
  <w:abstractNum w:abstractNumId="8" w15:restartNumberingAfterBreak="0">
    <w:nsid w:val="7A916712"/>
    <w:multiLevelType w:val="hybridMultilevel"/>
    <w:tmpl w:val="B6D8FA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3235254">
    <w:abstractNumId w:val="1"/>
  </w:num>
  <w:num w:numId="2" w16cid:durableId="118301178">
    <w:abstractNumId w:val="7"/>
  </w:num>
  <w:num w:numId="3" w16cid:durableId="548492336">
    <w:abstractNumId w:val="2"/>
  </w:num>
  <w:num w:numId="4" w16cid:durableId="2009818881">
    <w:abstractNumId w:val="4"/>
  </w:num>
  <w:num w:numId="5" w16cid:durableId="1371882835">
    <w:abstractNumId w:val="0"/>
  </w:num>
  <w:num w:numId="6" w16cid:durableId="1060902996">
    <w:abstractNumId w:val="8"/>
  </w:num>
  <w:num w:numId="7" w16cid:durableId="174154802">
    <w:abstractNumId w:val="6"/>
  </w:num>
  <w:num w:numId="8" w16cid:durableId="268316595">
    <w:abstractNumId w:val="3"/>
  </w:num>
  <w:num w:numId="9" w16cid:durableId="69045374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53B"/>
    <w:rsid w:val="000028F3"/>
    <w:rsid w:val="00066BF2"/>
    <w:rsid w:val="00094109"/>
    <w:rsid w:val="000E785C"/>
    <w:rsid w:val="001131C5"/>
    <w:rsid w:val="00117A0C"/>
    <w:rsid w:val="00132995"/>
    <w:rsid w:val="00161F98"/>
    <w:rsid w:val="001C5F6F"/>
    <w:rsid w:val="001D0B0F"/>
    <w:rsid w:val="001E58AF"/>
    <w:rsid w:val="0022203A"/>
    <w:rsid w:val="00234D1D"/>
    <w:rsid w:val="00277034"/>
    <w:rsid w:val="002A30C5"/>
    <w:rsid w:val="00321F2B"/>
    <w:rsid w:val="003A583B"/>
    <w:rsid w:val="003D1764"/>
    <w:rsid w:val="00414FFB"/>
    <w:rsid w:val="00481699"/>
    <w:rsid w:val="0049563D"/>
    <w:rsid w:val="004A79A7"/>
    <w:rsid w:val="00530B5B"/>
    <w:rsid w:val="005629F8"/>
    <w:rsid w:val="00581607"/>
    <w:rsid w:val="00583730"/>
    <w:rsid w:val="00611552"/>
    <w:rsid w:val="006B0557"/>
    <w:rsid w:val="006E6FA3"/>
    <w:rsid w:val="00705E1E"/>
    <w:rsid w:val="00771AE2"/>
    <w:rsid w:val="007763B2"/>
    <w:rsid w:val="007972CA"/>
    <w:rsid w:val="007B4CF1"/>
    <w:rsid w:val="007C5269"/>
    <w:rsid w:val="007C5660"/>
    <w:rsid w:val="00821FFB"/>
    <w:rsid w:val="00833541"/>
    <w:rsid w:val="008370D4"/>
    <w:rsid w:val="008D2759"/>
    <w:rsid w:val="008E513E"/>
    <w:rsid w:val="00906840"/>
    <w:rsid w:val="00921691"/>
    <w:rsid w:val="00937143"/>
    <w:rsid w:val="00A13A24"/>
    <w:rsid w:val="00A206CB"/>
    <w:rsid w:val="00A21947"/>
    <w:rsid w:val="00AA1F6D"/>
    <w:rsid w:val="00AC453B"/>
    <w:rsid w:val="00AD60B5"/>
    <w:rsid w:val="00AE0EFF"/>
    <w:rsid w:val="00AF56D1"/>
    <w:rsid w:val="00B16F24"/>
    <w:rsid w:val="00B17CD5"/>
    <w:rsid w:val="00B2392D"/>
    <w:rsid w:val="00B239F6"/>
    <w:rsid w:val="00B23AED"/>
    <w:rsid w:val="00B26643"/>
    <w:rsid w:val="00B410C8"/>
    <w:rsid w:val="00B83EF5"/>
    <w:rsid w:val="00B9260B"/>
    <w:rsid w:val="00BB0F8D"/>
    <w:rsid w:val="00BD5BBB"/>
    <w:rsid w:val="00BE2A52"/>
    <w:rsid w:val="00C02A64"/>
    <w:rsid w:val="00C607DE"/>
    <w:rsid w:val="00CB109A"/>
    <w:rsid w:val="00D41104"/>
    <w:rsid w:val="00D947CC"/>
    <w:rsid w:val="00DD7209"/>
    <w:rsid w:val="00E84918"/>
    <w:rsid w:val="00F665F6"/>
    <w:rsid w:val="00FC5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BD7152"/>
  <w15:chartTrackingRefBased/>
  <w15:docId w15:val="{B4BDE7FC-F1A2-409A-A6F4-5B52D12C4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Nagwek1">
    <w:name w:val="heading 1"/>
    <w:basedOn w:val="Normalny"/>
    <w:next w:val="Normalny"/>
    <w:qFormat/>
    <w:pPr>
      <w:keepNext/>
      <w:tabs>
        <w:tab w:val="left" w:pos="710"/>
        <w:tab w:val="left" w:pos="6532"/>
      </w:tabs>
      <w:jc w:val="center"/>
      <w:outlineLvl w:val="0"/>
    </w:pPr>
    <w:rPr>
      <w:sz w:val="28"/>
      <w:szCs w:val="28"/>
      <w:u w:val="single"/>
    </w:rPr>
  </w:style>
  <w:style w:type="paragraph" w:styleId="Nagwek2">
    <w:name w:val="heading 2"/>
    <w:basedOn w:val="Normalny"/>
    <w:next w:val="Normalny"/>
    <w:qFormat/>
    <w:pPr>
      <w:keepNext/>
      <w:tabs>
        <w:tab w:val="left" w:pos="710"/>
        <w:tab w:val="left" w:pos="6532"/>
      </w:tabs>
      <w:jc w:val="center"/>
      <w:outlineLvl w:val="1"/>
    </w:pPr>
    <w:rPr>
      <w:b/>
      <w:bCs/>
      <w:sz w:val="32"/>
      <w:szCs w:val="32"/>
      <w:u w:val="single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pPr>
      <w:tabs>
        <w:tab w:val="left" w:pos="567"/>
      </w:tabs>
      <w:spacing w:line="360" w:lineRule="auto"/>
      <w:jc w:val="both"/>
    </w:pPr>
    <w:rPr>
      <w:sz w:val="24"/>
      <w:szCs w:val="24"/>
    </w:rPr>
  </w:style>
  <w:style w:type="paragraph" w:styleId="Tekstpodstawowywcity">
    <w:name w:val="Body Text Indent"/>
    <w:basedOn w:val="Normalny"/>
    <w:semiHidden/>
    <w:pPr>
      <w:tabs>
        <w:tab w:val="left" w:pos="567"/>
      </w:tabs>
    </w:pPr>
    <w:rPr>
      <w:sz w:val="24"/>
      <w:szCs w:val="24"/>
    </w:rPr>
  </w:style>
  <w:style w:type="character" w:customStyle="1" w:styleId="TekstpodstawowyZnak">
    <w:name w:val="Tekst podstawowy Znak"/>
    <w:link w:val="Tekstpodstawowy"/>
    <w:semiHidden/>
    <w:rsid w:val="007972CA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770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770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30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5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73</vt:lpstr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73</dc:title>
  <dc:subject/>
  <dc:creator>OSUCH</dc:creator>
  <cp:keywords/>
  <cp:lastModifiedBy>Maksymilian Rudnik</cp:lastModifiedBy>
  <cp:revision>2</cp:revision>
  <cp:lastPrinted>2019-03-05T13:35:00Z</cp:lastPrinted>
  <dcterms:created xsi:type="dcterms:W3CDTF">2023-03-14T07:05:00Z</dcterms:created>
  <dcterms:modified xsi:type="dcterms:W3CDTF">2023-03-14T07:05:00Z</dcterms:modified>
</cp:coreProperties>
</file>