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DD1E2" w14:textId="630D0EA0" w:rsidR="00F81047" w:rsidRDefault="003067F6" w:rsidP="00C733FA">
      <w:pPr>
        <w:pStyle w:val="NormalnyWeb"/>
        <w:spacing w:before="0" w:beforeAutospacing="0" w:after="0" w:afterAutospacing="0"/>
        <w:rPr>
          <w:b/>
          <w:sz w:val="28"/>
          <w:szCs w:val="28"/>
          <w:u w:val="single"/>
        </w:rPr>
      </w:pPr>
      <w:r w:rsidRPr="00191C82">
        <w:rPr>
          <w:b/>
          <w:sz w:val="28"/>
          <w:szCs w:val="28"/>
          <w:u w:val="single"/>
        </w:rPr>
        <w:t>Dostępność środków finansowych 20</w:t>
      </w:r>
      <w:r w:rsidR="00191C82" w:rsidRPr="00191C82">
        <w:rPr>
          <w:b/>
          <w:sz w:val="28"/>
          <w:szCs w:val="28"/>
          <w:u w:val="single"/>
        </w:rPr>
        <w:t>2</w:t>
      </w:r>
      <w:r w:rsidR="009B5655">
        <w:rPr>
          <w:b/>
          <w:sz w:val="28"/>
          <w:szCs w:val="28"/>
          <w:u w:val="single"/>
        </w:rPr>
        <w:t>3</w:t>
      </w:r>
      <w:r w:rsidRPr="00191C82">
        <w:rPr>
          <w:b/>
          <w:sz w:val="28"/>
          <w:szCs w:val="28"/>
          <w:u w:val="single"/>
        </w:rPr>
        <w:t xml:space="preserve"> r.:</w:t>
      </w:r>
    </w:p>
    <w:p w14:paraId="06F6EBB1" w14:textId="77777777" w:rsidR="009B5655" w:rsidRPr="00191C82" w:rsidRDefault="009B5655" w:rsidP="00C733FA">
      <w:pPr>
        <w:pStyle w:val="NormalnyWeb"/>
        <w:spacing w:before="0" w:beforeAutospacing="0" w:after="0" w:afterAutospacing="0"/>
        <w:rPr>
          <w:b/>
          <w:sz w:val="28"/>
          <w:szCs w:val="28"/>
          <w:u w:val="single"/>
        </w:rPr>
      </w:pPr>
    </w:p>
    <w:p w14:paraId="0190BFFC" w14:textId="77777777" w:rsidR="00191C82" w:rsidRPr="00191C82" w:rsidRDefault="00191C82" w:rsidP="00C733FA">
      <w:pPr>
        <w:pStyle w:val="NormalnyWeb"/>
        <w:spacing w:before="0" w:beforeAutospacing="0" w:after="0" w:afterAutospacing="0"/>
        <w:rPr>
          <w:b/>
          <w:sz w:val="14"/>
          <w:szCs w:val="14"/>
          <w:u w:val="single"/>
        </w:rPr>
      </w:pPr>
    </w:p>
    <w:p w14:paraId="57029690" w14:textId="1B1F2B5D" w:rsidR="009B5655" w:rsidRDefault="003067F6" w:rsidP="00C733FA">
      <w:pPr>
        <w:pStyle w:val="NormalnyWeb"/>
        <w:spacing w:before="0" w:beforeAutospacing="0" w:after="0" w:afterAutospacing="0"/>
        <w:jc w:val="both"/>
      </w:pPr>
      <w:r w:rsidRPr="009B5655">
        <w:rPr>
          <w:sz w:val="28"/>
          <w:szCs w:val="28"/>
        </w:rPr>
        <w:t>Burmistrz Miasta Chojnice informuje, że dostępne są środki finansowe na realizację zadań publicznych w ramach tzw. „</w:t>
      </w:r>
      <w:r w:rsidRPr="00210C5A">
        <w:rPr>
          <w:sz w:val="28"/>
          <w:szCs w:val="28"/>
          <w:u w:val="single"/>
        </w:rPr>
        <w:t>małych grantów</w:t>
      </w:r>
      <w:r w:rsidRPr="009B5655">
        <w:rPr>
          <w:sz w:val="28"/>
          <w:szCs w:val="28"/>
        </w:rPr>
        <w:t>” na:</w:t>
      </w:r>
      <w:r w:rsidR="009B5655">
        <w:t xml:space="preserve"> </w:t>
      </w:r>
    </w:p>
    <w:p w14:paraId="61F5BE5E" w14:textId="77777777" w:rsidR="00C733FA" w:rsidRDefault="00C733FA" w:rsidP="00C733FA">
      <w:pPr>
        <w:pStyle w:val="NormalnyWeb"/>
        <w:spacing w:before="0" w:beforeAutospacing="0" w:after="0"/>
      </w:pPr>
    </w:p>
    <w:p w14:paraId="4CD9059B" w14:textId="485224D6" w:rsidR="00C733FA" w:rsidRPr="00C733FA" w:rsidRDefault="00C733FA" w:rsidP="00C733FA">
      <w:pPr>
        <w:pStyle w:val="NormalnyWeb"/>
        <w:spacing w:before="0" w:beforeAutospacing="0" w:after="0" w:line="360" w:lineRule="auto"/>
        <w:rPr>
          <w:b/>
          <w:bCs/>
          <w:sz w:val="28"/>
          <w:szCs w:val="28"/>
        </w:rPr>
      </w:pPr>
      <w:r w:rsidRPr="00C733FA">
        <w:rPr>
          <w:b/>
          <w:bCs/>
          <w:sz w:val="28"/>
          <w:szCs w:val="28"/>
        </w:rPr>
        <w:t>Zadania z zakresu kultury, sztuki, ochrony dóbr kultury i dziedzictwa narodowego</w:t>
      </w:r>
    </w:p>
    <w:p w14:paraId="7F2C746D" w14:textId="77777777" w:rsidR="00C733FA" w:rsidRPr="00C733FA" w:rsidRDefault="00C733FA" w:rsidP="00C733FA">
      <w:pPr>
        <w:pStyle w:val="NormalnyWeb"/>
        <w:spacing w:before="0" w:beforeAutospacing="0" w:after="0" w:afterAutospacing="0"/>
        <w:rPr>
          <w:b/>
          <w:bCs/>
          <w:sz w:val="18"/>
          <w:szCs w:val="18"/>
        </w:rPr>
      </w:pPr>
    </w:p>
    <w:p w14:paraId="1A0FB1AA" w14:textId="7DF6C690" w:rsidR="00F81047" w:rsidRPr="00210C5A" w:rsidRDefault="00F81047" w:rsidP="00C733FA">
      <w:pPr>
        <w:pStyle w:val="NormalnyWeb"/>
        <w:spacing w:before="0" w:beforeAutospacing="0" w:after="0" w:afterAutospacing="0"/>
        <w:rPr>
          <w:u w:val="single"/>
        </w:rPr>
      </w:pPr>
      <w:r w:rsidRPr="00210C5A">
        <w:rPr>
          <w:b/>
          <w:bCs/>
          <w:sz w:val="36"/>
          <w:szCs w:val="36"/>
          <w:u w:val="single"/>
        </w:rPr>
        <w:t>Kwota –</w:t>
      </w:r>
      <w:r w:rsidRPr="00210C5A">
        <w:rPr>
          <w:sz w:val="36"/>
          <w:szCs w:val="36"/>
          <w:u w:val="single"/>
        </w:rPr>
        <w:t xml:space="preserve"> </w:t>
      </w:r>
      <w:r w:rsidR="00C733FA" w:rsidRPr="00210C5A">
        <w:rPr>
          <w:b/>
          <w:bCs/>
          <w:sz w:val="36"/>
          <w:szCs w:val="36"/>
          <w:u w:val="single"/>
        </w:rPr>
        <w:t>5</w:t>
      </w:r>
      <w:r w:rsidR="00191C82" w:rsidRPr="00210C5A">
        <w:rPr>
          <w:b/>
          <w:bCs/>
          <w:sz w:val="36"/>
          <w:szCs w:val="36"/>
          <w:u w:val="single"/>
        </w:rPr>
        <w:t>.000</w:t>
      </w:r>
      <w:r w:rsidRPr="00210C5A">
        <w:rPr>
          <w:b/>
          <w:bCs/>
          <w:sz w:val="36"/>
          <w:szCs w:val="36"/>
          <w:u w:val="single"/>
        </w:rPr>
        <w:t xml:space="preserve">  zł</w:t>
      </w:r>
      <w:r w:rsidRPr="00210C5A">
        <w:rPr>
          <w:u w:val="single"/>
        </w:rPr>
        <w:br/>
      </w:r>
    </w:p>
    <w:p w14:paraId="1B5194E1" w14:textId="77777777" w:rsidR="00C733FA" w:rsidRDefault="00C733FA" w:rsidP="00C733FA">
      <w:pPr>
        <w:pStyle w:val="NormalnyWeb"/>
        <w:spacing w:before="0" w:beforeAutospacing="0" w:after="0" w:afterAutospacing="0"/>
      </w:pPr>
    </w:p>
    <w:p w14:paraId="71A7A9B1" w14:textId="77777777" w:rsidR="00C733FA" w:rsidRDefault="00C733FA" w:rsidP="00C733FA">
      <w:pPr>
        <w:pStyle w:val="NormalnyWeb"/>
        <w:spacing w:before="0" w:beforeAutospacing="0" w:after="0" w:afterAutospacing="0"/>
      </w:pPr>
    </w:p>
    <w:p w14:paraId="77814A05" w14:textId="0F956746" w:rsidR="00C733FA" w:rsidRDefault="00C733FA" w:rsidP="00C733FA">
      <w:pPr>
        <w:pStyle w:val="NormalnyWeb"/>
        <w:spacing w:before="0" w:beforeAutospacing="0" w:after="0" w:afterAutospacing="0"/>
      </w:pPr>
      <w:r>
        <w:t>dr inż. Arseniusz Finster</w:t>
      </w:r>
    </w:p>
    <w:p w14:paraId="671F931C" w14:textId="3601A64A" w:rsidR="003067F6" w:rsidRDefault="003067F6" w:rsidP="00C733FA">
      <w:pPr>
        <w:pStyle w:val="NormalnyWeb"/>
        <w:spacing w:before="0" w:beforeAutospacing="0" w:after="0" w:afterAutospacing="0"/>
      </w:pPr>
      <w:r>
        <w:t>Burmistrz Chojnic</w:t>
      </w:r>
      <w:r>
        <w:br/>
      </w:r>
    </w:p>
    <w:p w14:paraId="415B7688" w14:textId="558E9759" w:rsidR="003067F6" w:rsidRDefault="003067F6" w:rsidP="00C733FA">
      <w:pPr>
        <w:pStyle w:val="NormalnyWeb"/>
        <w:spacing w:before="0" w:beforeAutospacing="0" w:after="0" w:afterAutospacing="0"/>
      </w:pPr>
    </w:p>
    <w:p w14:paraId="47B58217" w14:textId="1C174629" w:rsidR="00336435" w:rsidRDefault="00C733FA" w:rsidP="00C733FA">
      <w:pPr>
        <w:pStyle w:val="NormalnyWeb"/>
        <w:spacing w:before="0" w:beforeAutospacing="0" w:after="0" w:afterAutospacing="0"/>
      </w:pPr>
      <w:r>
        <w:t>Chojnice</w:t>
      </w:r>
      <w:r w:rsidR="003067F6">
        <w:t xml:space="preserve">, dnia </w:t>
      </w:r>
      <w:r>
        <w:t>1</w:t>
      </w:r>
      <w:r w:rsidR="00A37F68">
        <w:t>8</w:t>
      </w:r>
      <w:r>
        <w:t>.09.2023</w:t>
      </w:r>
      <w:r w:rsidR="00210C5A">
        <w:t xml:space="preserve"> </w:t>
      </w:r>
      <w:r>
        <w:t>r.</w:t>
      </w:r>
      <w:r w:rsidR="00191C82">
        <w:t xml:space="preserve"> </w:t>
      </w:r>
    </w:p>
    <w:p w14:paraId="4A930B69" w14:textId="77777777" w:rsidR="00C733FA" w:rsidRDefault="00C733FA" w:rsidP="00C733FA">
      <w:pPr>
        <w:pStyle w:val="NormalnyWeb"/>
        <w:spacing w:before="0" w:beforeAutospacing="0" w:after="0" w:afterAutospacing="0" w:line="360" w:lineRule="auto"/>
      </w:pPr>
    </w:p>
    <w:p w14:paraId="03DDDDE1" w14:textId="77777777" w:rsidR="00C733FA" w:rsidRDefault="00C733FA" w:rsidP="00C733FA">
      <w:pPr>
        <w:pStyle w:val="NormalnyWeb"/>
        <w:spacing w:before="0" w:beforeAutospacing="0" w:after="0" w:afterAutospacing="0" w:line="360" w:lineRule="auto"/>
      </w:pPr>
    </w:p>
    <w:p w14:paraId="165ABD3A" w14:textId="77777777" w:rsidR="00C733FA" w:rsidRDefault="00C733FA" w:rsidP="00C733FA">
      <w:pPr>
        <w:pStyle w:val="NormalnyWeb"/>
        <w:spacing w:before="0" w:beforeAutospacing="0" w:after="0" w:afterAutospacing="0" w:line="360" w:lineRule="auto"/>
      </w:pPr>
    </w:p>
    <w:p w14:paraId="2C2A89AC" w14:textId="77777777" w:rsidR="00C733FA" w:rsidRDefault="00C733FA" w:rsidP="00C733FA">
      <w:pPr>
        <w:pStyle w:val="NormalnyWeb"/>
        <w:spacing w:before="0" w:beforeAutospacing="0" w:after="0" w:afterAutospacing="0" w:line="360" w:lineRule="auto"/>
      </w:pPr>
    </w:p>
    <w:p w14:paraId="12103A11" w14:textId="04EB9705" w:rsidR="00C733FA" w:rsidRDefault="00C733FA" w:rsidP="00C733FA">
      <w:pPr>
        <w:pStyle w:val="NormalnyWeb"/>
        <w:spacing w:before="0" w:beforeAutospacing="0" w:after="0" w:afterAutospacing="0" w:line="360" w:lineRule="auto"/>
      </w:pPr>
    </w:p>
    <w:sectPr w:rsidR="00C73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F6"/>
    <w:rsid w:val="00025B2F"/>
    <w:rsid w:val="00191C82"/>
    <w:rsid w:val="00210C5A"/>
    <w:rsid w:val="003067F6"/>
    <w:rsid w:val="00336435"/>
    <w:rsid w:val="00447DFB"/>
    <w:rsid w:val="0081743B"/>
    <w:rsid w:val="009B5655"/>
    <w:rsid w:val="00A37F68"/>
    <w:rsid w:val="00C733FA"/>
    <w:rsid w:val="00DC0B26"/>
    <w:rsid w:val="00F8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F37E"/>
  <w15:chartTrackingRefBased/>
  <w15:docId w15:val="{FDBE5000-C51B-4C45-8C13-E366CB4A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067F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6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WKS-Łukasz</dc:creator>
  <cp:keywords/>
  <dc:description/>
  <cp:lastModifiedBy>WKS-Łukasz</cp:lastModifiedBy>
  <cp:revision>7</cp:revision>
  <dcterms:created xsi:type="dcterms:W3CDTF">2023-09-13T10:39:00Z</dcterms:created>
  <dcterms:modified xsi:type="dcterms:W3CDTF">2023-09-18T09:47:00Z</dcterms:modified>
</cp:coreProperties>
</file>