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B32D9" w14:textId="5E3CD721" w:rsidR="003E1B34" w:rsidRPr="00D01848" w:rsidRDefault="007D56F0" w:rsidP="007D56F0">
      <w:pPr>
        <w:pStyle w:val="Nagwek1"/>
        <w:shd w:val="clear" w:color="auto" w:fill="E6E6E6"/>
        <w:rPr>
          <w:bCs/>
          <w:iCs/>
          <w:sz w:val="24"/>
          <w:szCs w:val="24"/>
          <w:lang w:val="pl-PL"/>
        </w:rPr>
      </w:pPr>
      <w:r w:rsidRPr="00D01848">
        <w:rPr>
          <w:bCs/>
          <w:iCs/>
          <w:sz w:val="24"/>
          <w:szCs w:val="24"/>
        </w:rPr>
        <w:t>UMOWA NR  KM.27</w:t>
      </w:r>
      <w:r w:rsidR="007C4AF9" w:rsidRPr="00D01848">
        <w:rPr>
          <w:bCs/>
          <w:iCs/>
          <w:sz w:val="24"/>
          <w:szCs w:val="24"/>
        </w:rPr>
        <w:t>2</w:t>
      </w:r>
      <w:r w:rsidR="00417D3D" w:rsidRPr="00D01848">
        <w:rPr>
          <w:bCs/>
          <w:iCs/>
          <w:sz w:val="24"/>
          <w:szCs w:val="24"/>
        </w:rPr>
        <w:t>………..2026</w:t>
      </w:r>
    </w:p>
    <w:p w14:paraId="75A41188" w14:textId="77777777" w:rsidR="00E8663B" w:rsidRPr="00D01848" w:rsidRDefault="00E8663B" w:rsidP="00E8663B"/>
    <w:p w14:paraId="487B34FA" w14:textId="41B610F0" w:rsidR="003E1B34" w:rsidRPr="00D01848" w:rsidRDefault="003E1B34" w:rsidP="00E2516D">
      <w:pPr>
        <w:pStyle w:val="Nagwek4"/>
        <w:spacing w:before="0" w:after="0" w:line="276" w:lineRule="auto"/>
        <w:rPr>
          <w:sz w:val="24"/>
          <w:szCs w:val="24"/>
        </w:rPr>
      </w:pPr>
      <w:r w:rsidRPr="00D01848">
        <w:rPr>
          <w:b w:val="0"/>
          <w:sz w:val="24"/>
          <w:szCs w:val="24"/>
        </w:rPr>
        <w:t>zawarta dnia</w:t>
      </w:r>
      <w:r w:rsidR="00F24EBD" w:rsidRPr="00D01848">
        <w:rPr>
          <w:b w:val="0"/>
          <w:sz w:val="24"/>
          <w:szCs w:val="24"/>
        </w:rPr>
        <w:t xml:space="preserve"> </w:t>
      </w:r>
      <w:r w:rsidR="00417D3D" w:rsidRPr="00D01848">
        <w:rPr>
          <w:b w:val="0"/>
          <w:sz w:val="24"/>
          <w:szCs w:val="24"/>
        </w:rPr>
        <w:t>………………………………</w:t>
      </w:r>
      <w:r w:rsidRPr="00D01848">
        <w:rPr>
          <w:b w:val="0"/>
          <w:sz w:val="24"/>
          <w:szCs w:val="24"/>
        </w:rPr>
        <w:t>r.</w:t>
      </w:r>
      <w:r w:rsidRPr="00D01848">
        <w:rPr>
          <w:b w:val="0"/>
          <w:sz w:val="24"/>
          <w:szCs w:val="24"/>
          <w:lang w:val="pl-PL"/>
        </w:rPr>
        <w:t xml:space="preserve"> w Chojnicach</w:t>
      </w:r>
      <w:r w:rsidRPr="00D01848">
        <w:rPr>
          <w:b w:val="0"/>
          <w:sz w:val="24"/>
          <w:szCs w:val="24"/>
        </w:rPr>
        <w:t xml:space="preserve">                                             </w:t>
      </w:r>
    </w:p>
    <w:p w14:paraId="39AC3F86" w14:textId="77777777" w:rsidR="003E1B34" w:rsidRPr="00D01848" w:rsidRDefault="003E1B34" w:rsidP="00E2516D">
      <w:pPr>
        <w:spacing w:line="276" w:lineRule="auto"/>
        <w:jc w:val="both"/>
        <w:rPr>
          <w:sz w:val="24"/>
          <w:szCs w:val="24"/>
        </w:rPr>
      </w:pPr>
      <w:r w:rsidRPr="00D01848">
        <w:rPr>
          <w:sz w:val="24"/>
          <w:szCs w:val="24"/>
        </w:rPr>
        <w:t>pomiędzy:</w:t>
      </w:r>
    </w:p>
    <w:p w14:paraId="200DD651" w14:textId="71014351" w:rsidR="003E1B34" w:rsidRPr="00D01848" w:rsidRDefault="003E1B34" w:rsidP="00E2516D">
      <w:pPr>
        <w:pStyle w:val="Tekstpodstawowy2"/>
        <w:spacing w:line="276" w:lineRule="auto"/>
        <w:jc w:val="both"/>
        <w:rPr>
          <w:sz w:val="24"/>
          <w:szCs w:val="24"/>
        </w:rPr>
      </w:pPr>
      <w:r w:rsidRPr="00D01848">
        <w:rPr>
          <w:sz w:val="24"/>
          <w:szCs w:val="24"/>
        </w:rPr>
        <w:t>Gminą Miej</w:t>
      </w:r>
      <w:r w:rsidR="00E8663B" w:rsidRPr="00D01848">
        <w:rPr>
          <w:sz w:val="24"/>
          <w:szCs w:val="24"/>
        </w:rPr>
        <w:t>ską Chojnice, Stary Rynek 1, 89-</w:t>
      </w:r>
      <w:r w:rsidRPr="00D01848">
        <w:rPr>
          <w:sz w:val="24"/>
          <w:szCs w:val="24"/>
        </w:rPr>
        <w:t>600 Chojnice</w:t>
      </w:r>
    </w:p>
    <w:p w14:paraId="4DE3A4B6" w14:textId="77777777" w:rsidR="003E1B34" w:rsidRPr="00D01848" w:rsidRDefault="003E1B34" w:rsidP="00E2516D">
      <w:pPr>
        <w:pStyle w:val="Tekstpodstawowy2"/>
        <w:spacing w:line="276" w:lineRule="auto"/>
        <w:jc w:val="both"/>
        <w:rPr>
          <w:sz w:val="24"/>
          <w:szCs w:val="24"/>
          <w:lang w:val="pl-PL"/>
        </w:rPr>
      </w:pPr>
      <w:r w:rsidRPr="00D01848">
        <w:rPr>
          <w:sz w:val="24"/>
          <w:szCs w:val="24"/>
          <w:lang w:val="pl-PL"/>
        </w:rPr>
        <w:t>NIP 555-19-29-639</w:t>
      </w:r>
    </w:p>
    <w:p w14:paraId="3132B84E" w14:textId="77777777" w:rsidR="003E1B34" w:rsidRPr="00D01848" w:rsidRDefault="003E1B34" w:rsidP="00E2516D">
      <w:pPr>
        <w:pStyle w:val="pkt"/>
        <w:spacing w:before="0" w:after="0" w:line="276" w:lineRule="auto"/>
        <w:ind w:left="0" w:firstLine="0"/>
        <w:rPr>
          <w:rFonts w:ascii="Times New Roman" w:hAnsi="Times New Roman"/>
          <w:bCs/>
          <w:sz w:val="24"/>
          <w:szCs w:val="24"/>
        </w:rPr>
      </w:pPr>
      <w:r w:rsidRPr="00D01848">
        <w:rPr>
          <w:rFonts w:ascii="Times New Roman" w:hAnsi="Times New Roman"/>
          <w:bCs/>
          <w:sz w:val="24"/>
          <w:szCs w:val="24"/>
        </w:rPr>
        <w:t xml:space="preserve">reprezentowaną przez </w:t>
      </w:r>
    </w:p>
    <w:p w14:paraId="01D5482E" w14:textId="77777777" w:rsidR="003E1B34" w:rsidRPr="00D01848" w:rsidRDefault="003E1B34" w:rsidP="00E2516D">
      <w:pPr>
        <w:pStyle w:val="pkt"/>
        <w:spacing w:before="0" w:after="0" w:line="276" w:lineRule="auto"/>
        <w:ind w:left="0" w:firstLine="0"/>
        <w:rPr>
          <w:rFonts w:ascii="Times New Roman" w:hAnsi="Times New Roman"/>
          <w:bCs/>
          <w:sz w:val="24"/>
          <w:szCs w:val="24"/>
        </w:rPr>
      </w:pPr>
      <w:r w:rsidRPr="00D01848">
        <w:rPr>
          <w:rFonts w:ascii="Times New Roman" w:hAnsi="Times New Roman"/>
          <w:bCs/>
          <w:sz w:val="24"/>
          <w:szCs w:val="24"/>
        </w:rPr>
        <w:t xml:space="preserve">Burmistrza Miasta Chojnice – dr Arseniusza </w:t>
      </w:r>
      <w:proofErr w:type="spellStart"/>
      <w:r w:rsidRPr="00D01848">
        <w:rPr>
          <w:rFonts w:ascii="Times New Roman" w:hAnsi="Times New Roman"/>
          <w:bCs/>
          <w:sz w:val="24"/>
          <w:szCs w:val="24"/>
        </w:rPr>
        <w:t>Finstera</w:t>
      </w:r>
      <w:proofErr w:type="spellEnd"/>
      <w:r w:rsidRPr="00D01848">
        <w:rPr>
          <w:rFonts w:ascii="Times New Roman" w:hAnsi="Times New Roman"/>
          <w:bCs/>
          <w:sz w:val="24"/>
          <w:szCs w:val="24"/>
        </w:rPr>
        <w:t xml:space="preserve"> </w:t>
      </w:r>
    </w:p>
    <w:p w14:paraId="58806FB0" w14:textId="34079F96" w:rsidR="00E8663B" w:rsidRPr="00D01848" w:rsidRDefault="00E8663B" w:rsidP="00E2516D">
      <w:pPr>
        <w:pStyle w:val="pkt"/>
        <w:spacing w:before="0" w:after="0" w:line="276" w:lineRule="auto"/>
        <w:ind w:left="0" w:firstLine="0"/>
        <w:rPr>
          <w:rFonts w:ascii="Times New Roman" w:hAnsi="Times New Roman"/>
          <w:bCs/>
          <w:sz w:val="24"/>
          <w:szCs w:val="24"/>
        </w:rPr>
      </w:pPr>
      <w:r w:rsidRPr="00D01848">
        <w:rPr>
          <w:rFonts w:ascii="Times New Roman" w:hAnsi="Times New Roman"/>
          <w:bCs/>
          <w:sz w:val="24"/>
          <w:szCs w:val="24"/>
        </w:rPr>
        <w:t>przy kontrasygnacie Skarbnika Miasta Chojnice – mgr Wioletty Szreder</w:t>
      </w:r>
    </w:p>
    <w:p w14:paraId="6E3EB6E5" w14:textId="77777777" w:rsidR="003E1B34" w:rsidRPr="00D01848" w:rsidRDefault="003E1B34" w:rsidP="00E2516D">
      <w:pPr>
        <w:pStyle w:val="Tekstpodstawowywcity"/>
        <w:spacing w:line="276" w:lineRule="auto"/>
        <w:ind w:firstLine="0"/>
        <w:jc w:val="both"/>
        <w:rPr>
          <w:b/>
          <w:szCs w:val="24"/>
        </w:rPr>
      </w:pPr>
      <w:r w:rsidRPr="00D01848">
        <w:rPr>
          <w:szCs w:val="24"/>
        </w:rPr>
        <w:t xml:space="preserve">zwaną dalej </w:t>
      </w:r>
      <w:r w:rsidRPr="00D01848">
        <w:rPr>
          <w:b/>
          <w:szCs w:val="24"/>
        </w:rPr>
        <w:t>Zamawiającym,</w:t>
      </w:r>
    </w:p>
    <w:p w14:paraId="76FB5325" w14:textId="77777777" w:rsidR="003E1B34" w:rsidRPr="00D01848" w:rsidRDefault="003E1B34" w:rsidP="00E2516D">
      <w:pPr>
        <w:spacing w:line="276" w:lineRule="auto"/>
        <w:rPr>
          <w:bCs/>
          <w:sz w:val="24"/>
          <w:szCs w:val="24"/>
        </w:rPr>
      </w:pPr>
      <w:r w:rsidRPr="00D01848">
        <w:rPr>
          <w:bCs/>
          <w:sz w:val="24"/>
          <w:szCs w:val="24"/>
        </w:rPr>
        <w:t>a</w:t>
      </w:r>
    </w:p>
    <w:p w14:paraId="2DD72C9A" w14:textId="09076860" w:rsidR="00417D3D" w:rsidRPr="00D01848" w:rsidRDefault="00417D3D" w:rsidP="00E2516D">
      <w:pPr>
        <w:spacing w:line="276" w:lineRule="auto"/>
        <w:rPr>
          <w:bCs/>
          <w:sz w:val="24"/>
          <w:szCs w:val="24"/>
        </w:rPr>
      </w:pPr>
      <w:r w:rsidRPr="00D01848">
        <w:rPr>
          <w:bCs/>
          <w:sz w:val="24"/>
          <w:szCs w:val="24"/>
        </w:rPr>
        <w:t>…………………………………………………………………………………………………………………………………………………………………………………………………………………………………………………………………………………………………………………………………………………………………………………………………………</w:t>
      </w:r>
    </w:p>
    <w:p w14:paraId="413535DD" w14:textId="7791A426" w:rsidR="00E8663B" w:rsidRPr="00D01848" w:rsidRDefault="00CD2D68" w:rsidP="00E2516D">
      <w:pPr>
        <w:spacing w:line="276" w:lineRule="auto"/>
        <w:jc w:val="both"/>
        <w:rPr>
          <w:sz w:val="24"/>
          <w:szCs w:val="24"/>
        </w:rPr>
      </w:pPr>
      <w:r w:rsidRPr="00D01848">
        <w:rPr>
          <w:sz w:val="24"/>
          <w:szCs w:val="24"/>
        </w:rPr>
        <w:t>z</w:t>
      </w:r>
      <w:r w:rsidR="003E1B34" w:rsidRPr="00D01848">
        <w:rPr>
          <w:sz w:val="24"/>
          <w:szCs w:val="24"/>
        </w:rPr>
        <w:t>wan</w:t>
      </w:r>
      <w:r w:rsidRPr="00D01848">
        <w:rPr>
          <w:sz w:val="24"/>
          <w:szCs w:val="24"/>
        </w:rPr>
        <w:t xml:space="preserve">ą </w:t>
      </w:r>
      <w:r w:rsidR="003E1B34" w:rsidRPr="00D01848">
        <w:rPr>
          <w:sz w:val="24"/>
          <w:szCs w:val="24"/>
        </w:rPr>
        <w:t xml:space="preserve">dalej </w:t>
      </w:r>
      <w:r w:rsidR="007D56F0" w:rsidRPr="00D01848">
        <w:rPr>
          <w:b/>
          <w:bCs/>
          <w:sz w:val="24"/>
          <w:szCs w:val="24"/>
        </w:rPr>
        <w:t>Dostawcą</w:t>
      </w:r>
      <w:r w:rsidR="00581F3C" w:rsidRPr="00D01848">
        <w:rPr>
          <w:sz w:val="24"/>
          <w:szCs w:val="24"/>
        </w:rPr>
        <w:t xml:space="preserve"> lub </w:t>
      </w:r>
      <w:r w:rsidR="00581F3C" w:rsidRPr="00D01848">
        <w:rPr>
          <w:b/>
          <w:bCs/>
          <w:sz w:val="24"/>
          <w:szCs w:val="24"/>
        </w:rPr>
        <w:t>Wykonawcą</w:t>
      </w:r>
      <w:r w:rsidR="00581F3C" w:rsidRPr="00D01848">
        <w:rPr>
          <w:sz w:val="24"/>
          <w:szCs w:val="24"/>
        </w:rPr>
        <w:t>,</w:t>
      </w:r>
    </w:p>
    <w:p w14:paraId="508E140D" w14:textId="77777777" w:rsidR="00E8663B" w:rsidRPr="00D01848" w:rsidRDefault="00E8663B" w:rsidP="00E2516D">
      <w:pPr>
        <w:spacing w:line="276" w:lineRule="auto"/>
        <w:jc w:val="both"/>
        <w:rPr>
          <w:sz w:val="24"/>
          <w:szCs w:val="24"/>
        </w:rPr>
      </w:pPr>
    </w:p>
    <w:p w14:paraId="253194CC" w14:textId="5FEB2C49" w:rsidR="00CD2D68" w:rsidRPr="00D01848" w:rsidRDefault="00CD2D68" w:rsidP="00D37116">
      <w:pPr>
        <w:spacing w:line="276" w:lineRule="auto"/>
        <w:jc w:val="both"/>
        <w:rPr>
          <w:iCs/>
          <w:sz w:val="24"/>
          <w:szCs w:val="24"/>
        </w:rPr>
      </w:pPr>
      <w:r w:rsidRPr="00D01848">
        <w:rPr>
          <w:sz w:val="24"/>
          <w:szCs w:val="24"/>
        </w:rPr>
        <w:t xml:space="preserve">w trybie udzielenia zamówienia, którego wartość nie przekracza kwoty wskazanej w art. 2 </w:t>
      </w:r>
      <w:r w:rsidRPr="00D01848">
        <w:rPr>
          <w:sz w:val="24"/>
          <w:szCs w:val="24"/>
        </w:rPr>
        <w:br/>
        <w:t xml:space="preserve">ust. 1 pkt 1 ustawy </w:t>
      </w:r>
      <w:proofErr w:type="spellStart"/>
      <w:r w:rsidRPr="00D01848">
        <w:rPr>
          <w:sz w:val="24"/>
          <w:szCs w:val="24"/>
        </w:rPr>
        <w:t>Pzp</w:t>
      </w:r>
      <w:proofErr w:type="spellEnd"/>
      <w:r w:rsidR="00E8663B" w:rsidRPr="00D01848">
        <w:rPr>
          <w:sz w:val="24"/>
          <w:szCs w:val="24"/>
        </w:rPr>
        <w:t xml:space="preserve"> (</w:t>
      </w:r>
      <w:proofErr w:type="spellStart"/>
      <w:r w:rsidR="00E8663B" w:rsidRPr="00D01848">
        <w:rPr>
          <w:sz w:val="24"/>
          <w:szCs w:val="24"/>
        </w:rPr>
        <w:t>t.j</w:t>
      </w:r>
      <w:proofErr w:type="spellEnd"/>
      <w:r w:rsidR="00E8663B" w:rsidRPr="00D01848">
        <w:rPr>
          <w:sz w:val="24"/>
          <w:szCs w:val="24"/>
        </w:rPr>
        <w:t>. Dz. U. z 202</w:t>
      </w:r>
      <w:r w:rsidR="00012839" w:rsidRPr="00D01848">
        <w:rPr>
          <w:sz w:val="24"/>
          <w:szCs w:val="24"/>
        </w:rPr>
        <w:t>4</w:t>
      </w:r>
      <w:r w:rsidR="00E8663B" w:rsidRPr="00D01848">
        <w:rPr>
          <w:sz w:val="24"/>
          <w:szCs w:val="24"/>
        </w:rPr>
        <w:t xml:space="preserve"> r. poz. 1</w:t>
      </w:r>
      <w:r w:rsidR="00012839" w:rsidRPr="00D01848">
        <w:rPr>
          <w:sz w:val="24"/>
          <w:szCs w:val="24"/>
        </w:rPr>
        <w:t>320</w:t>
      </w:r>
      <w:r w:rsidR="00E8663B" w:rsidRPr="00D01848">
        <w:rPr>
          <w:sz w:val="24"/>
          <w:szCs w:val="24"/>
        </w:rPr>
        <w:t xml:space="preserve"> ze zm.)</w:t>
      </w:r>
      <w:r w:rsidRPr="00D01848">
        <w:rPr>
          <w:sz w:val="24"/>
          <w:szCs w:val="24"/>
        </w:rPr>
        <w:t>,</w:t>
      </w:r>
      <w:r w:rsidRPr="00D01848">
        <w:rPr>
          <w:iCs/>
          <w:sz w:val="24"/>
          <w:szCs w:val="24"/>
        </w:rPr>
        <w:t xml:space="preserve"> o następującej treści:</w:t>
      </w:r>
    </w:p>
    <w:p w14:paraId="63CD27B5" w14:textId="77777777" w:rsidR="003E1B34" w:rsidRPr="00D01848" w:rsidRDefault="003E1B34" w:rsidP="00E2516D">
      <w:pPr>
        <w:spacing w:line="276" w:lineRule="auto"/>
        <w:jc w:val="both"/>
        <w:rPr>
          <w:sz w:val="24"/>
          <w:szCs w:val="24"/>
        </w:rPr>
      </w:pPr>
    </w:p>
    <w:p w14:paraId="5079354D" w14:textId="77777777" w:rsidR="003E1B34" w:rsidRPr="00D01848" w:rsidRDefault="003E1B34" w:rsidP="00E2516D">
      <w:pPr>
        <w:spacing w:line="276" w:lineRule="auto"/>
        <w:jc w:val="center"/>
        <w:rPr>
          <w:b/>
          <w:sz w:val="24"/>
          <w:szCs w:val="24"/>
        </w:rPr>
      </w:pPr>
      <w:r w:rsidRPr="00D01848">
        <w:rPr>
          <w:b/>
          <w:sz w:val="24"/>
          <w:szCs w:val="24"/>
        </w:rPr>
        <w:t>§ 1</w:t>
      </w:r>
    </w:p>
    <w:p w14:paraId="54FEB00D" w14:textId="77777777" w:rsidR="003E1B34" w:rsidRPr="00D01848" w:rsidRDefault="003E1B34" w:rsidP="00E2516D">
      <w:pPr>
        <w:spacing w:line="276" w:lineRule="auto"/>
        <w:jc w:val="center"/>
        <w:rPr>
          <w:b/>
          <w:sz w:val="24"/>
          <w:szCs w:val="24"/>
        </w:rPr>
      </w:pPr>
      <w:r w:rsidRPr="00D01848">
        <w:rPr>
          <w:b/>
          <w:sz w:val="24"/>
          <w:szCs w:val="24"/>
        </w:rPr>
        <w:t>PRZEDMIOT UMOWY</w:t>
      </w:r>
    </w:p>
    <w:p w14:paraId="62AA31CF" w14:textId="5DAA077F" w:rsidR="00581F3C" w:rsidRPr="00D01848" w:rsidRDefault="00581F3C" w:rsidP="00D51CCF">
      <w:pPr>
        <w:numPr>
          <w:ilvl w:val="0"/>
          <w:numId w:val="1"/>
        </w:numPr>
        <w:spacing w:line="276" w:lineRule="auto"/>
        <w:jc w:val="both"/>
        <w:rPr>
          <w:bCs/>
          <w:sz w:val="24"/>
          <w:szCs w:val="24"/>
        </w:rPr>
      </w:pPr>
      <w:r w:rsidRPr="00D01848">
        <w:rPr>
          <w:sz w:val="24"/>
          <w:szCs w:val="24"/>
        </w:rPr>
        <w:t>Zamawiający zleca, a Wykonawca zobowiązuje się do realizacji zadania pn.:</w:t>
      </w:r>
      <w:r w:rsidRPr="00D01848">
        <w:rPr>
          <w:b/>
          <w:sz w:val="24"/>
          <w:szCs w:val="24"/>
        </w:rPr>
        <w:t xml:space="preserve"> „</w:t>
      </w:r>
      <w:r w:rsidRPr="00D01848">
        <w:rPr>
          <w:b/>
          <w:i/>
          <w:sz w:val="24"/>
          <w:szCs w:val="24"/>
        </w:rPr>
        <w:t xml:space="preserve">Dostawa </w:t>
      </w:r>
      <w:r w:rsidRPr="00D01848">
        <w:rPr>
          <w:b/>
          <w:i/>
          <w:sz w:val="24"/>
          <w:szCs w:val="24"/>
        </w:rPr>
        <w:br/>
        <w:t xml:space="preserve">i montaż </w:t>
      </w:r>
      <w:r w:rsidR="00D51CCF" w:rsidRPr="00D01848">
        <w:rPr>
          <w:b/>
          <w:i/>
          <w:sz w:val="24"/>
          <w:szCs w:val="24"/>
        </w:rPr>
        <w:t>3</w:t>
      </w:r>
      <w:r w:rsidRPr="00D01848">
        <w:rPr>
          <w:b/>
          <w:i/>
          <w:sz w:val="24"/>
          <w:szCs w:val="24"/>
        </w:rPr>
        <w:t xml:space="preserve"> sztuk parkometrów</w:t>
      </w:r>
      <w:r w:rsidRPr="00D01848">
        <w:rPr>
          <w:b/>
          <w:sz w:val="24"/>
          <w:szCs w:val="24"/>
        </w:rPr>
        <w:t xml:space="preserve">” </w:t>
      </w:r>
      <w:r w:rsidRPr="00D01848">
        <w:rPr>
          <w:sz w:val="24"/>
          <w:szCs w:val="24"/>
        </w:rPr>
        <w:t xml:space="preserve">zgodnie z zaleceniami przedstawiciela Zamawiającego  </w:t>
      </w:r>
      <w:r w:rsidRPr="00D01848">
        <w:rPr>
          <w:sz w:val="24"/>
          <w:szCs w:val="24"/>
        </w:rPr>
        <w:br/>
        <w:t>i obowiązującymi przepisami, a także zgodnie z</w:t>
      </w:r>
      <w:r w:rsidR="00D51CCF" w:rsidRPr="00D01848">
        <w:rPr>
          <w:sz w:val="24"/>
          <w:szCs w:val="24"/>
          <w:lang w:eastAsia="ar-SA"/>
        </w:rPr>
        <w:t xml:space="preserve"> </w:t>
      </w:r>
      <w:r w:rsidR="00D51CCF" w:rsidRPr="00D01848">
        <w:rPr>
          <w:sz w:val="24"/>
          <w:szCs w:val="24"/>
        </w:rPr>
        <w:t>zgodnie z opisem przedmiotu zamówienia wskazanym w</w:t>
      </w:r>
      <w:r w:rsidR="004F568F" w:rsidRPr="00D01848">
        <w:rPr>
          <w:sz w:val="24"/>
          <w:szCs w:val="24"/>
        </w:rPr>
        <w:t xml:space="preserve"> </w:t>
      </w:r>
      <w:r w:rsidR="0025264B" w:rsidRPr="00D01848">
        <w:rPr>
          <w:sz w:val="24"/>
          <w:szCs w:val="24"/>
        </w:rPr>
        <w:t>ogłoszeniu o zamówieniu</w:t>
      </w:r>
      <w:r w:rsidR="00D51CCF" w:rsidRPr="00D01848">
        <w:rPr>
          <w:sz w:val="24"/>
          <w:szCs w:val="24"/>
        </w:rPr>
        <w:t xml:space="preserve">. </w:t>
      </w:r>
    </w:p>
    <w:p w14:paraId="49B4BDD6" w14:textId="2D72B28D" w:rsidR="003E1B34" w:rsidRPr="00D01848" w:rsidRDefault="003E1B34" w:rsidP="00D37116">
      <w:pPr>
        <w:numPr>
          <w:ilvl w:val="0"/>
          <w:numId w:val="1"/>
        </w:numPr>
        <w:spacing w:line="276" w:lineRule="auto"/>
        <w:jc w:val="both"/>
        <w:rPr>
          <w:sz w:val="24"/>
          <w:szCs w:val="24"/>
        </w:rPr>
      </w:pPr>
      <w:r w:rsidRPr="00D01848">
        <w:rPr>
          <w:sz w:val="24"/>
          <w:szCs w:val="24"/>
        </w:rPr>
        <w:t>Zakres umowy obejmuje</w:t>
      </w:r>
      <w:r w:rsidR="00581F3C" w:rsidRPr="00D01848">
        <w:rPr>
          <w:sz w:val="24"/>
          <w:szCs w:val="24"/>
        </w:rPr>
        <w:t xml:space="preserve"> w szczególności</w:t>
      </w:r>
      <w:r w:rsidRPr="00D01848">
        <w:rPr>
          <w:sz w:val="24"/>
          <w:szCs w:val="24"/>
        </w:rPr>
        <w:t>:</w:t>
      </w:r>
    </w:p>
    <w:p w14:paraId="35E38FC9" w14:textId="1AE6DC1F" w:rsidR="003C7077" w:rsidRPr="00D01848" w:rsidRDefault="00581F3C" w:rsidP="00581F3C">
      <w:pPr>
        <w:numPr>
          <w:ilvl w:val="0"/>
          <w:numId w:val="2"/>
        </w:numPr>
        <w:spacing w:line="276" w:lineRule="auto"/>
        <w:ind w:left="851" w:hanging="425"/>
        <w:jc w:val="both"/>
        <w:rPr>
          <w:sz w:val="24"/>
          <w:szCs w:val="24"/>
        </w:rPr>
      </w:pPr>
      <w:r w:rsidRPr="00D01848">
        <w:rPr>
          <w:sz w:val="24"/>
          <w:szCs w:val="24"/>
        </w:rPr>
        <w:t>d</w:t>
      </w:r>
      <w:r w:rsidR="003E1B34" w:rsidRPr="00D01848">
        <w:rPr>
          <w:sz w:val="24"/>
          <w:szCs w:val="24"/>
        </w:rPr>
        <w:t xml:space="preserve">ostawę i montaż </w:t>
      </w:r>
      <w:r w:rsidR="00D51CCF" w:rsidRPr="00D01848">
        <w:rPr>
          <w:sz w:val="24"/>
          <w:szCs w:val="24"/>
        </w:rPr>
        <w:t>3</w:t>
      </w:r>
      <w:r w:rsidR="003E1B34" w:rsidRPr="00D01848">
        <w:rPr>
          <w:sz w:val="24"/>
          <w:szCs w:val="24"/>
        </w:rPr>
        <w:t xml:space="preserve"> szt. fabrycznie nowych parkometrów typu Z</w:t>
      </w:r>
      <w:r w:rsidR="00313C70" w:rsidRPr="00D01848">
        <w:rPr>
          <w:sz w:val="24"/>
          <w:szCs w:val="24"/>
        </w:rPr>
        <w:t>3-</w:t>
      </w:r>
      <w:r w:rsidR="003D1350" w:rsidRPr="00D01848">
        <w:rPr>
          <w:sz w:val="24"/>
          <w:szCs w:val="24"/>
        </w:rPr>
        <w:t>K</w:t>
      </w:r>
      <w:r w:rsidR="003C7077" w:rsidRPr="00D01848">
        <w:rPr>
          <w:sz w:val="24"/>
          <w:szCs w:val="24"/>
        </w:rPr>
        <w:t xml:space="preserve"> w </w:t>
      </w:r>
      <w:r w:rsidR="00A74E15" w:rsidRPr="00D01848">
        <w:rPr>
          <w:sz w:val="24"/>
          <w:szCs w:val="24"/>
        </w:rPr>
        <w:t>konfiguracji rozszerzonej</w:t>
      </w:r>
      <w:r w:rsidR="006466E7" w:rsidRPr="00D01848">
        <w:rPr>
          <w:sz w:val="24"/>
          <w:szCs w:val="24"/>
        </w:rPr>
        <w:t>, o wskazanych poniżej właściwościach</w:t>
      </w:r>
      <w:r w:rsidR="003C7077" w:rsidRPr="00D01848">
        <w:rPr>
          <w:sz w:val="24"/>
          <w:szCs w:val="24"/>
        </w:rPr>
        <w:t>:</w:t>
      </w:r>
    </w:p>
    <w:p w14:paraId="5942DE06" w14:textId="61921269" w:rsidR="00417D3D" w:rsidRPr="00D01848" w:rsidRDefault="00417D3D" w:rsidP="00417D3D">
      <w:pPr>
        <w:pStyle w:val="Akapitzlist"/>
        <w:numPr>
          <w:ilvl w:val="0"/>
          <w:numId w:val="30"/>
        </w:numPr>
        <w:spacing w:line="276" w:lineRule="auto"/>
        <w:jc w:val="both"/>
        <w:rPr>
          <w:sz w:val="24"/>
          <w:szCs w:val="24"/>
        </w:rPr>
      </w:pPr>
      <w:r w:rsidRPr="00D01848">
        <w:rPr>
          <w:sz w:val="24"/>
          <w:szCs w:val="24"/>
        </w:rPr>
        <w:t>płatność monetami PLN 0,1 do 5 zł i/lub monetami Euro, bez funkcji wydawania reszty;</w:t>
      </w:r>
    </w:p>
    <w:p w14:paraId="754C7A9F" w14:textId="41C1FC38" w:rsidR="00417D3D" w:rsidRPr="00D01848" w:rsidRDefault="00417D3D" w:rsidP="00417D3D">
      <w:pPr>
        <w:pStyle w:val="Akapitzlist"/>
        <w:numPr>
          <w:ilvl w:val="0"/>
          <w:numId w:val="30"/>
        </w:numPr>
        <w:spacing w:line="276" w:lineRule="auto"/>
        <w:jc w:val="both"/>
        <w:rPr>
          <w:sz w:val="24"/>
          <w:szCs w:val="24"/>
        </w:rPr>
      </w:pPr>
      <w:r w:rsidRPr="00D01848">
        <w:rPr>
          <w:sz w:val="24"/>
          <w:szCs w:val="24"/>
        </w:rPr>
        <w:t xml:space="preserve">czytnik kart bankowych </w:t>
      </w:r>
      <w:proofErr w:type="spellStart"/>
      <w:r w:rsidRPr="00D01848">
        <w:rPr>
          <w:sz w:val="24"/>
          <w:szCs w:val="24"/>
        </w:rPr>
        <w:t>PayPass</w:t>
      </w:r>
      <w:proofErr w:type="spellEnd"/>
      <w:r w:rsidRPr="00D01848">
        <w:rPr>
          <w:sz w:val="24"/>
          <w:szCs w:val="24"/>
        </w:rPr>
        <w:t>/</w:t>
      </w:r>
      <w:proofErr w:type="spellStart"/>
      <w:r w:rsidRPr="00D01848">
        <w:rPr>
          <w:sz w:val="24"/>
          <w:szCs w:val="24"/>
        </w:rPr>
        <w:t>PayWave</w:t>
      </w:r>
      <w:proofErr w:type="spellEnd"/>
      <w:r w:rsidRPr="00D01848">
        <w:rPr>
          <w:sz w:val="24"/>
          <w:szCs w:val="24"/>
        </w:rPr>
        <w:t xml:space="preserve"> z dotykowym ekranem i możliwością wprowadzania kodu PIN;</w:t>
      </w:r>
    </w:p>
    <w:p w14:paraId="12091BED" w14:textId="7C50B6CD" w:rsidR="00417D3D" w:rsidRPr="00D01848" w:rsidRDefault="00417D3D" w:rsidP="00417D3D">
      <w:pPr>
        <w:pStyle w:val="Akapitzlist"/>
        <w:numPr>
          <w:ilvl w:val="0"/>
          <w:numId w:val="30"/>
        </w:numPr>
        <w:spacing w:line="276" w:lineRule="auto"/>
        <w:jc w:val="both"/>
        <w:rPr>
          <w:sz w:val="24"/>
          <w:szCs w:val="24"/>
        </w:rPr>
      </w:pPr>
      <w:r w:rsidRPr="00D01848">
        <w:rPr>
          <w:sz w:val="24"/>
          <w:szCs w:val="24"/>
        </w:rPr>
        <w:t>płatność BLIK;</w:t>
      </w:r>
    </w:p>
    <w:p w14:paraId="028117D0" w14:textId="711E28ED" w:rsidR="00417D3D" w:rsidRPr="00D01848" w:rsidRDefault="00417D3D" w:rsidP="00417D3D">
      <w:pPr>
        <w:pStyle w:val="Akapitzlist"/>
        <w:numPr>
          <w:ilvl w:val="0"/>
          <w:numId w:val="30"/>
        </w:numPr>
        <w:spacing w:line="276" w:lineRule="auto"/>
        <w:jc w:val="both"/>
        <w:rPr>
          <w:sz w:val="24"/>
          <w:szCs w:val="24"/>
        </w:rPr>
      </w:pPr>
      <w:r w:rsidRPr="00D01848">
        <w:rPr>
          <w:sz w:val="24"/>
          <w:szCs w:val="24"/>
        </w:rPr>
        <w:t>kolorowy dotykowy ekran 9';</w:t>
      </w:r>
    </w:p>
    <w:p w14:paraId="2D7B2955" w14:textId="1006B7E3" w:rsidR="00417D3D" w:rsidRPr="00D01848" w:rsidRDefault="00417D3D" w:rsidP="00417D3D">
      <w:pPr>
        <w:pStyle w:val="Akapitzlist"/>
        <w:numPr>
          <w:ilvl w:val="0"/>
          <w:numId w:val="30"/>
        </w:numPr>
        <w:spacing w:line="276" w:lineRule="auto"/>
        <w:jc w:val="both"/>
        <w:rPr>
          <w:sz w:val="24"/>
          <w:szCs w:val="24"/>
        </w:rPr>
      </w:pPr>
      <w:r w:rsidRPr="00D01848">
        <w:rPr>
          <w:sz w:val="24"/>
          <w:szCs w:val="24"/>
        </w:rPr>
        <w:t>bilet parkingowy drukowany termicznie z rolki, ucinany automatycznie;</w:t>
      </w:r>
    </w:p>
    <w:p w14:paraId="68ED6025" w14:textId="1C2B077A" w:rsidR="00417D3D" w:rsidRPr="00D01848" w:rsidRDefault="002E3DD1" w:rsidP="002E3DD1">
      <w:pPr>
        <w:pStyle w:val="Akapitzlist"/>
        <w:numPr>
          <w:ilvl w:val="0"/>
          <w:numId w:val="30"/>
        </w:numPr>
        <w:spacing w:line="276" w:lineRule="auto"/>
        <w:jc w:val="both"/>
        <w:rPr>
          <w:sz w:val="24"/>
          <w:szCs w:val="24"/>
        </w:rPr>
      </w:pPr>
      <w:r w:rsidRPr="00D01848">
        <w:rPr>
          <w:sz w:val="24"/>
          <w:szCs w:val="24"/>
        </w:rPr>
        <w:t xml:space="preserve">wyposażonych w </w:t>
      </w:r>
      <w:r w:rsidR="00417D3D" w:rsidRPr="00D01848">
        <w:rPr>
          <w:sz w:val="24"/>
          <w:szCs w:val="24"/>
        </w:rPr>
        <w:t>modem</w:t>
      </w:r>
      <w:r w:rsidRPr="00D01848">
        <w:rPr>
          <w:sz w:val="24"/>
          <w:szCs w:val="24"/>
        </w:rPr>
        <w:t xml:space="preserve"> do</w:t>
      </w:r>
      <w:r w:rsidR="00417D3D" w:rsidRPr="00D01848">
        <w:rPr>
          <w:sz w:val="24"/>
          <w:szCs w:val="24"/>
        </w:rPr>
        <w:t xml:space="preserve"> transmisji bezprzewodowej GPRS</w:t>
      </w:r>
      <w:r w:rsidRPr="00D01848">
        <w:rPr>
          <w:sz w:val="24"/>
          <w:szCs w:val="24"/>
        </w:rPr>
        <w:t xml:space="preserve"> oraz karty SIM, który jest kompatybilny z posiadanym systemem przez Zamawiającego (system OPTIMA),</w:t>
      </w:r>
    </w:p>
    <w:p w14:paraId="758E5A1C" w14:textId="501E6302" w:rsidR="00417D3D" w:rsidRPr="00D01848" w:rsidRDefault="00417D3D" w:rsidP="00417D3D">
      <w:pPr>
        <w:pStyle w:val="Akapitzlist"/>
        <w:numPr>
          <w:ilvl w:val="0"/>
          <w:numId w:val="30"/>
        </w:numPr>
        <w:spacing w:line="276" w:lineRule="auto"/>
        <w:jc w:val="both"/>
        <w:rPr>
          <w:sz w:val="24"/>
          <w:szCs w:val="24"/>
        </w:rPr>
      </w:pPr>
      <w:r w:rsidRPr="00D01848">
        <w:rPr>
          <w:sz w:val="24"/>
          <w:szCs w:val="24"/>
        </w:rPr>
        <w:t>zasilanie: akumulator doładowywany baterią słoneczną;</w:t>
      </w:r>
    </w:p>
    <w:p w14:paraId="0871C656" w14:textId="7C00A5B2" w:rsidR="00417D3D" w:rsidRPr="00D01848" w:rsidRDefault="00417D3D" w:rsidP="00417D3D">
      <w:pPr>
        <w:pStyle w:val="Akapitzlist"/>
        <w:numPr>
          <w:ilvl w:val="0"/>
          <w:numId w:val="30"/>
        </w:numPr>
        <w:spacing w:line="276" w:lineRule="auto"/>
        <w:jc w:val="both"/>
        <w:rPr>
          <w:sz w:val="24"/>
          <w:szCs w:val="24"/>
        </w:rPr>
      </w:pPr>
      <w:r w:rsidRPr="00D01848">
        <w:rPr>
          <w:sz w:val="24"/>
          <w:szCs w:val="24"/>
        </w:rPr>
        <w:t>autodiagnostyka urządzenia</w:t>
      </w:r>
      <w:r w:rsidR="004F568F" w:rsidRPr="00D01848">
        <w:rPr>
          <w:sz w:val="24"/>
          <w:szCs w:val="24"/>
        </w:rPr>
        <w:t>,</w:t>
      </w:r>
    </w:p>
    <w:p w14:paraId="5D6200FF" w14:textId="3FE1A4AF" w:rsidR="006466E7" w:rsidRPr="00D01848" w:rsidRDefault="006466E7" w:rsidP="00581F3C">
      <w:pPr>
        <w:pStyle w:val="Akapitzlist"/>
        <w:numPr>
          <w:ilvl w:val="0"/>
          <w:numId w:val="2"/>
        </w:numPr>
        <w:spacing w:line="276" w:lineRule="auto"/>
        <w:ind w:left="851" w:hanging="425"/>
        <w:jc w:val="both"/>
        <w:rPr>
          <w:sz w:val="24"/>
          <w:szCs w:val="24"/>
        </w:rPr>
      </w:pPr>
      <w:r w:rsidRPr="00D01848">
        <w:rPr>
          <w:sz w:val="24"/>
          <w:szCs w:val="24"/>
        </w:rPr>
        <w:t>dosta</w:t>
      </w:r>
      <w:r w:rsidR="00581F3C" w:rsidRPr="00D01848">
        <w:rPr>
          <w:sz w:val="24"/>
          <w:szCs w:val="24"/>
        </w:rPr>
        <w:t>rczenie</w:t>
      </w:r>
      <w:r w:rsidRPr="00D01848">
        <w:rPr>
          <w:sz w:val="24"/>
          <w:szCs w:val="24"/>
        </w:rPr>
        <w:t xml:space="preserve"> </w:t>
      </w:r>
      <w:r w:rsidR="00B6358D" w:rsidRPr="00D01848">
        <w:rPr>
          <w:sz w:val="24"/>
          <w:szCs w:val="24"/>
        </w:rPr>
        <w:t>parkometr</w:t>
      </w:r>
      <w:r w:rsidR="00581F3C" w:rsidRPr="00D01848">
        <w:rPr>
          <w:sz w:val="24"/>
          <w:szCs w:val="24"/>
        </w:rPr>
        <w:t>ów</w:t>
      </w:r>
      <w:r w:rsidR="00B6358D" w:rsidRPr="00D01848">
        <w:rPr>
          <w:sz w:val="24"/>
          <w:szCs w:val="24"/>
        </w:rPr>
        <w:t xml:space="preserve"> w wyznaczone miejsce – tj.</w:t>
      </w:r>
      <w:r w:rsidR="00417D3D" w:rsidRPr="00D01848">
        <w:rPr>
          <w:sz w:val="24"/>
          <w:szCs w:val="24"/>
        </w:rPr>
        <w:t xml:space="preserve"> </w:t>
      </w:r>
      <w:r w:rsidR="00D461EF" w:rsidRPr="00D01848">
        <w:rPr>
          <w:sz w:val="24"/>
          <w:szCs w:val="24"/>
        </w:rPr>
        <w:t>1</w:t>
      </w:r>
      <w:r w:rsidR="00417D3D" w:rsidRPr="00D01848">
        <w:rPr>
          <w:sz w:val="24"/>
          <w:szCs w:val="24"/>
        </w:rPr>
        <w:t xml:space="preserve"> szt.</w:t>
      </w:r>
      <w:r w:rsidR="00B6358D" w:rsidRPr="00D01848">
        <w:t xml:space="preserve"> </w:t>
      </w:r>
      <w:r w:rsidR="00B6358D" w:rsidRPr="00D01848">
        <w:rPr>
          <w:sz w:val="24"/>
          <w:szCs w:val="24"/>
        </w:rPr>
        <w:t xml:space="preserve">ul. </w:t>
      </w:r>
      <w:r w:rsidR="00417D3D" w:rsidRPr="00D01848">
        <w:rPr>
          <w:sz w:val="24"/>
          <w:szCs w:val="24"/>
        </w:rPr>
        <w:t>Parkowa</w:t>
      </w:r>
      <w:r w:rsidR="00B6358D" w:rsidRPr="00D01848">
        <w:rPr>
          <w:sz w:val="24"/>
          <w:szCs w:val="24"/>
        </w:rPr>
        <w:t xml:space="preserve"> (parkometr nr</w:t>
      </w:r>
      <w:r w:rsidR="004F568F" w:rsidRPr="00D01848">
        <w:rPr>
          <w:sz w:val="24"/>
          <w:szCs w:val="24"/>
        </w:rPr>
        <w:t xml:space="preserve"> </w:t>
      </w:r>
      <w:r w:rsidR="00D461EF" w:rsidRPr="00D01848">
        <w:rPr>
          <w:sz w:val="24"/>
          <w:szCs w:val="24"/>
        </w:rPr>
        <w:t>023</w:t>
      </w:r>
      <w:r w:rsidR="00B6358D" w:rsidRPr="00D01848">
        <w:rPr>
          <w:sz w:val="24"/>
          <w:szCs w:val="24"/>
        </w:rPr>
        <w:t>),</w:t>
      </w:r>
      <w:r w:rsidR="003D1350" w:rsidRPr="00D01848">
        <w:rPr>
          <w:sz w:val="24"/>
          <w:szCs w:val="24"/>
        </w:rPr>
        <w:t xml:space="preserve"> </w:t>
      </w:r>
      <w:r w:rsidR="00D461EF" w:rsidRPr="00D01848">
        <w:rPr>
          <w:sz w:val="24"/>
          <w:szCs w:val="24"/>
        </w:rPr>
        <w:t>2</w:t>
      </w:r>
      <w:r w:rsidR="003D1350" w:rsidRPr="00D01848">
        <w:rPr>
          <w:sz w:val="24"/>
          <w:szCs w:val="24"/>
        </w:rPr>
        <w:t xml:space="preserve"> szt.</w:t>
      </w:r>
      <w:r w:rsidR="00B6358D" w:rsidRPr="00D01848">
        <w:rPr>
          <w:sz w:val="24"/>
          <w:szCs w:val="24"/>
        </w:rPr>
        <w:t xml:space="preserve"> </w:t>
      </w:r>
      <w:r w:rsidR="00417D3D" w:rsidRPr="00D01848">
        <w:rPr>
          <w:sz w:val="24"/>
          <w:szCs w:val="24"/>
        </w:rPr>
        <w:t>plac Niepodległości</w:t>
      </w:r>
      <w:r w:rsidR="00B6358D" w:rsidRPr="00D01848">
        <w:rPr>
          <w:sz w:val="24"/>
          <w:szCs w:val="24"/>
        </w:rPr>
        <w:t xml:space="preserve"> (parkometr nr </w:t>
      </w:r>
      <w:r w:rsidR="00D461EF" w:rsidRPr="00D01848">
        <w:rPr>
          <w:sz w:val="24"/>
          <w:szCs w:val="24"/>
        </w:rPr>
        <w:t>024 i 025</w:t>
      </w:r>
      <w:r w:rsidR="00B6358D" w:rsidRPr="00D01848">
        <w:rPr>
          <w:sz w:val="24"/>
          <w:szCs w:val="24"/>
        </w:rPr>
        <w:t>)</w:t>
      </w:r>
      <w:r w:rsidR="00012839" w:rsidRPr="00D01848">
        <w:rPr>
          <w:sz w:val="24"/>
          <w:szCs w:val="24"/>
        </w:rPr>
        <w:t xml:space="preserve"> – zgodnie z załącznikiem graficznym</w:t>
      </w:r>
      <w:r w:rsidR="00B6358D" w:rsidRPr="00D01848">
        <w:rPr>
          <w:sz w:val="24"/>
          <w:szCs w:val="24"/>
        </w:rPr>
        <w:t>;</w:t>
      </w:r>
    </w:p>
    <w:p w14:paraId="21BF122A" w14:textId="52C6A48A" w:rsidR="003E1B34" w:rsidRPr="00D01848" w:rsidRDefault="00581F3C" w:rsidP="00581F3C">
      <w:pPr>
        <w:numPr>
          <w:ilvl w:val="0"/>
          <w:numId w:val="2"/>
        </w:numPr>
        <w:spacing w:line="276" w:lineRule="auto"/>
        <w:ind w:left="851" w:hanging="425"/>
        <w:jc w:val="both"/>
        <w:rPr>
          <w:sz w:val="24"/>
          <w:szCs w:val="24"/>
        </w:rPr>
      </w:pPr>
      <w:r w:rsidRPr="00D01848">
        <w:rPr>
          <w:sz w:val="24"/>
          <w:szCs w:val="24"/>
        </w:rPr>
        <w:t>u</w:t>
      </w:r>
      <w:r w:rsidR="00B6358D" w:rsidRPr="00D01848">
        <w:rPr>
          <w:sz w:val="24"/>
          <w:szCs w:val="24"/>
        </w:rPr>
        <w:t>ruchomienie oraz konfigurację dostarczonych parkometrów</w:t>
      </w:r>
      <w:r w:rsidR="00D51CCF" w:rsidRPr="00D01848">
        <w:rPr>
          <w:sz w:val="24"/>
          <w:szCs w:val="24"/>
        </w:rPr>
        <w:t>.</w:t>
      </w:r>
    </w:p>
    <w:p w14:paraId="542BB11F" w14:textId="349114C9" w:rsidR="003E1B34" w:rsidRPr="00D01848" w:rsidRDefault="007D56F0" w:rsidP="00E2516D">
      <w:pPr>
        <w:numPr>
          <w:ilvl w:val="0"/>
          <w:numId w:val="1"/>
        </w:numPr>
        <w:spacing w:line="276" w:lineRule="auto"/>
        <w:jc w:val="both"/>
        <w:rPr>
          <w:sz w:val="24"/>
          <w:szCs w:val="24"/>
        </w:rPr>
      </w:pPr>
      <w:r w:rsidRPr="00D01848">
        <w:rPr>
          <w:sz w:val="24"/>
          <w:szCs w:val="24"/>
        </w:rPr>
        <w:lastRenderedPageBreak/>
        <w:t>Dostawca</w:t>
      </w:r>
      <w:r w:rsidR="003E1B34" w:rsidRPr="00D01848">
        <w:rPr>
          <w:sz w:val="24"/>
          <w:szCs w:val="24"/>
        </w:rPr>
        <w:t xml:space="preserve"> oświadcza, że zapoznał się z warunkami realizacji zamówienia, zakresem prac wchodzących w skład zamówieni</w:t>
      </w:r>
      <w:r w:rsidR="006F1D7B" w:rsidRPr="00D01848">
        <w:rPr>
          <w:sz w:val="24"/>
          <w:szCs w:val="24"/>
        </w:rPr>
        <w:t>a i przyjmuje je bez zastrzeżeń.</w:t>
      </w:r>
    </w:p>
    <w:p w14:paraId="683B0DB6" w14:textId="77777777" w:rsidR="00E8663B" w:rsidRPr="00D01848" w:rsidRDefault="00E8663B" w:rsidP="00E2516D">
      <w:pPr>
        <w:spacing w:line="276" w:lineRule="auto"/>
        <w:jc w:val="center"/>
        <w:rPr>
          <w:b/>
          <w:sz w:val="24"/>
          <w:szCs w:val="24"/>
        </w:rPr>
      </w:pPr>
    </w:p>
    <w:p w14:paraId="745FC3A7" w14:textId="3C89E612" w:rsidR="003E1B34" w:rsidRPr="00D01848" w:rsidRDefault="00E2516D" w:rsidP="00E8663B">
      <w:pPr>
        <w:spacing w:line="276" w:lineRule="auto"/>
        <w:jc w:val="center"/>
        <w:rPr>
          <w:b/>
          <w:sz w:val="24"/>
          <w:szCs w:val="24"/>
        </w:rPr>
      </w:pPr>
      <w:r w:rsidRPr="00D01848">
        <w:rPr>
          <w:b/>
          <w:sz w:val="24"/>
          <w:szCs w:val="24"/>
        </w:rPr>
        <w:t>§</w:t>
      </w:r>
      <w:r w:rsidR="003E1B34" w:rsidRPr="00D01848">
        <w:rPr>
          <w:b/>
          <w:sz w:val="24"/>
          <w:szCs w:val="24"/>
        </w:rPr>
        <w:t xml:space="preserve"> 2</w:t>
      </w:r>
    </w:p>
    <w:p w14:paraId="18E1CD2A" w14:textId="77777777" w:rsidR="003E1B34" w:rsidRPr="00D01848" w:rsidRDefault="003E1B34" w:rsidP="00E2516D">
      <w:pPr>
        <w:spacing w:line="276" w:lineRule="auto"/>
        <w:jc w:val="center"/>
        <w:rPr>
          <w:b/>
          <w:sz w:val="24"/>
          <w:szCs w:val="24"/>
        </w:rPr>
      </w:pPr>
      <w:r w:rsidRPr="00D01848">
        <w:rPr>
          <w:b/>
          <w:sz w:val="24"/>
          <w:szCs w:val="24"/>
        </w:rPr>
        <w:t xml:space="preserve">TERMIN WYKONANIA </w:t>
      </w:r>
    </w:p>
    <w:p w14:paraId="29888286" w14:textId="6009A585" w:rsidR="003E1B34" w:rsidRPr="00D01848" w:rsidRDefault="001124CE" w:rsidP="00D37116">
      <w:pPr>
        <w:numPr>
          <w:ilvl w:val="0"/>
          <w:numId w:val="3"/>
        </w:numPr>
        <w:spacing w:line="276" w:lineRule="auto"/>
        <w:jc w:val="both"/>
        <w:rPr>
          <w:sz w:val="24"/>
          <w:szCs w:val="24"/>
        </w:rPr>
      </w:pPr>
      <w:r w:rsidRPr="00D01848">
        <w:rPr>
          <w:sz w:val="24"/>
          <w:szCs w:val="24"/>
        </w:rPr>
        <w:t xml:space="preserve">Termin </w:t>
      </w:r>
      <w:r w:rsidR="00B6358D" w:rsidRPr="00D01848">
        <w:rPr>
          <w:sz w:val="24"/>
          <w:szCs w:val="24"/>
        </w:rPr>
        <w:t>realizacji dostawy parkometrów, o których mowa § 1 umowy</w:t>
      </w:r>
      <w:r w:rsidRPr="00D01848">
        <w:rPr>
          <w:sz w:val="24"/>
          <w:szCs w:val="24"/>
        </w:rPr>
        <w:t xml:space="preserve"> </w:t>
      </w:r>
      <w:r w:rsidR="00B6358D" w:rsidRPr="00D01848">
        <w:rPr>
          <w:sz w:val="24"/>
          <w:szCs w:val="24"/>
        </w:rPr>
        <w:t>–</w:t>
      </w:r>
      <w:r w:rsidR="00C6064E" w:rsidRPr="00D01848">
        <w:rPr>
          <w:b/>
          <w:sz w:val="24"/>
          <w:szCs w:val="24"/>
        </w:rPr>
        <w:t xml:space="preserve"> </w:t>
      </w:r>
      <w:r w:rsidR="00B6358D" w:rsidRPr="00D01848">
        <w:rPr>
          <w:b/>
          <w:sz w:val="24"/>
          <w:szCs w:val="24"/>
        </w:rPr>
        <w:t xml:space="preserve">w terminie do </w:t>
      </w:r>
      <w:r w:rsidR="00417D3D" w:rsidRPr="00D01848">
        <w:rPr>
          <w:b/>
          <w:sz w:val="24"/>
          <w:szCs w:val="24"/>
        </w:rPr>
        <w:t>31</w:t>
      </w:r>
      <w:r w:rsidR="00B6358D" w:rsidRPr="00D01848">
        <w:rPr>
          <w:b/>
          <w:sz w:val="24"/>
          <w:szCs w:val="24"/>
        </w:rPr>
        <w:t>.0</w:t>
      </w:r>
      <w:r w:rsidR="00417D3D" w:rsidRPr="00D01848">
        <w:rPr>
          <w:b/>
          <w:sz w:val="24"/>
          <w:szCs w:val="24"/>
        </w:rPr>
        <w:t>3</w:t>
      </w:r>
      <w:r w:rsidR="00B6358D" w:rsidRPr="00D01848">
        <w:rPr>
          <w:b/>
          <w:sz w:val="24"/>
          <w:szCs w:val="24"/>
        </w:rPr>
        <w:t>.202</w:t>
      </w:r>
      <w:r w:rsidR="00417D3D" w:rsidRPr="00D01848">
        <w:rPr>
          <w:b/>
          <w:sz w:val="24"/>
          <w:szCs w:val="24"/>
        </w:rPr>
        <w:t>6</w:t>
      </w:r>
      <w:r w:rsidR="00B6358D" w:rsidRPr="00D01848">
        <w:rPr>
          <w:b/>
          <w:sz w:val="24"/>
          <w:szCs w:val="24"/>
        </w:rPr>
        <w:t xml:space="preserve"> r. </w:t>
      </w:r>
    </w:p>
    <w:p w14:paraId="7060AC37" w14:textId="3989D893" w:rsidR="00B6358D" w:rsidRPr="00D01848" w:rsidRDefault="00B6358D" w:rsidP="0095740F">
      <w:pPr>
        <w:pStyle w:val="Akapitzlist"/>
        <w:numPr>
          <w:ilvl w:val="0"/>
          <w:numId w:val="3"/>
        </w:numPr>
        <w:spacing w:line="276" w:lineRule="auto"/>
        <w:jc w:val="both"/>
        <w:rPr>
          <w:sz w:val="24"/>
          <w:szCs w:val="24"/>
        </w:rPr>
      </w:pPr>
      <w:r w:rsidRPr="00D01848">
        <w:rPr>
          <w:sz w:val="24"/>
          <w:szCs w:val="24"/>
        </w:rPr>
        <w:t>Dostawca</w:t>
      </w:r>
      <w:r w:rsidR="0095740F" w:rsidRPr="00D01848">
        <w:rPr>
          <w:sz w:val="24"/>
          <w:szCs w:val="24"/>
        </w:rPr>
        <w:t xml:space="preserve"> zobowiązany jest do zawiadomienia Zamawiającego, na adres e-mail </w:t>
      </w:r>
      <w:r w:rsidR="00F24EBD" w:rsidRPr="00D01848">
        <w:rPr>
          <w:b/>
          <w:bCs/>
          <w:sz w:val="24"/>
          <w:szCs w:val="24"/>
        </w:rPr>
        <w:t>szulc@miastochojnice.pl</w:t>
      </w:r>
      <w:r w:rsidR="0095740F" w:rsidRPr="00D01848">
        <w:rPr>
          <w:sz w:val="24"/>
          <w:szCs w:val="24"/>
        </w:rPr>
        <w:t xml:space="preserve"> lub telefonicznie pod numerem telefonu 052 39 718 00 wew. </w:t>
      </w:r>
      <w:r w:rsidR="00F24EBD" w:rsidRPr="00D01848">
        <w:rPr>
          <w:sz w:val="24"/>
          <w:szCs w:val="24"/>
        </w:rPr>
        <w:t>76</w:t>
      </w:r>
      <w:r w:rsidR="0095740F" w:rsidRPr="00D01848">
        <w:rPr>
          <w:sz w:val="24"/>
          <w:szCs w:val="24"/>
        </w:rPr>
        <w:t xml:space="preserve"> o terminie dostawy parkometrów najpóźniej na 3 dni robocze przed terminem dostawy.</w:t>
      </w:r>
    </w:p>
    <w:p w14:paraId="027FEE5D" w14:textId="27BFFFFE" w:rsidR="00B6358D" w:rsidRPr="00D01848" w:rsidRDefault="00B6358D" w:rsidP="00D37116">
      <w:pPr>
        <w:numPr>
          <w:ilvl w:val="0"/>
          <w:numId w:val="3"/>
        </w:numPr>
        <w:spacing w:line="276" w:lineRule="auto"/>
        <w:jc w:val="both"/>
        <w:rPr>
          <w:sz w:val="24"/>
          <w:szCs w:val="24"/>
        </w:rPr>
      </w:pPr>
      <w:r w:rsidRPr="00D01848">
        <w:rPr>
          <w:sz w:val="24"/>
          <w:szCs w:val="24"/>
        </w:rPr>
        <w:t xml:space="preserve">Dostawca ponosi pełną odpowiedzialność za ewentualne uszkodzenia </w:t>
      </w:r>
      <w:r w:rsidR="006E340B" w:rsidRPr="00D01848">
        <w:rPr>
          <w:sz w:val="24"/>
          <w:szCs w:val="24"/>
        </w:rPr>
        <w:t>parkometrów</w:t>
      </w:r>
      <w:r w:rsidRPr="00D01848">
        <w:rPr>
          <w:sz w:val="24"/>
          <w:szCs w:val="24"/>
        </w:rPr>
        <w:t xml:space="preserve"> do czasu ich odbioru przez Zamawiającego.</w:t>
      </w:r>
    </w:p>
    <w:p w14:paraId="6DBBE75A" w14:textId="3CBF57B7" w:rsidR="00B6358D" w:rsidRPr="00D01848" w:rsidRDefault="006E340B" w:rsidP="00D37116">
      <w:pPr>
        <w:numPr>
          <w:ilvl w:val="0"/>
          <w:numId w:val="3"/>
        </w:numPr>
        <w:spacing w:line="276" w:lineRule="auto"/>
        <w:jc w:val="both"/>
        <w:rPr>
          <w:sz w:val="24"/>
          <w:szCs w:val="24"/>
        </w:rPr>
      </w:pPr>
      <w:r w:rsidRPr="00D01848">
        <w:rPr>
          <w:sz w:val="24"/>
          <w:szCs w:val="24"/>
        </w:rPr>
        <w:t>Odbiór przedmiotu umowy zostanie dokonany przez osoby upoważnione przez Zamawiającego.</w:t>
      </w:r>
    </w:p>
    <w:p w14:paraId="763CB6D8" w14:textId="78A90722" w:rsidR="006E340B" w:rsidRPr="00D01848" w:rsidRDefault="006E340B" w:rsidP="00D37116">
      <w:pPr>
        <w:pStyle w:val="Akapitzlist"/>
        <w:numPr>
          <w:ilvl w:val="0"/>
          <w:numId w:val="3"/>
        </w:numPr>
        <w:spacing w:line="276" w:lineRule="auto"/>
        <w:jc w:val="both"/>
        <w:rPr>
          <w:sz w:val="24"/>
          <w:szCs w:val="24"/>
        </w:rPr>
      </w:pPr>
      <w:r w:rsidRPr="00D01848">
        <w:rPr>
          <w:sz w:val="24"/>
          <w:szCs w:val="24"/>
        </w:rPr>
        <w:t>Strony postanawiają, że z czynności odbioru będzie spisany protokół odbioru zawierający wszelkie ustalenia dokonane w toku odbioru, a także terminy wyznaczone na usunięcie stwierdzonych wad, przy czym termin na usunięcie wad może wynieść maksymalnie 7 dni.</w:t>
      </w:r>
    </w:p>
    <w:p w14:paraId="5EBEC8C6" w14:textId="1AE8A23D" w:rsidR="006E340B" w:rsidRPr="00D01848" w:rsidRDefault="007D56F0" w:rsidP="00D37116">
      <w:pPr>
        <w:pStyle w:val="Akapitzlist"/>
        <w:numPr>
          <w:ilvl w:val="0"/>
          <w:numId w:val="3"/>
        </w:numPr>
        <w:spacing w:line="276" w:lineRule="auto"/>
        <w:jc w:val="both"/>
        <w:rPr>
          <w:sz w:val="24"/>
          <w:szCs w:val="24"/>
        </w:rPr>
      </w:pPr>
      <w:r w:rsidRPr="00D01848">
        <w:rPr>
          <w:sz w:val="24"/>
          <w:szCs w:val="24"/>
        </w:rPr>
        <w:t>Dostawca</w:t>
      </w:r>
      <w:r w:rsidR="006E340B" w:rsidRPr="00D01848">
        <w:rPr>
          <w:sz w:val="24"/>
          <w:szCs w:val="24"/>
        </w:rPr>
        <w:t xml:space="preserve"> zobowiązany jest do zawiadomienia Zamawiającego o usunięciu wad </w:t>
      </w:r>
      <w:r w:rsidR="0095740F" w:rsidRPr="00D01848">
        <w:rPr>
          <w:sz w:val="24"/>
          <w:szCs w:val="24"/>
        </w:rPr>
        <w:t xml:space="preserve">na adres </w:t>
      </w:r>
      <w:r w:rsidR="00F24EBD" w:rsidRPr="00D01848">
        <w:rPr>
          <w:sz w:val="24"/>
          <w:szCs w:val="24"/>
        </w:rPr>
        <w:br/>
      </w:r>
      <w:r w:rsidR="0095740F" w:rsidRPr="00D01848">
        <w:rPr>
          <w:sz w:val="24"/>
          <w:szCs w:val="24"/>
        </w:rPr>
        <w:t xml:space="preserve">e-mail </w:t>
      </w:r>
      <w:r w:rsidR="00012839" w:rsidRPr="00D01848">
        <w:rPr>
          <w:b/>
          <w:bCs/>
          <w:sz w:val="24"/>
          <w:szCs w:val="24"/>
        </w:rPr>
        <w:t>szulc@miastochojnice.pl</w:t>
      </w:r>
      <w:r w:rsidR="0095740F" w:rsidRPr="00D01848">
        <w:rPr>
          <w:sz w:val="24"/>
          <w:szCs w:val="24"/>
        </w:rPr>
        <w:t xml:space="preserve">. Po otrzymaniu zawiadomienia, Zamawiający wyznaczy ponowny termin odbioru. Zapis ten nie narusza postanowień dotyczących kar umownych </w:t>
      </w:r>
      <w:r w:rsidR="00F24EBD" w:rsidRPr="00D01848">
        <w:rPr>
          <w:sz w:val="24"/>
          <w:szCs w:val="24"/>
        </w:rPr>
        <w:br/>
      </w:r>
      <w:r w:rsidR="0095740F" w:rsidRPr="00D01848">
        <w:rPr>
          <w:sz w:val="24"/>
          <w:szCs w:val="24"/>
        </w:rPr>
        <w:t>z tytułu opóźnienia w dostawie Przedmiotu umowy.</w:t>
      </w:r>
    </w:p>
    <w:p w14:paraId="6269CA0B" w14:textId="77777777" w:rsidR="00E8663B" w:rsidRPr="00D01848" w:rsidRDefault="00E8663B" w:rsidP="007D56F0">
      <w:pPr>
        <w:spacing w:line="276" w:lineRule="auto"/>
        <w:jc w:val="both"/>
        <w:rPr>
          <w:sz w:val="24"/>
          <w:szCs w:val="24"/>
        </w:rPr>
      </w:pPr>
    </w:p>
    <w:p w14:paraId="1E438F8C" w14:textId="1BA7486E" w:rsidR="003E1B34" w:rsidRPr="00D01848" w:rsidRDefault="00E2516D" w:rsidP="00E2516D">
      <w:pPr>
        <w:spacing w:line="276" w:lineRule="auto"/>
        <w:jc w:val="center"/>
        <w:rPr>
          <w:b/>
          <w:sz w:val="24"/>
          <w:szCs w:val="24"/>
        </w:rPr>
      </w:pPr>
      <w:r w:rsidRPr="00D01848">
        <w:rPr>
          <w:b/>
          <w:sz w:val="24"/>
          <w:szCs w:val="24"/>
        </w:rPr>
        <w:t>§</w:t>
      </w:r>
      <w:r w:rsidR="003E1B34" w:rsidRPr="00D01848">
        <w:rPr>
          <w:b/>
          <w:sz w:val="24"/>
          <w:szCs w:val="24"/>
        </w:rPr>
        <w:t xml:space="preserve"> 3</w:t>
      </w:r>
    </w:p>
    <w:p w14:paraId="20E6B831" w14:textId="77777777" w:rsidR="003E1B34" w:rsidRPr="00D01848" w:rsidRDefault="003E1B34" w:rsidP="00E2516D">
      <w:pPr>
        <w:spacing w:line="276" w:lineRule="auto"/>
        <w:jc w:val="center"/>
        <w:rPr>
          <w:b/>
          <w:sz w:val="24"/>
          <w:szCs w:val="24"/>
        </w:rPr>
      </w:pPr>
      <w:r w:rsidRPr="00D01848">
        <w:rPr>
          <w:b/>
          <w:sz w:val="24"/>
          <w:szCs w:val="24"/>
        </w:rPr>
        <w:t>OBOWIĄZKI STRON</w:t>
      </w:r>
    </w:p>
    <w:p w14:paraId="4E34EA78" w14:textId="0F6BBC9B" w:rsidR="003E1B34" w:rsidRPr="00D01848" w:rsidRDefault="007D56F0" w:rsidP="00D37116">
      <w:pPr>
        <w:numPr>
          <w:ilvl w:val="0"/>
          <w:numId w:val="4"/>
        </w:numPr>
        <w:spacing w:line="276" w:lineRule="auto"/>
        <w:jc w:val="both"/>
        <w:rPr>
          <w:sz w:val="24"/>
          <w:szCs w:val="24"/>
        </w:rPr>
      </w:pPr>
      <w:r w:rsidRPr="00D01848">
        <w:rPr>
          <w:sz w:val="24"/>
          <w:szCs w:val="24"/>
        </w:rPr>
        <w:t>Dostawca</w:t>
      </w:r>
      <w:r w:rsidR="003E1B34" w:rsidRPr="00D01848">
        <w:rPr>
          <w:sz w:val="24"/>
          <w:szCs w:val="24"/>
        </w:rPr>
        <w:t xml:space="preserve"> zobowiązany jest do wykonania umowy z należytą starannością i zgodnie </w:t>
      </w:r>
      <w:r w:rsidR="003E1B34" w:rsidRPr="00D01848">
        <w:rPr>
          <w:sz w:val="24"/>
          <w:szCs w:val="24"/>
        </w:rPr>
        <w:br/>
        <w:t>z przepisami prawa obowiązującymi w tym zakresie.</w:t>
      </w:r>
      <w:r w:rsidR="00B6358D" w:rsidRPr="00D01848">
        <w:rPr>
          <w:sz w:val="24"/>
          <w:szCs w:val="24"/>
        </w:rPr>
        <w:t xml:space="preserve"> </w:t>
      </w:r>
    </w:p>
    <w:p w14:paraId="010C4ADB" w14:textId="1B1089C0" w:rsidR="00B6358D" w:rsidRPr="00D01848" w:rsidRDefault="006E340B" w:rsidP="00D37116">
      <w:pPr>
        <w:pStyle w:val="Akapitzlist"/>
        <w:numPr>
          <w:ilvl w:val="0"/>
          <w:numId w:val="4"/>
        </w:numPr>
        <w:spacing w:line="276" w:lineRule="auto"/>
        <w:jc w:val="both"/>
        <w:rPr>
          <w:sz w:val="24"/>
          <w:szCs w:val="24"/>
        </w:rPr>
      </w:pPr>
      <w:r w:rsidRPr="00D01848">
        <w:rPr>
          <w:sz w:val="24"/>
          <w:szCs w:val="24"/>
        </w:rPr>
        <w:t>Parkometry</w:t>
      </w:r>
      <w:r w:rsidR="00B6358D" w:rsidRPr="00D01848">
        <w:rPr>
          <w:sz w:val="24"/>
          <w:szCs w:val="24"/>
        </w:rPr>
        <w:t xml:space="preserve"> stanowiące przedmiot niniejszej umowy winny być nieuszkodzone, nieobciążone prawami osób trzecich, wolne od wad.</w:t>
      </w:r>
    </w:p>
    <w:p w14:paraId="633B0B73" w14:textId="50EDE8B1" w:rsidR="00B6358D" w:rsidRPr="00D01848" w:rsidRDefault="00B6358D" w:rsidP="00D37116">
      <w:pPr>
        <w:pStyle w:val="Akapitzlist"/>
        <w:numPr>
          <w:ilvl w:val="0"/>
          <w:numId w:val="4"/>
        </w:numPr>
        <w:spacing w:line="276" w:lineRule="auto"/>
        <w:jc w:val="both"/>
        <w:rPr>
          <w:sz w:val="24"/>
          <w:szCs w:val="24"/>
        </w:rPr>
      </w:pPr>
      <w:r w:rsidRPr="00D01848">
        <w:rPr>
          <w:sz w:val="24"/>
          <w:szCs w:val="24"/>
        </w:rPr>
        <w:t xml:space="preserve">W razie wystąpienia uszkodzeń podczas transportu Dostawca dokona wymiany uszkodzonych </w:t>
      </w:r>
      <w:r w:rsidR="006E340B" w:rsidRPr="00D01848">
        <w:rPr>
          <w:sz w:val="24"/>
          <w:szCs w:val="24"/>
        </w:rPr>
        <w:t>parkometrów</w:t>
      </w:r>
      <w:r w:rsidRPr="00D01848">
        <w:rPr>
          <w:sz w:val="24"/>
          <w:szCs w:val="24"/>
        </w:rPr>
        <w:t xml:space="preserve"> na nowe, na swój koszt.</w:t>
      </w:r>
    </w:p>
    <w:p w14:paraId="5F13E00C" w14:textId="2D0E0F3F" w:rsidR="003E1B34" w:rsidRPr="00D01848" w:rsidRDefault="007D56F0" w:rsidP="00D37116">
      <w:pPr>
        <w:numPr>
          <w:ilvl w:val="0"/>
          <w:numId w:val="4"/>
        </w:numPr>
        <w:spacing w:line="276" w:lineRule="auto"/>
        <w:jc w:val="both"/>
        <w:rPr>
          <w:sz w:val="24"/>
          <w:szCs w:val="24"/>
        </w:rPr>
      </w:pPr>
      <w:r w:rsidRPr="00D01848">
        <w:rPr>
          <w:sz w:val="24"/>
          <w:szCs w:val="24"/>
        </w:rPr>
        <w:t>Dostawca</w:t>
      </w:r>
      <w:r w:rsidR="003E1B34" w:rsidRPr="00D01848">
        <w:rPr>
          <w:sz w:val="24"/>
          <w:szCs w:val="24"/>
        </w:rPr>
        <w:t xml:space="preserve"> zobowiązuje się do przestrzegania zasad i przepisów bhp i ppoż.</w:t>
      </w:r>
    </w:p>
    <w:p w14:paraId="12E83775" w14:textId="36568D31" w:rsidR="003E1B34" w:rsidRPr="00D01848" w:rsidRDefault="007D56F0" w:rsidP="00D37116">
      <w:pPr>
        <w:numPr>
          <w:ilvl w:val="0"/>
          <w:numId w:val="4"/>
        </w:numPr>
        <w:spacing w:line="276" w:lineRule="auto"/>
        <w:jc w:val="both"/>
        <w:rPr>
          <w:sz w:val="24"/>
          <w:szCs w:val="24"/>
        </w:rPr>
      </w:pPr>
      <w:r w:rsidRPr="00D01848">
        <w:rPr>
          <w:sz w:val="24"/>
          <w:szCs w:val="24"/>
        </w:rPr>
        <w:t>Dostawca</w:t>
      </w:r>
      <w:r w:rsidR="003E1B34" w:rsidRPr="00D01848">
        <w:rPr>
          <w:sz w:val="24"/>
          <w:szCs w:val="24"/>
        </w:rPr>
        <w:t xml:space="preserve"> ponosi odpowiedzialność za działania osób, którym powierza wykonanie zamówienia oraz za szkody i następstwa nieszczęśliwych wypadków pracowników i osób trzecich, powstałe w związku z prowadzonymi robotami, w tym także ruchem pojazdów;</w:t>
      </w:r>
    </w:p>
    <w:p w14:paraId="71A43015" w14:textId="139EE9A1" w:rsidR="003E1B34" w:rsidRPr="00D01848" w:rsidRDefault="007D56F0" w:rsidP="00D37116">
      <w:pPr>
        <w:numPr>
          <w:ilvl w:val="0"/>
          <w:numId w:val="4"/>
        </w:numPr>
        <w:spacing w:line="276" w:lineRule="auto"/>
        <w:jc w:val="both"/>
        <w:rPr>
          <w:sz w:val="24"/>
          <w:szCs w:val="24"/>
        </w:rPr>
      </w:pPr>
      <w:r w:rsidRPr="00D01848">
        <w:rPr>
          <w:sz w:val="24"/>
          <w:szCs w:val="24"/>
        </w:rPr>
        <w:t>Dostaw</w:t>
      </w:r>
      <w:r w:rsidR="00FC4558" w:rsidRPr="00D01848">
        <w:rPr>
          <w:sz w:val="24"/>
          <w:szCs w:val="24"/>
        </w:rPr>
        <w:t>ca</w:t>
      </w:r>
      <w:r w:rsidR="003E1B34" w:rsidRPr="00D01848">
        <w:rPr>
          <w:sz w:val="24"/>
          <w:szCs w:val="24"/>
        </w:rPr>
        <w:t xml:space="preserve"> zobowiązany jest do zabezpieczenia instalacji, urządzeń i obiektów na terenie robót i w jej bezpośrednim otoczeniu, przed ich zniszczeniem lub uszkodzeniem </w:t>
      </w:r>
      <w:r w:rsidR="003E1B34" w:rsidRPr="00D01848">
        <w:rPr>
          <w:sz w:val="24"/>
          <w:szCs w:val="24"/>
        </w:rPr>
        <w:br/>
        <w:t>w trakcie wykonywania robót.</w:t>
      </w:r>
    </w:p>
    <w:p w14:paraId="42D598C1" w14:textId="0B2D118B" w:rsidR="003E1B34" w:rsidRPr="00D01848" w:rsidRDefault="003E1B34" w:rsidP="00D37116">
      <w:pPr>
        <w:numPr>
          <w:ilvl w:val="0"/>
          <w:numId w:val="4"/>
        </w:numPr>
        <w:spacing w:line="276" w:lineRule="auto"/>
        <w:jc w:val="both"/>
        <w:rPr>
          <w:sz w:val="24"/>
          <w:szCs w:val="24"/>
        </w:rPr>
      </w:pPr>
      <w:r w:rsidRPr="00D01848">
        <w:rPr>
          <w:sz w:val="24"/>
          <w:szCs w:val="24"/>
        </w:rPr>
        <w:t xml:space="preserve">W terminie wykonania umowy </w:t>
      </w:r>
      <w:r w:rsidR="00FC4558" w:rsidRPr="00D01848">
        <w:rPr>
          <w:sz w:val="24"/>
          <w:szCs w:val="24"/>
        </w:rPr>
        <w:t>Dostawca</w:t>
      </w:r>
      <w:r w:rsidRPr="00D01848">
        <w:rPr>
          <w:sz w:val="24"/>
          <w:szCs w:val="24"/>
        </w:rPr>
        <w:t xml:space="preserve"> uruchomi zamontowane parkometry</w:t>
      </w:r>
      <w:r w:rsidR="00915981" w:rsidRPr="00D01848">
        <w:rPr>
          <w:sz w:val="24"/>
          <w:szCs w:val="24"/>
        </w:rPr>
        <w:t xml:space="preserve"> </w:t>
      </w:r>
      <w:r w:rsidRPr="00D01848">
        <w:rPr>
          <w:sz w:val="24"/>
          <w:szCs w:val="24"/>
        </w:rPr>
        <w:t xml:space="preserve">na okres próby wynoszący co najmniej 7 dni kalendarzowych. </w:t>
      </w:r>
    </w:p>
    <w:p w14:paraId="1751F929" w14:textId="77777777" w:rsidR="003E1B34" w:rsidRPr="00D01848" w:rsidRDefault="003E1B34" w:rsidP="00D37116">
      <w:pPr>
        <w:numPr>
          <w:ilvl w:val="0"/>
          <w:numId w:val="4"/>
        </w:numPr>
        <w:spacing w:line="276" w:lineRule="auto"/>
        <w:jc w:val="both"/>
        <w:rPr>
          <w:sz w:val="24"/>
          <w:szCs w:val="24"/>
        </w:rPr>
      </w:pPr>
      <w:r w:rsidRPr="00D01848">
        <w:rPr>
          <w:sz w:val="24"/>
          <w:szCs w:val="24"/>
        </w:rPr>
        <w:t>Strony oświadczają, że będą wymieniać informacje potrzebne do starannego i należytego wykonania obowiązków wynikających z umowy.</w:t>
      </w:r>
    </w:p>
    <w:p w14:paraId="3ED05397" w14:textId="158B4620" w:rsidR="003E1B34" w:rsidRPr="00D01848" w:rsidRDefault="00FC4558" w:rsidP="00D37116">
      <w:pPr>
        <w:numPr>
          <w:ilvl w:val="0"/>
          <w:numId w:val="4"/>
        </w:numPr>
        <w:spacing w:line="276" w:lineRule="auto"/>
        <w:jc w:val="both"/>
        <w:rPr>
          <w:sz w:val="24"/>
          <w:szCs w:val="24"/>
        </w:rPr>
      </w:pPr>
      <w:r w:rsidRPr="00D01848">
        <w:rPr>
          <w:sz w:val="24"/>
          <w:szCs w:val="24"/>
        </w:rPr>
        <w:t>Dostawca</w:t>
      </w:r>
      <w:r w:rsidR="003E1B34" w:rsidRPr="00D01848">
        <w:rPr>
          <w:sz w:val="24"/>
          <w:szCs w:val="24"/>
        </w:rPr>
        <w:t xml:space="preserve"> przedmiotu niniejszej umowy nie może bez</w:t>
      </w:r>
      <w:r w:rsidR="0095740F" w:rsidRPr="00D01848">
        <w:rPr>
          <w:sz w:val="24"/>
          <w:szCs w:val="24"/>
        </w:rPr>
        <w:t xml:space="preserve"> uprzedniej</w:t>
      </w:r>
      <w:r w:rsidR="003E1B34" w:rsidRPr="00D01848">
        <w:rPr>
          <w:sz w:val="24"/>
          <w:szCs w:val="24"/>
        </w:rPr>
        <w:t xml:space="preserve"> zgody zamawiającego wyrażonej na piśmie pod rygorem nieważności przekazać praw i obowiązków wynikających z umowy. </w:t>
      </w:r>
    </w:p>
    <w:p w14:paraId="59239C73" w14:textId="668F5BC1" w:rsidR="003E1B34" w:rsidRPr="00D01848" w:rsidRDefault="00FC4558" w:rsidP="00D37116">
      <w:pPr>
        <w:numPr>
          <w:ilvl w:val="0"/>
          <w:numId w:val="4"/>
        </w:numPr>
        <w:spacing w:line="276" w:lineRule="auto"/>
        <w:jc w:val="both"/>
        <w:rPr>
          <w:sz w:val="24"/>
          <w:szCs w:val="24"/>
        </w:rPr>
      </w:pPr>
      <w:r w:rsidRPr="00D01848">
        <w:rPr>
          <w:sz w:val="24"/>
          <w:szCs w:val="24"/>
        </w:rPr>
        <w:lastRenderedPageBreak/>
        <w:t>Dostawca</w:t>
      </w:r>
      <w:r w:rsidR="003E1B34" w:rsidRPr="00D01848">
        <w:rPr>
          <w:sz w:val="24"/>
          <w:szCs w:val="24"/>
        </w:rPr>
        <w:t xml:space="preserve"> zobowiązany jest umieścić na każdej fakturze dotyczącej realizacji niniejszej umowy informację o zakazie cesji wierzytelności bez uprzedniej zgody Zamawiającego, wyrażonej na piśmie pod rygorem nieważności.</w:t>
      </w:r>
    </w:p>
    <w:p w14:paraId="4635C463" w14:textId="1056311D" w:rsidR="003E1B34" w:rsidRPr="00D01848" w:rsidRDefault="003E1B34" w:rsidP="00D37116">
      <w:pPr>
        <w:numPr>
          <w:ilvl w:val="0"/>
          <w:numId w:val="4"/>
        </w:numPr>
        <w:spacing w:line="276" w:lineRule="auto"/>
        <w:jc w:val="both"/>
        <w:rPr>
          <w:b/>
          <w:sz w:val="24"/>
          <w:szCs w:val="24"/>
        </w:rPr>
      </w:pPr>
      <w:r w:rsidRPr="00D01848">
        <w:rPr>
          <w:sz w:val="24"/>
          <w:szCs w:val="24"/>
        </w:rPr>
        <w:t xml:space="preserve">Osobą odpowiedzialną za bieżący kontakt z </w:t>
      </w:r>
      <w:r w:rsidR="00FC4558" w:rsidRPr="00D01848">
        <w:rPr>
          <w:sz w:val="24"/>
          <w:szCs w:val="24"/>
        </w:rPr>
        <w:t>Dostawcą</w:t>
      </w:r>
      <w:r w:rsidRPr="00D01848">
        <w:rPr>
          <w:sz w:val="24"/>
          <w:szCs w:val="24"/>
        </w:rPr>
        <w:t xml:space="preserve"> po stronie Zamawiającego jest: </w:t>
      </w:r>
      <w:r w:rsidRPr="00D01848">
        <w:rPr>
          <w:sz w:val="24"/>
          <w:szCs w:val="24"/>
        </w:rPr>
        <w:br/>
        <w:t>imię i nazwisko</w:t>
      </w:r>
      <w:r w:rsidRPr="00D01848">
        <w:rPr>
          <w:b/>
          <w:sz w:val="24"/>
          <w:szCs w:val="24"/>
        </w:rPr>
        <w:t xml:space="preserve"> </w:t>
      </w:r>
      <w:r w:rsidR="00417D3D" w:rsidRPr="00D01848">
        <w:rPr>
          <w:b/>
          <w:sz w:val="24"/>
          <w:szCs w:val="24"/>
        </w:rPr>
        <w:t>………………</w:t>
      </w:r>
      <w:proofErr w:type="gramStart"/>
      <w:r w:rsidR="00417D3D" w:rsidRPr="00D01848">
        <w:rPr>
          <w:b/>
          <w:sz w:val="24"/>
          <w:szCs w:val="24"/>
        </w:rPr>
        <w:t>…….</w:t>
      </w:r>
      <w:proofErr w:type="gramEnd"/>
      <w:r w:rsidR="00417D3D" w:rsidRPr="00D01848">
        <w:rPr>
          <w:b/>
          <w:sz w:val="24"/>
          <w:szCs w:val="24"/>
        </w:rPr>
        <w:t>.</w:t>
      </w:r>
    </w:p>
    <w:p w14:paraId="17BBF74A" w14:textId="26E7D917" w:rsidR="003E1B34" w:rsidRPr="00D01848" w:rsidRDefault="003E1B34" w:rsidP="00D37116">
      <w:pPr>
        <w:spacing w:line="276" w:lineRule="auto"/>
        <w:ind w:left="360"/>
        <w:jc w:val="both"/>
        <w:rPr>
          <w:b/>
          <w:sz w:val="24"/>
          <w:szCs w:val="24"/>
          <w:lang w:val="en-US"/>
        </w:rPr>
      </w:pPr>
      <w:r w:rsidRPr="00D01848">
        <w:rPr>
          <w:sz w:val="24"/>
          <w:szCs w:val="24"/>
          <w:lang w:val="en-US"/>
        </w:rPr>
        <w:t>tel.</w:t>
      </w:r>
      <w:r w:rsidRPr="00D01848">
        <w:rPr>
          <w:b/>
          <w:sz w:val="24"/>
          <w:szCs w:val="24"/>
          <w:lang w:val="en-US"/>
        </w:rPr>
        <w:t xml:space="preserve"> </w:t>
      </w:r>
      <w:r w:rsidR="00417D3D" w:rsidRPr="00D01848">
        <w:rPr>
          <w:b/>
          <w:sz w:val="24"/>
          <w:szCs w:val="24"/>
          <w:lang w:val="en-US"/>
        </w:rPr>
        <w:t>………………………………</w:t>
      </w:r>
      <w:proofErr w:type="gramStart"/>
      <w:r w:rsidR="00417D3D" w:rsidRPr="00D01848">
        <w:rPr>
          <w:b/>
          <w:sz w:val="24"/>
          <w:szCs w:val="24"/>
          <w:lang w:val="en-US"/>
        </w:rPr>
        <w:t>…..</w:t>
      </w:r>
      <w:proofErr w:type="gramEnd"/>
      <w:r w:rsidRPr="00D01848">
        <w:rPr>
          <w:b/>
          <w:sz w:val="24"/>
          <w:szCs w:val="24"/>
          <w:lang w:val="en-US"/>
        </w:rPr>
        <w:t xml:space="preserve"> </w:t>
      </w:r>
    </w:p>
    <w:p w14:paraId="210A85E3" w14:textId="55A6EA65" w:rsidR="003E1B34" w:rsidRPr="00D01848" w:rsidRDefault="003E1B34" w:rsidP="00D37116">
      <w:pPr>
        <w:spacing w:line="276" w:lineRule="auto"/>
        <w:ind w:left="360"/>
        <w:jc w:val="both"/>
        <w:rPr>
          <w:b/>
          <w:sz w:val="24"/>
          <w:szCs w:val="24"/>
          <w:lang w:val="en-US"/>
        </w:rPr>
      </w:pPr>
      <w:r w:rsidRPr="00D01848">
        <w:rPr>
          <w:sz w:val="24"/>
          <w:szCs w:val="24"/>
          <w:lang w:val="en-US"/>
        </w:rPr>
        <w:t>e-mail</w:t>
      </w:r>
      <w:r w:rsidR="00CA06CA" w:rsidRPr="00D01848">
        <w:rPr>
          <w:b/>
          <w:sz w:val="24"/>
          <w:szCs w:val="24"/>
          <w:lang w:val="en-US"/>
        </w:rPr>
        <w:t xml:space="preserve"> </w:t>
      </w:r>
      <w:r w:rsidR="00417D3D" w:rsidRPr="00D01848">
        <w:rPr>
          <w:b/>
          <w:sz w:val="24"/>
          <w:szCs w:val="24"/>
          <w:lang w:val="en-US"/>
        </w:rPr>
        <w:t>……………………………….</w:t>
      </w:r>
    </w:p>
    <w:p w14:paraId="2BBF0B31" w14:textId="03EE1CB8" w:rsidR="003E1B34" w:rsidRPr="00D01848" w:rsidRDefault="003E1B34" w:rsidP="00D37116">
      <w:pPr>
        <w:numPr>
          <w:ilvl w:val="0"/>
          <w:numId w:val="4"/>
        </w:numPr>
        <w:spacing w:line="276" w:lineRule="auto"/>
        <w:jc w:val="both"/>
        <w:rPr>
          <w:sz w:val="24"/>
          <w:szCs w:val="24"/>
        </w:rPr>
      </w:pPr>
      <w:r w:rsidRPr="00D01848">
        <w:rPr>
          <w:sz w:val="24"/>
          <w:szCs w:val="24"/>
        </w:rPr>
        <w:t xml:space="preserve">Osobą odpowiedzialną za bieżący kontakt z Zamawiającym po stronie </w:t>
      </w:r>
      <w:r w:rsidR="00FC4558" w:rsidRPr="00D01848">
        <w:rPr>
          <w:sz w:val="24"/>
          <w:szCs w:val="24"/>
        </w:rPr>
        <w:t>Dostawcy</w:t>
      </w:r>
      <w:r w:rsidRPr="00D01848">
        <w:rPr>
          <w:sz w:val="24"/>
          <w:szCs w:val="24"/>
        </w:rPr>
        <w:t xml:space="preserve"> j</w:t>
      </w:r>
      <w:r w:rsidR="0090509F" w:rsidRPr="00D01848">
        <w:rPr>
          <w:sz w:val="24"/>
          <w:szCs w:val="24"/>
        </w:rPr>
        <w:t xml:space="preserve">est: </w:t>
      </w:r>
      <w:r w:rsidR="0090509F" w:rsidRPr="00D01848">
        <w:rPr>
          <w:sz w:val="24"/>
          <w:szCs w:val="24"/>
        </w:rPr>
        <w:br/>
        <w:t xml:space="preserve">imię i nazwisko </w:t>
      </w:r>
      <w:r w:rsidR="00B6358D" w:rsidRPr="00D01848">
        <w:rPr>
          <w:sz w:val="24"/>
          <w:szCs w:val="24"/>
        </w:rPr>
        <w:t>…</w:t>
      </w:r>
      <w:r w:rsidR="00F24EBD" w:rsidRPr="00D01848">
        <w:rPr>
          <w:sz w:val="24"/>
          <w:szCs w:val="24"/>
        </w:rPr>
        <w:t>………</w:t>
      </w:r>
      <w:proofErr w:type="gramStart"/>
      <w:r w:rsidR="00F24EBD" w:rsidRPr="00D01848">
        <w:rPr>
          <w:sz w:val="24"/>
          <w:szCs w:val="24"/>
        </w:rPr>
        <w:t>…….</w:t>
      </w:r>
      <w:proofErr w:type="gramEnd"/>
      <w:r w:rsidR="00F24EBD" w:rsidRPr="00D01848">
        <w:rPr>
          <w:sz w:val="24"/>
          <w:szCs w:val="24"/>
        </w:rPr>
        <w:t>.</w:t>
      </w:r>
    </w:p>
    <w:p w14:paraId="5B1D1357" w14:textId="41136336" w:rsidR="003E1B34" w:rsidRPr="00D01848" w:rsidRDefault="0090509F" w:rsidP="00D37116">
      <w:pPr>
        <w:spacing w:line="276" w:lineRule="auto"/>
        <w:ind w:left="360"/>
        <w:jc w:val="both"/>
        <w:rPr>
          <w:sz w:val="24"/>
          <w:szCs w:val="24"/>
        </w:rPr>
      </w:pPr>
      <w:r w:rsidRPr="00D01848">
        <w:rPr>
          <w:sz w:val="24"/>
          <w:szCs w:val="24"/>
        </w:rPr>
        <w:t>t</w:t>
      </w:r>
      <w:r w:rsidR="003E1B34" w:rsidRPr="00D01848">
        <w:rPr>
          <w:sz w:val="24"/>
          <w:szCs w:val="24"/>
        </w:rPr>
        <w:t>el</w:t>
      </w:r>
      <w:r w:rsidRPr="00D01848">
        <w:rPr>
          <w:sz w:val="24"/>
          <w:szCs w:val="24"/>
        </w:rPr>
        <w:t xml:space="preserve">. </w:t>
      </w:r>
      <w:r w:rsidR="00B6358D" w:rsidRPr="00D01848">
        <w:rPr>
          <w:sz w:val="24"/>
          <w:szCs w:val="24"/>
        </w:rPr>
        <w:t>…</w:t>
      </w:r>
      <w:r w:rsidR="00F24EBD" w:rsidRPr="00D01848">
        <w:rPr>
          <w:sz w:val="24"/>
          <w:szCs w:val="24"/>
        </w:rPr>
        <w:t>………</w:t>
      </w:r>
      <w:proofErr w:type="gramStart"/>
      <w:r w:rsidR="00F24EBD" w:rsidRPr="00D01848">
        <w:rPr>
          <w:sz w:val="24"/>
          <w:szCs w:val="24"/>
        </w:rPr>
        <w:t>…….</w:t>
      </w:r>
      <w:proofErr w:type="gramEnd"/>
      <w:r w:rsidR="00F24EBD" w:rsidRPr="00D01848">
        <w:rPr>
          <w:sz w:val="24"/>
          <w:szCs w:val="24"/>
        </w:rPr>
        <w:t>……………</w:t>
      </w:r>
    </w:p>
    <w:p w14:paraId="057BE7D2" w14:textId="40CE2FFA" w:rsidR="003E1B34" w:rsidRPr="00D01848" w:rsidRDefault="0090509F" w:rsidP="00D37116">
      <w:pPr>
        <w:spacing w:line="276" w:lineRule="auto"/>
        <w:ind w:left="360"/>
        <w:jc w:val="both"/>
        <w:rPr>
          <w:sz w:val="24"/>
          <w:szCs w:val="24"/>
        </w:rPr>
      </w:pPr>
      <w:r w:rsidRPr="00D01848">
        <w:rPr>
          <w:sz w:val="24"/>
          <w:szCs w:val="24"/>
        </w:rPr>
        <w:t xml:space="preserve">e-mail </w:t>
      </w:r>
      <w:r w:rsidR="00B6358D" w:rsidRPr="00D01848">
        <w:rPr>
          <w:sz w:val="24"/>
          <w:szCs w:val="24"/>
        </w:rPr>
        <w:t>…</w:t>
      </w:r>
      <w:r w:rsidR="00F24EBD" w:rsidRPr="00D01848">
        <w:rPr>
          <w:sz w:val="24"/>
          <w:szCs w:val="24"/>
        </w:rPr>
        <w:t>………………………</w:t>
      </w:r>
      <w:r w:rsidR="00B6358D" w:rsidRPr="00D01848">
        <w:rPr>
          <w:sz w:val="24"/>
          <w:szCs w:val="24"/>
        </w:rPr>
        <w:t xml:space="preserve"> </w:t>
      </w:r>
    </w:p>
    <w:p w14:paraId="2F0F4DFC" w14:textId="1C4D425D" w:rsidR="007106F1" w:rsidRPr="00D01848" w:rsidRDefault="007106F1" w:rsidP="00D37116">
      <w:pPr>
        <w:spacing w:line="276" w:lineRule="auto"/>
        <w:ind w:left="360"/>
        <w:jc w:val="both"/>
        <w:rPr>
          <w:sz w:val="24"/>
          <w:szCs w:val="24"/>
        </w:rPr>
      </w:pPr>
      <w:r w:rsidRPr="00D01848">
        <w:rPr>
          <w:sz w:val="24"/>
          <w:szCs w:val="24"/>
          <w:shd w:val="clear" w:color="auto" w:fill="FFFFFF"/>
        </w:rPr>
        <w:t>Adres do e-doręczeń ......................</w:t>
      </w:r>
    </w:p>
    <w:p w14:paraId="7D791663" w14:textId="77777777" w:rsidR="003E1B34" w:rsidRPr="00D01848" w:rsidRDefault="003E1B34" w:rsidP="00D37116">
      <w:pPr>
        <w:numPr>
          <w:ilvl w:val="0"/>
          <w:numId w:val="4"/>
        </w:numPr>
        <w:spacing w:line="276" w:lineRule="auto"/>
        <w:jc w:val="both"/>
        <w:rPr>
          <w:sz w:val="24"/>
          <w:szCs w:val="24"/>
        </w:rPr>
      </w:pPr>
      <w:r w:rsidRPr="00D01848">
        <w:rPr>
          <w:sz w:val="24"/>
          <w:szCs w:val="24"/>
        </w:rPr>
        <w:t>Strony ustalają, iż adresami dla doręczeń są adresy siedzib Stron wskazane w niniejszej umowie.</w:t>
      </w:r>
    </w:p>
    <w:p w14:paraId="295CCF86" w14:textId="1FD1DCD8" w:rsidR="003E1B34" w:rsidRPr="00D01848" w:rsidRDefault="003E1B34" w:rsidP="00D37116">
      <w:pPr>
        <w:numPr>
          <w:ilvl w:val="0"/>
          <w:numId w:val="4"/>
        </w:numPr>
        <w:spacing w:line="276" w:lineRule="auto"/>
        <w:jc w:val="both"/>
        <w:rPr>
          <w:sz w:val="24"/>
          <w:szCs w:val="24"/>
        </w:rPr>
      </w:pPr>
      <w:r w:rsidRPr="00D01848">
        <w:rPr>
          <w:sz w:val="24"/>
          <w:szCs w:val="24"/>
        </w:rPr>
        <w:t xml:space="preserve">W przypadku zmiany adresu każda ze stron ma obowiązek bezzwłocznie pisemnie, </w:t>
      </w:r>
      <w:r w:rsidR="00F24EBD" w:rsidRPr="00D01848">
        <w:rPr>
          <w:sz w:val="24"/>
          <w:szCs w:val="24"/>
        </w:rPr>
        <w:br/>
      </w:r>
      <w:r w:rsidRPr="00D01848">
        <w:rPr>
          <w:sz w:val="24"/>
          <w:szCs w:val="24"/>
        </w:rPr>
        <w:t>pod rygorem nieważności, poinformować drugą stronę o tym fakcie.</w:t>
      </w:r>
    </w:p>
    <w:p w14:paraId="68920F62" w14:textId="77777777" w:rsidR="003E1B34" w:rsidRPr="00D01848" w:rsidRDefault="003E1B34" w:rsidP="00D37116">
      <w:pPr>
        <w:numPr>
          <w:ilvl w:val="0"/>
          <w:numId w:val="4"/>
        </w:numPr>
        <w:spacing w:line="276" w:lineRule="auto"/>
        <w:jc w:val="both"/>
        <w:rPr>
          <w:sz w:val="24"/>
          <w:szCs w:val="24"/>
        </w:rPr>
      </w:pPr>
      <w:r w:rsidRPr="00D01848">
        <w:rPr>
          <w:sz w:val="24"/>
          <w:szCs w:val="24"/>
        </w:rPr>
        <w:t>W przypadku, gdy którakolwiek ze stron nie poinformuje drugiej strony o zmianie adresu, wszelka korespondencja związania z wykonywaniem niniejszej umowy nadana na adres dotychczasowy zostanie uznana za skutecznie doręczoną.</w:t>
      </w:r>
    </w:p>
    <w:p w14:paraId="46651C49" w14:textId="77777777" w:rsidR="003E1B34" w:rsidRPr="00D01848" w:rsidRDefault="003E1B34" w:rsidP="00D37116">
      <w:pPr>
        <w:numPr>
          <w:ilvl w:val="0"/>
          <w:numId w:val="4"/>
        </w:numPr>
        <w:spacing w:line="276" w:lineRule="auto"/>
        <w:jc w:val="both"/>
        <w:rPr>
          <w:sz w:val="24"/>
          <w:szCs w:val="24"/>
        </w:rPr>
      </w:pPr>
      <w:r w:rsidRPr="00D01848">
        <w:rPr>
          <w:sz w:val="24"/>
          <w:szCs w:val="24"/>
        </w:rPr>
        <w:t>Zmiana adresu nie stanowi zmiany treści umowy.</w:t>
      </w:r>
    </w:p>
    <w:p w14:paraId="6CAEF81B" w14:textId="77777777" w:rsidR="003E1B34" w:rsidRPr="00D01848" w:rsidRDefault="003E1B34" w:rsidP="00E2516D">
      <w:pPr>
        <w:tabs>
          <w:tab w:val="left" w:pos="360"/>
        </w:tabs>
        <w:suppressAutoHyphens/>
        <w:spacing w:line="276" w:lineRule="auto"/>
        <w:jc w:val="both"/>
        <w:rPr>
          <w:sz w:val="24"/>
          <w:szCs w:val="24"/>
        </w:rPr>
      </w:pPr>
    </w:p>
    <w:p w14:paraId="4F27FA0C" w14:textId="253D11C1" w:rsidR="007D56F0" w:rsidRPr="00D01848" w:rsidRDefault="007D56F0" w:rsidP="007D56F0">
      <w:pPr>
        <w:spacing w:line="276" w:lineRule="auto"/>
        <w:jc w:val="center"/>
        <w:rPr>
          <w:b/>
          <w:sz w:val="24"/>
          <w:szCs w:val="24"/>
        </w:rPr>
      </w:pPr>
      <w:r w:rsidRPr="00D01848">
        <w:rPr>
          <w:b/>
          <w:sz w:val="24"/>
          <w:szCs w:val="24"/>
        </w:rPr>
        <w:t>§ 4</w:t>
      </w:r>
    </w:p>
    <w:p w14:paraId="4BB077AC" w14:textId="3B940C21" w:rsidR="007D56F0" w:rsidRPr="00D01848" w:rsidRDefault="007D56F0" w:rsidP="007D56F0">
      <w:pPr>
        <w:spacing w:line="276" w:lineRule="auto"/>
        <w:jc w:val="center"/>
        <w:rPr>
          <w:b/>
          <w:sz w:val="24"/>
          <w:szCs w:val="24"/>
        </w:rPr>
      </w:pPr>
      <w:r w:rsidRPr="00D01848">
        <w:rPr>
          <w:b/>
          <w:sz w:val="24"/>
          <w:szCs w:val="24"/>
        </w:rPr>
        <w:t>GWARANCJA</w:t>
      </w:r>
    </w:p>
    <w:p w14:paraId="5A73A425" w14:textId="1A81BCA1" w:rsidR="007D56F0" w:rsidRPr="00D01848" w:rsidRDefault="00FC4558" w:rsidP="00D37116">
      <w:pPr>
        <w:numPr>
          <w:ilvl w:val="0"/>
          <w:numId w:val="28"/>
        </w:numPr>
        <w:spacing w:line="276" w:lineRule="auto"/>
        <w:jc w:val="both"/>
        <w:rPr>
          <w:sz w:val="24"/>
          <w:szCs w:val="24"/>
        </w:rPr>
      </w:pPr>
      <w:r w:rsidRPr="00D01848">
        <w:rPr>
          <w:sz w:val="24"/>
          <w:szCs w:val="24"/>
        </w:rPr>
        <w:t>Dostawca</w:t>
      </w:r>
      <w:r w:rsidR="007D56F0" w:rsidRPr="00D01848">
        <w:rPr>
          <w:sz w:val="24"/>
          <w:szCs w:val="24"/>
        </w:rPr>
        <w:t xml:space="preserve"> udziela gwarancji na wykonany przedmiot umowy na okres </w:t>
      </w:r>
      <w:r w:rsidR="00417D3D" w:rsidRPr="00D01848">
        <w:rPr>
          <w:sz w:val="24"/>
          <w:szCs w:val="24"/>
        </w:rPr>
        <w:t>24</w:t>
      </w:r>
      <w:r w:rsidR="007D56F0" w:rsidRPr="00D01848">
        <w:rPr>
          <w:sz w:val="24"/>
          <w:szCs w:val="24"/>
        </w:rPr>
        <w:t xml:space="preserve"> miesięcy. Bieg terminu gwarancji jakości rozpoczyna się od daty odbioru końcowego (na podstawie protokołu odbioru). W okresie gwarancji jakości </w:t>
      </w:r>
      <w:r w:rsidRPr="00D01848">
        <w:rPr>
          <w:sz w:val="24"/>
          <w:szCs w:val="24"/>
        </w:rPr>
        <w:t>Dostawca</w:t>
      </w:r>
      <w:r w:rsidR="007D56F0" w:rsidRPr="00D01848">
        <w:rPr>
          <w:sz w:val="24"/>
          <w:szCs w:val="24"/>
        </w:rPr>
        <w:t xml:space="preserve"> zobowiązuje się do bezpośredniego usunięcia usterek powstałych w tym okresie, w terminie 7 dni od daty otrzymania pisemnego (listem, mailem) powiadomienia przez Zamawiającego. Okres gwarancji zostanie przedłużony o czas naprawy.</w:t>
      </w:r>
    </w:p>
    <w:p w14:paraId="55C042DA" w14:textId="29A3129C" w:rsidR="0029723C" w:rsidRPr="00D01848" w:rsidRDefault="0029723C" w:rsidP="0029723C">
      <w:pPr>
        <w:numPr>
          <w:ilvl w:val="0"/>
          <w:numId w:val="28"/>
        </w:numPr>
        <w:tabs>
          <w:tab w:val="num" w:pos="426"/>
        </w:tabs>
        <w:suppressAutoHyphens/>
        <w:spacing w:line="276" w:lineRule="auto"/>
        <w:jc w:val="both"/>
        <w:rPr>
          <w:sz w:val="24"/>
          <w:szCs w:val="24"/>
        </w:rPr>
      </w:pPr>
      <w:r w:rsidRPr="00D01848">
        <w:rPr>
          <w:sz w:val="24"/>
          <w:szCs w:val="24"/>
        </w:rPr>
        <w:t>Zgłaszanie awarii musi być możliwe od poniedziałku do piątku w godzinach 9.00 – 17.00</w:t>
      </w:r>
      <w:r w:rsidR="00D51CCF" w:rsidRPr="00D01848">
        <w:rPr>
          <w:sz w:val="24"/>
          <w:szCs w:val="24"/>
        </w:rPr>
        <w:t>.</w:t>
      </w:r>
      <w:r w:rsidRPr="00D01848">
        <w:rPr>
          <w:sz w:val="24"/>
          <w:szCs w:val="24"/>
        </w:rPr>
        <w:t xml:space="preserve"> Osoba kontaktowa po stronie Dostawcy …………</w:t>
      </w:r>
      <w:proofErr w:type="gramStart"/>
      <w:r w:rsidRPr="00D01848">
        <w:rPr>
          <w:sz w:val="24"/>
          <w:szCs w:val="24"/>
        </w:rPr>
        <w:t>…….</w:t>
      </w:r>
      <w:proofErr w:type="gramEnd"/>
      <w:r w:rsidRPr="00D01848">
        <w:rPr>
          <w:sz w:val="24"/>
          <w:szCs w:val="24"/>
        </w:rPr>
        <w:t>, telefon kontaktowy …………</w:t>
      </w:r>
      <w:proofErr w:type="gramStart"/>
      <w:r w:rsidRPr="00D01848">
        <w:rPr>
          <w:sz w:val="24"/>
          <w:szCs w:val="24"/>
        </w:rPr>
        <w:t>…….</w:t>
      </w:r>
      <w:proofErr w:type="gramEnd"/>
      <w:r w:rsidRPr="00D01848">
        <w:rPr>
          <w:sz w:val="24"/>
          <w:szCs w:val="24"/>
        </w:rPr>
        <w:t>., adres e-mail do zgłaszania awarii ……………………</w:t>
      </w:r>
    </w:p>
    <w:p w14:paraId="1A529A5B" w14:textId="79FA9A0D" w:rsidR="0029723C" w:rsidRPr="00D01848" w:rsidRDefault="0029723C" w:rsidP="0029723C">
      <w:pPr>
        <w:numPr>
          <w:ilvl w:val="0"/>
          <w:numId w:val="28"/>
        </w:numPr>
        <w:tabs>
          <w:tab w:val="num" w:pos="426"/>
        </w:tabs>
        <w:suppressAutoHyphens/>
        <w:spacing w:line="276" w:lineRule="auto"/>
        <w:jc w:val="both"/>
        <w:rPr>
          <w:sz w:val="24"/>
          <w:szCs w:val="24"/>
        </w:rPr>
      </w:pPr>
      <w:r w:rsidRPr="00D01848">
        <w:rPr>
          <w:sz w:val="24"/>
          <w:szCs w:val="24"/>
        </w:rPr>
        <w:t>Naprawy gwarancyjne będą dokonywane w miejscu dostarczenia urządzeń. Zgłoszenia awarii będą przekazywane przez Zamawiającego telefonicznie lub pocztą elektroniczną. Czynności związane z usunięciem awarii winny być podjęte do końca następnego dnia roboczego od jej zgłoszenia.</w:t>
      </w:r>
    </w:p>
    <w:p w14:paraId="7250DCBC" w14:textId="75C02DD2" w:rsidR="0029723C" w:rsidRPr="00D01848" w:rsidRDefault="0029723C" w:rsidP="0029723C">
      <w:pPr>
        <w:numPr>
          <w:ilvl w:val="0"/>
          <w:numId w:val="28"/>
        </w:numPr>
        <w:tabs>
          <w:tab w:val="num" w:pos="426"/>
        </w:tabs>
        <w:suppressAutoHyphens/>
        <w:spacing w:line="276" w:lineRule="auto"/>
        <w:jc w:val="both"/>
        <w:rPr>
          <w:sz w:val="24"/>
          <w:szCs w:val="24"/>
        </w:rPr>
      </w:pPr>
      <w:r w:rsidRPr="00D01848">
        <w:rPr>
          <w:sz w:val="24"/>
          <w:szCs w:val="24"/>
        </w:rPr>
        <w:t xml:space="preserve">Dostawca zobowiązuje się do nieodpłatnego dostarczenia Zamawiającemu urządzenia zastępczego na czas trwania naprawy, o parametrach nie gorszych od urządzenia naprawianego, w przypadku dokonywania naprawy urządzenia w czasie dłuższym niż </w:t>
      </w:r>
      <w:r w:rsidRPr="00D01848">
        <w:rPr>
          <w:b/>
          <w:bCs/>
          <w:sz w:val="24"/>
          <w:szCs w:val="24"/>
        </w:rPr>
        <w:t>5 dni</w:t>
      </w:r>
      <w:r w:rsidRPr="00D01848">
        <w:rPr>
          <w:sz w:val="24"/>
          <w:szCs w:val="24"/>
        </w:rPr>
        <w:t xml:space="preserve"> roboczych.</w:t>
      </w:r>
    </w:p>
    <w:p w14:paraId="7D19962C" w14:textId="79AE0ED9" w:rsidR="0029723C" w:rsidRPr="00D01848" w:rsidRDefault="0029723C" w:rsidP="0029723C">
      <w:pPr>
        <w:numPr>
          <w:ilvl w:val="0"/>
          <w:numId w:val="28"/>
        </w:numPr>
        <w:tabs>
          <w:tab w:val="num" w:pos="426"/>
        </w:tabs>
        <w:suppressAutoHyphens/>
        <w:spacing w:line="276" w:lineRule="auto"/>
        <w:jc w:val="both"/>
        <w:rPr>
          <w:sz w:val="24"/>
          <w:szCs w:val="24"/>
        </w:rPr>
      </w:pPr>
      <w:r w:rsidRPr="00D01848">
        <w:rPr>
          <w:sz w:val="24"/>
          <w:szCs w:val="24"/>
        </w:rPr>
        <w:t xml:space="preserve">W przypadku konieczności dokonania naprawy poza miejscem dostarczenia urządzenia Dostawca zobowiązuje się do odbioru urządzenia podlegającego naprawie gwarancyjnej </w:t>
      </w:r>
      <w:r w:rsidRPr="00D01848">
        <w:rPr>
          <w:sz w:val="24"/>
          <w:szCs w:val="24"/>
        </w:rPr>
        <w:br/>
        <w:t>i jego zwrotu do Zamawiającego na własny koszt.</w:t>
      </w:r>
    </w:p>
    <w:p w14:paraId="1BDE654C" w14:textId="52654CD6" w:rsidR="0029723C" w:rsidRPr="00D01848" w:rsidRDefault="0029723C" w:rsidP="0029723C">
      <w:pPr>
        <w:numPr>
          <w:ilvl w:val="0"/>
          <w:numId w:val="28"/>
        </w:numPr>
        <w:tabs>
          <w:tab w:val="num" w:pos="426"/>
        </w:tabs>
        <w:suppressAutoHyphens/>
        <w:spacing w:line="276" w:lineRule="auto"/>
        <w:jc w:val="both"/>
        <w:rPr>
          <w:sz w:val="24"/>
          <w:szCs w:val="24"/>
        </w:rPr>
      </w:pPr>
      <w:r w:rsidRPr="00D01848">
        <w:rPr>
          <w:sz w:val="24"/>
          <w:szCs w:val="24"/>
        </w:rPr>
        <w:t>Dostawca ponosi względem Zamawiającego odpowiedzialność z tytułu rękojmi za wady fizyczne oraz wady prawne dostarczonych urządzeń.</w:t>
      </w:r>
    </w:p>
    <w:p w14:paraId="67F6717F" w14:textId="77777777" w:rsidR="0029723C" w:rsidRPr="00D01848" w:rsidRDefault="0029723C" w:rsidP="0029723C">
      <w:pPr>
        <w:numPr>
          <w:ilvl w:val="0"/>
          <w:numId w:val="28"/>
        </w:numPr>
        <w:tabs>
          <w:tab w:val="num" w:pos="426"/>
        </w:tabs>
        <w:suppressAutoHyphens/>
        <w:spacing w:line="276" w:lineRule="auto"/>
        <w:jc w:val="both"/>
        <w:rPr>
          <w:sz w:val="24"/>
          <w:szCs w:val="24"/>
        </w:rPr>
      </w:pPr>
      <w:r w:rsidRPr="00D01848">
        <w:rPr>
          <w:sz w:val="24"/>
          <w:szCs w:val="24"/>
        </w:rPr>
        <w:lastRenderedPageBreak/>
        <w:t>Zamawiający ma prawo dochodzić uprawnień z tytułu rękojmi za wady, niezależnie od uprawnień wynikających z gwarancji.</w:t>
      </w:r>
    </w:p>
    <w:p w14:paraId="451FDC3D" w14:textId="6948DAF6" w:rsidR="0029723C" w:rsidRPr="00D01848" w:rsidRDefault="0029723C" w:rsidP="0029723C">
      <w:pPr>
        <w:numPr>
          <w:ilvl w:val="0"/>
          <w:numId w:val="28"/>
        </w:numPr>
        <w:tabs>
          <w:tab w:val="num" w:pos="426"/>
        </w:tabs>
        <w:suppressAutoHyphens/>
        <w:spacing w:line="276" w:lineRule="auto"/>
        <w:jc w:val="both"/>
        <w:rPr>
          <w:sz w:val="24"/>
          <w:szCs w:val="24"/>
        </w:rPr>
      </w:pPr>
      <w:r w:rsidRPr="00D01848">
        <w:rPr>
          <w:sz w:val="24"/>
          <w:szCs w:val="24"/>
        </w:rPr>
        <w:t>Dostawca odpowiada za wady w wykonaniu przedmiotu umowy również po okresie rękojmi/gwarancji, jeżeli Zamawiający zawiadomi Dostawcę o wadzie przed upływem okresu rękojmi/gwarancji.</w:t>
      </w:r>
    </w:p>
    <w:p w14:paraId="4D3FC955" w14:textId="77777777" w:rsidR="007D56F0" w:rsidRPr="00D01848" w:rsidRDefault="007D56F0" w:rsidP="00E2516D">
      <w:pPr>
        <w:tabs>
          <w:tab w:val="left" w:pos="360"/>
        </w:tabs>
        <w:suppressAutoHyphens/>
        <w:spacing w:line="276" w:lineRule="auto"/>
        <w:jc w:val="both"/>
        <w:rPr>
          <w:sz w:val="24"/>
          <w:szCs w:val="24"/>
        </w:rPr>
      </w:pPr>
    </w:p>
    <w:p w14:paraId="0F712450" w14:textId="77777777" w:rsidR="003E1B34" w:rsidRPr="00D01848" w:rsidRDefault="003E1B34" w:rsidP="00E2516D">
      <w:pPr>
        <w:spacing w:line="276" w:lineRule="auto"/>
        <w:jc w:val="center"/>
        <w:rPr>
          <w:b/>
          <w:sz w:val="24"/>
          <w:szCs w:val="24"/>
        </w:rPr>
      </w:pPr>
      <w:r w:rsidRPr="00D01848">
        <w:rPr>
          <w:b/>
          <w:sz w:val="24"/>
          <w:szCs w:val="24"/>
        </w:rPr>
        <w:t>§ 5</w:t>
      </w:r>
    </w:p>
    <w:p w14:paraId="028AD853" w14:textId="04B204CF" w:rsidR="003E1B34" w:rsidRPr="00D01848" w:rsidRDefault="00FC4558" w:rsidP="00E2516D">
      <w:pPr>
        <w:spacing w:line="276" w:lineRule="auto"/>
        <w:jc w:val="center"/>
        <w:rPr>
          <w:b/>
          <w:sz w:val="24"/>
          <w:szCs w:val="24"/>
        </w:rPr>
      </w:pPr>
      <w:r w:rsidRPr="00D01848">
        <w:rPr>
          <w:b/>
          <w:sz w:val="24"/>
          <w:szCs w:val="24"/>
        </w:rPr>
        <w:t>WYNAGRODZENIE</w:t>
      </w:r>
    </w:p>
    <w:p w14:paraId="239991AA" w14:textId="21E849D8" w:rsidR="003E1B34" w:rsidRPr="00D01848" w:rsidRDefault="003E1B34" w:rsidP="00D37116">
      <w:pPr>
        <w:numPr>
          <w:ilvl w:val="0"/>
          <w:numId w:val="8"/>
        </w:numPr>
        <w:spacing w:line="276" w:lineRule="auto"/>
        <w:jc w:val="both"/>
        <w:rPr>
          <w:sz w:val="24"/>
          <w:szCs w:val="24"/>
        </w:rPr>
      </w:pPr>
      <w:r w:rsidRPr="00D01848">
        <w:rPr>
          <w:sz w:val="24"/>
          <w:szCs w:val="24"/>
        </w:rPr>
        <w:t xml:space="preserve">Wynagrodzenie </w:t>
      </w:r>
      <w:r w:rsidR="00FC4558" w:rsidRPr="00D01848">
        <w:rPr>
          <w:sz w:val="24"/>
          <w:szCs w:val="24"/>
        </w:rPr>
        <w:t>Dostawcy</w:t>
      </w:r>
      <w:r w:rsidRPr="00D01848">
        <w:rPr>
          <w:sz w:val="24"/>
          <w:szCs w:val="24"/>
        </w:rPr>
        <w:t xml:space="preserve"> płatne będzie po wykonaniu przedmiotu zamówienia, </w:t>
      </w:r>
      <w:r w:rsidRPr="00D01848">
        <w:rPr>
          <w:sz w:val="24"/>
          <w:szCs w:val="24"/>
        </w:rPr>
        <w:br/>
        <w:t>o którym mow</w:t>
      </w:r>
      <w:r w:rsidR="006A1709" w:rsidRPr="00D01848">
        <w:rPr>
          <w:sz w:val="24"/>
          <w:szCs w:val="24"/>
        </w:rPr>
        <w:t>a w § 1</w:t>
      </w:r>
      <w:r w:rsidR="006E340B" w:rsidRPr="00D01848">
        <w:rPr>
          <w:sz w:val="24"/>
          <w:szCs w:val="24"/>
        </w:rPr>
        <w:t>,</w:t>
      </w:r>
      <w:r w:rsidR="006A1709" w:rsidRPr="00D01848">
        <w:rPr>
          <w:sz w:val="24"/>
          <w:szCs w:val="24"/>
        </w:rPr>
        <w:t xml:space="preserve"> potwierdzone protokołem.</w:t>
      </w:r>
    </w:p>
    <w:p w14:paraId="6D5FF913" w14:textId="5D4C3A93" w:rsidR="00E63156" w:rsidRPr="00D01848" w:rsidRDefault="00E63156" w:rsidP="00D37116">
      <w:pPr>
        <w:pStyle w:val="Akapitzlist"/>
        <w:numPr>
          <w:ilvl w:val="0"/>
          <w:numId w:val="8"/>
        </w:numPr>
        <w:spacing w:line="276" w:lineRule="auto"/>
        <w:jc w:val="both"/>
        <w:rPr>
          <w:sz w:val="24"/>
          <w:szCs w:val="24"/>
          <w:lang w:val="x-none"/>
        </w:rPr>
      </w:pPr>
      <w:r w:rsidRPr="00D01848">
        <w:rPr>
          <w:sz w:val="24"/>
          <w:szCs w:val="24"/>
          <w:lang w:val="x-none"/>
        </w:rPr>
        <w:t xml:space="preserve">Za wykonanie przedmiotu umowy określonego w § 1, Zamawiający zobowiązuje się zapłacić Dostawcy łączne wynagrodzenie ryczałtowe w wysokości: </w:t>
      </w:r>
      <w:r w:rsidR="00417D3D" w:rsidRPr="00D01848">
        <w:rPr>
          <w:b/>
          <w:sz w:val="24"/>
          <w:szCs w:val="24"/>
        </w:rPr>
        <w:t>……………………</w:t>
      </w:r>
      <w:r w:rsidRPr="00D01848">
        <w:rPr>
          <w:sz w:val="24"/>
          <w:szCs w:val="24"/>
          <w:lang w:val="x-none"/>
        </w:rPr>
        <w:t xml:space="preserve"> brutto (słownie: </w:t>
      </w:r>
      <w:r w:rsidR="00417D3D" w:rsidRPr="00D01848">
        <w:rPr>
          <w:sz w:val="24"/>
          <w:szCs w:val="24"/>
        </w:rPr>
        <w:t>……………………………………………………………………………</w:t>
      </w:r>
      <w:r w:rsidRPr="00D01848">
        <w:rPr>
          <w:sz w:val="24"/>
          <w:szCs w:val="24"/>
          <w:lang w:val="x-none"/>
        </w:rPr>
        <w:t>)</w:t>
      </w:r>
      <w:r w:rsidR="00FC4558" w:rsidRPr="00D01848">
        <w:rPr>
          <w:sz w:val="24"/>
          <w:szCs w:val="24"/>
        </w:rPr>
        <w:t>.</w:t>
      </w:r>
    </w:p>
    <w:p w14:paraId="2842DB13" w14:textId="3D55C542" w:rsidR="003E1B34" w:rsidRPr="00D01848" w:rsidRDefault="00FC4558" w:rsidP="00D37116">
      <w:pPr>
        <w:pStyle w:val="Tekstpodstawowy"/>
        <w:numPr>
          <w:ilvl w:val="0"/>
          <w:numId w:val="8"/>
        </w:numPr>
        <w:spacing w:line="276" w:lineRule="auto"/>
        <w:jc w:val="both"/>
        <w:rPr>
          <w:b w:val="0"/>
          <w:bCs w:val="0"/>
          <w:szCs w:val="24"/>
        </w:rPr>
      </w:pPr>
      <w:r w:rsidRPr="00D01848">
        <w:rPr>
          <w:b w:val="0"/>
          <w:szCs w:val="24"/>
          <w:lang w:val="pl-PL"/>
        </w:rPr>
        <w:t>Dostawca</w:t>
      </w:r>
      <w:r w:rsidR="003E1B34" w:rsidRPr="00D01848">
        <w:rPr>
          <w:b w:val="0"/>
          <w:szCs w:val="24"/>
        </w:rPr>
        <w:t xml:space="preserve"> oświadcza, że jest podatnikiem podatku VAT, uprawnionym do wystawienia faktury VAT. </w:t>
      </w:r>
    </w:p>
    <w:p w14:paraId="45E00E34" w14:textId="0C83B530" w:rsidR="007106F1" w:rsidRPr="00D01848" w:rsidRDefault="007106F1" w:rsidP="007106F1">
      <w:pPr>
        <w:pStyle w:val="Tekstpodstawowy"/>
        <w:numPr>
          <w:ilvl w:val="0"/>
          <w:numId w:val="8"/>
        </w:numPr>
        <w:spacing w:line="276" w:lineRule="auto"/>
        <w:jc w:val="both"/>
        <w:rPr>
          <w:b w:val="0"/>
          <w:bCs w:val="0"/>
          <w:szCs w:val="24"/>
        </w:rPr>
      </w:pPr>
      <w:r w:rsidRPr="00D01848">
        <w:rPr>
          <w:b w:val="0"/>
          <w:bCs w:val="0"/>
          <w:szCs w:val="24"/>
        </w:rPr>
        <w:t>Rozliczenie i zapłata za wykonanie przedmiotu umowy w kwotach określonych zgodnie z niniejszą umową, nastąpi:</w:t>
      </w:r>
    </w:p>
    <w:p w14:paraId="54FE9BA3" w14:textId="01502FD0" w:rsidR="007106F1" w:rsidRPr="00D01848" w:rsidRDefault="007106F1" w:rsidP="007106F1">
      <w:pPr>
        <w:pStyle w:val="Tekstpodstawowy"/>
        <w:numPr>
          <w:ilvl w:val="0"/>
          <w:numId w:val="31"/>
        </w:numPr>
        <w:spacing w:line="276" w:lineRule="auto"/>
        <w:jc w:val="both"/>
        <w:rPr>
          <w:b w:val="0"/>
          <w:bCs w:val="0"/>
          <w:szCs w:val="24"/>
        </w:rPr>
      </w:pPr>
      <w:r w:rsidRPr="00D01848">
        <w:rPr>
          <w:b w:val="0"/>
          <w:bCs w:val="0"/>
          <w:szCs w:val="24"/>
        </w:rPr>
        <w:t>w przypadku Wykonawcy, w stosunku do którego powstał obowiązek  wystawiania faktur ustandaryzowanych przy użyciu Krajowego Systemu e-Faktur (dalej jako System) na podstawie prawidłowo</w:t>
      </w:r>
      <w:r w:rsidR="00012839" w:rsidRPr="00D01848">
        <w:rPr>
          <w:b w:val="0"/>
          <w:bCs w:val="0"/>
          <w:szCs w:val="24"/>
        </w:rPr>
        <w:t xml:space="preserve"> </w:t>
      </w:r>
      <w:r w:rsidRPr="00D01848">
        <w:rPr>
          <w:b w:val="0"/>
          <w:bCs w:val="0"/>
          <w:szCs w:val="24"/>
        </w:rPr>
        <w:t xml:space="preserve">wystawionych i przekazanych przez Wykonawcę faktur ustandaryzowanych zawierających dane Gminy Miejskiej Chojnice </w:t>
      </w:r>
      <w:r w:rsidR="00012839" w:rsidRPr="00D01848">
        <w:rPr>
          <w:b w:val="0"/>
          <w:bCs w:val="0"/>
          <w:szCs w:val="24"/>
        </w:rPr>
        <w:br/>
      </w:r>
      <w:r w:rsidRPr="00D01848">
        <w:rPr>
          <w:b w:val="0"/>
          <w:bCs w:val="0"/>
          <w:szCs w:val="24"/>
        </w:rPr>
        <w:t>w strukturze logicznej XSD (</w:t>
      </w:r>
      <w:proofErr w:type="spellStart"/>
      <w:r w:rsidRPr="00D01848">
        <w:rPr>
          <w:b w:val="0"/>
          <w:bCs w:val="0"/>
          <w:szCs w:val="24"/>
        </w:rPr>
        <w:t>schema</w:t>
      </w:r>
      <w:proofErr w:type="spellEnd"/>
      <w:r w:rsidRPr="00D01848">
        <w:rPr>
          <w:b w:val="0"/>
          <w:bCs w:val="0"/>
          <w:szCs w:val="24"/>
        </w:rPr>
        <w:t xml:space="preserve"> FA-3):</w:t>
      </w:r>
    </w:p>
    <w:p w14:paraId="7B8D8ABC" w14:textId="62FDA6DB" w:rsidR="007106F1" w:rsidRPr="00D01848" w:rsidRDefault="007106F1" w:rsidP="004706F4">
      <w:pPr>
        <w:pStyle w:val="Tekstpodstawowy"/>
        <w:numPr>
          <w:ilvl w:val="0"/>
          <w:numId w:val="32"/>
        </w:numPr>
        <w:spacing w:line="276" w:lineRule="auto"/>
        <w:jc w:val="both"/>
        <w:rPr>
          <w:b w:val="0"/>
          <w:bCs w:val="0"/>
          <w:szCs w:val="24"/>
        </w:rPr>
      </w:pPr>
      <w:r w:rsidRPr="00D01848">
        <w:rPr>
          <w:b w:val="0"/>
          <w:bCs w:val="0"/>
          <w:szCs w:val="24"/>
        </w:rPr>
        <w:t>Podmiot2 jako Nabywca: Gmina Miejska Chojnice,</w:t>
      </w:r>
      <w:r w:rsidR="004706F4" w:rsidRPr="00D01848">
        <w:rPr>
          <w:b w:val="0"/>
          <w:bCs w:val="0"/>
          <w:szCs w:val="24"/>
        </w:rPr>
        <w:t xml:space="preserve"> </w:t>
      </w:r>
      <w:r w:rsidRPr="00D01848">
        <w:rPr>
          <w:b w:val="0"/>
          <w:bCs w:val="0"/>
          <w:szCs w:val="24"/>
        </w:rPr>
        <w:t>Stary Rynek 1</w:t>
      </w:r>
      <w:r w:rsidR="004706F4" w:rsidRPr="00D01848">
        <w:rPr>
          <w:b w:val="0"/>
          <w:bCs w:val="0"/>
          <w:szCs w:val="24"/>
        </w:rPr>
        <w:t xml:space="preserve">, </w:t>
      </w:r>
      <w:r w:rsidRPr="00D01848">
        <w:rPr>
          <w:b w:val="0"/>
          <w:bCs w:val="0"/>
          <w:szCs w:val="24"/>
        </w:rPr>
        <w:t>89-600 Chojnice, NIP</w:t>
      </w:r>
      <w:r w:rsidR="004706F4" w:rsidRPr="00D01848">
        <w:rPr>
          <w:b w:val="0"/>
          <w:bCs w:val="0"/>
          <w:szCs w:val="24"/>
        </w:rPr>
        <w:t xml:space="preserve"> </w:t>
      </w:r>
      <w:r w:rsidRPr="00D01848">
        <w:rPr>
          <w:b w:val="0"/>
          <w:bCs w:val="0"/>
          <w:szCs w:val="24"/>
        </w:rPr>
        <w:t xml:space="preserve">555-19-29-639, dodatkowo w danych Podmiot 2 </w:t>
      </w:r>
      <w:r w:rsidR="004706F4" w:rsidRPr="00D01848">
        <w:rPr>
          <w:b w:val="0"/>
          <w:bCs w:val="0"/>
          <w:szCs w:val="24"/>
        </w:rPr>
        <w:br/>
      </w:r>
      <w:r w:rsidRPr="00D01848">
        <w:rPr>
          <w:b w:val="0"/>
          <w:bCs w:val="0"/>
          <w:szCs w:val="24"/>
        </w:rPr>
        <w:t>w polu „JST” należy zaznaczyć „1”,</w:t>
      </w:r>
    </w:p>
    <w:p w14:paraId="0347FEF3" w14:textId="5510FE4A" w:rsidR="007106F1" w:rsidRPr="00D01848" w:rsidRDefault="007106F1" w:rsidP="004706F4">
      <w:pPr>
        <w:pStyle w:val="Tekstpodstawowy"/>
        <w:numPr>
          <w:ilvl w:val="0"/>
          <w:numId w:val="32"/>
        </w:numPr>
        <w:spacing w:line="276" w:lineRule="auto"/>
        <w:jc w:val="both"/>
        <w:rPr>
          <w:b w:val="0"/>
          <w:bCs w:val="0"/>
          <w:szCs w:val="24"/>
        </w:rPr>
      </w:pPr>
      <w:r w:rsidRPr="00D01848">
        <w:rPr>
          <w:b w:val="0"/>
          <w:bCs w:val="0"/>
          <w:szCs w:val="24"/>
        </w:rPr>
        <w:t xml:space="preserve">Podmiot3 jako Odbiorca: Urząd Miejski w Chojnicach, Stary Rynek 1, </w:t>
      </w:r>
      <w:r w:rsidR="00012839" w:rsidRPr="00D01848">
        <w:rPr>
          <w:b w:val="0"/>
          <w:bCs w:val="0"/>
          <w:szCs w:val="24"/>
        </w:rPr>
        <w:br/>
      </w:r>
      <w:r w:rsidRPr="00D01848">
        <w:rPr>
          <w:b w:val="0"/>
          <w:bCs w:val="0"/>
          <w:szCs w:val="24"/>
        </w:rPr>
        <w:t>89-600</w:t>
      </w:r>
      <w:r w:rsidR="004706F4" w:rsidRPr="00D01848">
        <w:rPr>
          <w:b w:val="0"/>
          <w:bCs w:val="0"/>
          <w:szCs w:val="24"/>
        </w:rPr>
        <w:t xml:space="preserve"> </w:t>
      </w:r>
      <w:r w:rsidRPr="00D01848">
        <w:rPr>
          <w:b w:val="0"/>
          <w:bCs w:val="0"/>
          <w:szCs w:val="24"/>
        </w:rPr>
        <w:t>Chojnice,</w:t>
      </w:r>
      <w:r w:rsidR="004706F4" w:rsidRPr="00D01848">
        <w:rPr>
          <w:b w:val="0"/>
          <w:bCs w:val="0"/>
          <w:szCs w:val="24"/>
        </w:rPr>
        <w:t xml:space="preserve"> </w:t>
      </w:r>
      <w:r w:rsidRPr="00D01848">
        <w:rPr>
          <w:b w:val="0"/>
          <w:bCs w:val="0"/>
          <w:szCs w:val="24"/>
        </w:rPr>
        <w:t xml:space="preserve">NIP 555-10-02-262, </w:t>
      </w:r>
      <w:r w:rsidRPr="00D01848">
        <w:rPr>
          <w:b w:val="0"/>
          <w:bCs w:val="0"/>
          <w:szCs w:val="24"/>
        </w:rPr>
        <w:tab/>
        <w:t xml:space="preserve">dodatkowo w danych Podmiot 3 </w:t>
      </w:r>
      <w:r w:rsidR="00012839" w:rsidRPr="00D01848">
        <w:rPr>
          <w:b w:val="0"/>
          <w:bCs w:val="0"/>
          <w:szCs w:val="24"/>
        </w:rPr>
        <w:br/>
      </w:r>
      <w:r w:rsidRPr="00D01848">
        <w:rPr>
          <w:b w:val="0"/>
          <w:bCs w:val="0"/>
          <w:szCs w:val="24"/>
        </w:rPr>
        <w:t>w polu „Rola” zaznaczyć „8”.</w:t>
      </w:r>
    </w:p>
    <w:p w14:paraId="5FED6930" w14:textId="5B00167A" w:rsidR="007106F1" w:rsidRPr="00D01848" w:rsidRDefault="007106F1" w:rsidP="004706F4">
      <w:pPr>
        <w:pStyle w:val="Tekstpodstawowy"/>
        <w:numPr>
          <w:ilvl w:val="0"/>
          <w:numId w:val="31"/>
        </w:numPr>
        <w:spacing w:line="276" w:lineRule="auto"/>
        <w:jc w:val="both"/>
        <w:rPr>
          <w:b w:val="0"/>
          <w:bCs w:val="0"/>
          <w:szCs w:val="24"/>
        </w:rPr>
      </w:pPr>
      <w:r w:rsidRPr="00D01848">
        <w:rPr>
          <w:b w:val="0"/>
          <w:bCs w:val="0"/>
          <w:szCs w:val="24"/>
        </w:rPr>
        <w:t>w przypadku Wykonawcy, w stosunku do którego nie powstał obowiązek wystawiania faktur</w:t>
      </w:r>
      <w:r w:rsidR="004706F4" w:rsidRPr="00D01848">
        <w:rPr>
          <w:b w:val="0"/>
          <w:bCs w:val="0"/>
          <w:szCs w:val="24"/>
        </w:rPr>
        <w:t xml:space="preserve"> </w:t>
      </w:r>
      <w:r w:rsidRPr="00D01848">
        <w:rPr>
          <w:b w:val="0"/>
          <w:bCs w:val="0"/>
          <w:szCs w:val="24"/>
        </w:rPr>
        <w:t>ustandaryzowanych przy użyciu Systemu</w:t>
      </w:r>
      <w:r w:rsidR="004706F4" w:rsidRPr="00D01848">
        <w:rPr>
          <w:b w:val="0"/>
          <w:bCs w:val="0"/>
          <w:szCs w:val="24"/>
        </w:rPr>
        <w:t xml:space="preserve"> </w:t>
      </w:r>
      <w:r w:rsidRPr="00D01848">
        <w:rPr>
          <w:b w:val="0"/>
          <w:bCs w:val="0"/>
          <w:szCs w:val="24"/>
        </w:rPr>
        <w:t>na podstawie</w:t>
      </w:r>
      <w:r w:rsidR="004706F4" w:rsidRPr="00D01848">
        <w:rPr>
          <w:b w:val="0"/>
          <w:bCs w:val="0"/>
          <w:szCs w:val="24"/>
        </w:rPr>
        <w:t xml:space="preserve"> </w:t>
      </w:r>
      <w:r w:rsidRPr="00D01848">
        <w:rPr>
          <w:b w:val="0"/>
          <w:bCs w:val="0"/>
          <w:szCs w:val="24"/>
        </w:rPr>
        <w:t>faktur wystawionych na Gminę</w:t>
      </w:r>
      <w:r w:rsidR="004706F4" w:rsidRPr="00D01848">
        <w:rPr>
          <w:b w:val="0"/>
          <w:bCs w:val="0"/>
          <w:szCs w:val="24"/>
        </w:rPr>
        <w:t xml:space="preserve"> </w:t>
      </w:r>
      <w:r w:rsidRPr="00D01848">
        <w:rPr>
          <w:b w:val="0"/>
          <w:bCs w:val="0"/>
          <w:szCs w:val="24"/>
        </w:rPr>
        <w:t>Miejską Chojnice, Stary Rynek 1</w:t>
      </w:r>
      <w:r w:rsidRPr="00D01848">
        <w:rPr>
          <w:b w:val="0"/>
          <w:bCs w:val="0"/>
          <w:szCs w:val="24"/>
        </w:rPr>
        <w:tab/>
      </w:r>
      <w:r w:rsidR="004706F4" w:rsidRPr="00D01848">
        <w:rPr>
          <w:b w:val="0"/>
          <w:bCs w:val="0"/>
          <w:szCs w:val="24"/>
        </w:rPr>
        <w:t xml:space="preserve">, 89 – 600 </w:t>
      </w:r>
      <w:r w:rsidRPr="00D01848">
        <w:rPr>
          <w:b w:val="0"/>
          <w:bCs w:val="0"/>
          <w:szCs w:val="24"/>
        </w:rPr>
        <w:t>Chojnice, NIP 555-19-29-639</w:t>
      </w:r>
      <w:r w:rsidR="004706F4" w:rsidRPr="00D01848">
        <w:rPr>
          <w:b w:val="0"/>
          <w:bCs w:val="0"/>
          <w:szCs w:val="24"/>
        </w:rPr>
        <w:t xml:space="preserve">, </w:t>
      </w:r>
      <w:r w:rsidRPr="00D01848">
        <w:rPr>
          <w:b w:val="0"/>
          <w:bCs w:val="0"/>
          <w:szCs w:val="24"/>
        </w:rPr>
        <w:t>Odbiorca: Urząd</w:t>
      </w:r>
      <w:r w:rsidR="004706F4" w:rsidRPr="00D01848">
        <w:rPr>
          <w:b w:val="0"/>
          <w:bCs w:val="0"/>
          <w:szCs w:val="24"/>
        </w:rPr>
        <w:t xml:space="preserve"> </w:t>
      </w:r>
      <w:r w:rsidRPr="00D01848">
        <w:rPr>
          <w:b w:val="0"/>
          <w:bCs w:val="0"/>
          <w:szCs w:val="24"/>
        </w:rPr>
        <w:t>Miejski w Chojnicach, Stary Rynek 1, 89-600</w:t>
      </w:r>
      <w:r w:rsidRPr="00D01848">
        <w:rPr>
          <w:b w:val="0"/>
          <w:bCs w:val="0"/>
          <w:szCs w:val="24"/>
        </w:rPr>
        <w:tab/>
        <w:t>Chojnice, NIP 555-10-02-262.</w:t>
      </w:r>
    </w:p>
    <w:p w14:paraId="3D505918" w14:textId="45137C02" w:rsidR="007106F1" w:rsidRPr="00D01848" w:rsidRDefault="007106F1" w:rsidP="004706F4">
      <w:pPr>
        <w:pStyle w:val="Tekstpodstawowy"/>
        <w:numPr>
          <w:ilvl w:val="0"/>
          <w:numId w:val="34"/>
        </w:numPr>
        <w:spacing w:line="276" w:lineRule="auto"/>
        <w:ind w:left="426" w:hanging="426"/>
        <w:jc w:val="both"/>
        <w:rPr>
          <w:b w:val="0"/>
          <w:bCs w:val="0"/>
          <w:szCs w:val="24"/>
        </w:rPr>
      </w:pPr>
      <w:r w:rsidRPr="00D01848">
        <w:rPr>
          <w:b w:val="0"/>
          <w:bCs w:val="0"/>
          <w:szCs w:val="24"/>
        </w:rPr>
        <w:t>Zamawiający ma obowiązek zapłaty faktur VAT w terminie 30 dni licząc od daty doręczenia</w:t>
      </w:r>
      <w:r w:rsidR="004706F4" w:rsidRPr="00D01848">
        <w:rPr>
          <w:b w:val="0"/>
          <w:bCs w:val="0"/>
          <w:szCs w:val="24"/>
        </w:rPr>
        <w:t xml:space="preserve"> </w:t>
      </w:r>
      <w:r w:rsidRPr="00D01848">
        <w:rPr>
          <w:b w:val="0"/>
          <w:bCs w:val="0"/>
          <w:szCs w:val="24"/>
        </w:rPr>
        <w:t>Zamawiającemu</w:t>
      </w:r>
      <w:r w:rsidR="004706F4" w:rsidRPr="00D01848">
        <w:rPr>
          <w:b w:val="0"/>
          <w:bCs w:val="0"/>
          <w:szCs w:val="24"/>
        </w:rPr>
        <w:t xml:space="preserve"> </w:t>
      </w:r>
      <w:r w:rsidRPr="00D01848">
        <w:rPr>
          <w:b w:val="0"/>
          <w:bCs w:val="0"/>
          <w:szCs w:val="24"/>
        </w:rPr>
        <w:t>prawidłowo wystawionej faktury.</w:t>
      </w:r>
      <w:r w:rsidR="004706F4" w:rsidRPr="00D01848">
        <w:rPr>
          <w:b w:val="0"/>
          <w:bCs w:val="0"/>
          <w:szCs w:val="24"/>
        </w:rPr>
        <w:t xml:space="preserve"> </w:t>
      </w:r>
      <w:r w:rsidRPr="00D01848">
        <w:rPr>
          <w:b w:val="0"/>
          <w:bCs w:val="0"/>
          <w:szCs w:val="24"/>
        </w:rPr>
        <w:t>Wykonawca zobowiązany jest doręczyć</w:t>
      </w:r>
      <w:r w:rsidR="004706F4" w:rsidRPr="00D01848">
        <w:rPr>
          <w:b w:val="0"/>
          <w:bCs w:val="0"/>
          <w:szCs w:val="24"/>
        </w:rPr>
        <w:t xml:space="preserve"> </w:t>
      </w:r>
      <w:r w:rsidRPr="00D01848">
        <w:rPr>
          <w:b w:val="0"/>
          <w:bCs w:val="0"/>
          <w:szCs w:val="24"/>
        </w:rPr>
        <w:t>Zamawiającemu fakturę na następujących zasadach:</w:t>
      </w:r>
    </w:p>
    <w:p w14:paraId="0A9C049C" w14:textId="749C523B" w:rsidR="007106F1" w:rsidRPr="00D01848" w:rsidRDefault="007106F1" w:rsidP="003D1350">
      <w:pPr>
        <w:pStyle w:val="Tekstpodstawowy"/>
        <w:numPr>
          <w:ilvl w:val="0"/>
          <w:numId w:val="35"/>
        </w:numPr>
        <w:spacing w:line="276" w:lineRule="auto"/>
        <w:jc w:val="both"/>
        <w:rPr>
          <w:b w:val="0"/>
          <w:bCs w:val="0"/>
          <w:szCs w:val="24"/>
        </w:rPr>
      </w:pPr>
      <w:r w:rsidRPr="00D01848">
        <w:rPr>
          <w:b w:val="0"/>
          <w:bCs w:val="0"/>
          <w:szCs w:val="24"/>
        </w:rPr>
        <w:t>w przypadku Wykonawcy, w stosunku do którego powstał obowiązek  wystawiania faktur</w:t>
      </w:r>
      <w:r w:rsidR="004706F4" w:rsidRPr="00D01848">
        <w:rPr>
          <w:b w:val="0"/>
          <w:bCs w:val="0"/>
          <w:szCs w:val="24"/>
        </w:rPr>
        <w:t xml:space="preserve"> </w:t>
      </w:r>
      <w:r w:rsidRPr="00D01848">
        <w:rPr>
          <w:b w:val="0"/>
          <w:bCs w:val="0"/>
          <w:szCs w:val="24"/>
        </w:rPr>
        <w:t>ustandaryzowanych przy użyciu</w:t>
      </w:r>
      <w:r w:rsidR="004706F4" w:rsidRPr="00D01848">
        <w:rPr>
          <w:b w:val="0"/>
          <w:bCs w:val="0"/>
          <w:szCs w:val="24"/>
        </w:rPr>
        <w:t xml:space="preserve"> </w:t>
      </w:r>
      <w:r w:rsidRPr="00D01848">
        <w:rPr>
          <w:b w:val="0"/>
          <w:bCs w:val="0"/>
          <w:szCs w:val="24"/>
        </w:rPr>
        <w:t>Systemu - datą otrzymania faktury przez Zamawiającego jest</w:t>
      </w:r>
      <w:r w:rsidR="004706F4" w:rsidRPr="00D01848">
        <w:rPr>
          <w:b w:val="0"/>
          <w:bCs w:val="0"/>
          <w:szCs w:val="24"/>
        </w:rPr>
        <w:t xml:space="preserve"> </w:t>
      </w:r>
      <w:r w:rsidRPr="00D01848">
        <w:rPr>
          <w:b w:val="0"/>
          <w:bCs w:val="0"/>
          <w:szCs w:val="24"/>
        </w:rPr>
        <w:t>dzień nadania jej numeru</w:t>
      </w:r>
      <w:r w:rsidR="00012839" w:rsidRPr="00D01848">
        <w:rPr>
          <w:b w:val="0"/>
          <w:bCs w:val="0"/>
          <w:szCs w:val="24"/>
        </w:rPr>
        <w:t xml:space="preserve"> </w:t>
      </w:r>
      <w:r w:rsidRPr="00D01848">
        <w:rPr>
          <w:b w:val="0"/>
          <w:bCs w:val="0"/>
          <w:szCs w:val="24"/>
        </w:rPr>
        <w:t xml:space="preserve">identyfikującego w Systemie </w:t>
      </w:r>
      <w:r w:rsidR="00012839" w:rsidRPr="00D01848">
        <w:rPr>
          <w:b w:val="0"/>
          <w:bCs w:val="0"/>
          <w:szCs w:val="24"/>
        </w:rPr>
        <w:br/>
      </w:r>
      <w:r w:rsidRPr="00D01848">
        <w:rPr>
          <w:b w:val="0"/>
          <w:bCs w:val="0"/>
          <w:szCs w:val="24"/>
        </w:rPr>
        <w:t>(w przypadku awarii Systemu</w:t>
      </w:r>
      <w:r w:rsidR="004706F4" w:rsidRPr="00D01848">
        <w:rPr>
          <w:b w:val="0"/>
          <w:bCs w:val="0"/>
          <w:szCs w:val="24"/>
        </w:rPr>
        <w:t xml:space="preserve"> </w:t>
      </w:r>
      <w:r w:rsidRPr="00D01848">
        <w:rPr>
          <w:b w:val="0"/>
          <w:bCs w:val="0"/>
          <w:szCs w:val="24"/>
        </w:rPr>
        <w:t>Wykonawca zobowiązany jest doręczyć Zamawiającemu na adres e-mail</w:t>
      </w:r>
      <w:r w:rsidR="004706F4" w:rsidRPr="00D01848">
        <w:rPr>
          <w:b w:val="0"/>
          <w:bCs w:val="0"/>
          <w:szCs w:val="24"/>
        </w:rPr>
        <w:t xml:space="preserve"> </w:t>
      </w:r>
      <w:r w:rsidRPr="00D01848">
        <w:rPr>
          <w:b w:val="0"/>
          <w:bCs w:val="0"/>
          <w:szCs w:val="24"/>
        </w:rPr>
        <w:t xml:space="preserve">faktury@miastochojnice.pl fakturę wystawioną </w:t>
      </w:r>
      <w:r w:rsidR="00012839" w:rsidRPr="00D01848">
        <w:rPr>
          <w:b w:val="0"/>
          <w:bCs w:val="0"/>
          <w:szCs w:val="24"/>
        </w:rPr>
        <w:br/>
      </w:r>
      <w:r w:rsidRPr="00D01848">
        <w:rPr>
          <w:b w:val="0"/>
          <w:bCs w:val="0"/>
          <w:szCs w:val="24"/>
        </w:rPr>
        <w:t>w</w:t>
      </w:r>
      <w:r w:rsidR="00012839" w:rsidRPr="00D01848">
        <w:rPr>
          <w:b w:val="0"/>
          <w:bCs w:val="0"/>
          <w:szCs w:val="24"/>
        </w:rPr>
        <w:t xml:space="preserve"> </w:t>
      </w:r>
      <w:r w:rsidRPr="00D01848">
        <w:rPr>
          <w:b w:val="0"/>
          <w:bCs w:val="0"/>
          <w:szCs w:val="24"/>
        </w:rPr>
        <w:t>trybie awaryjnym oznaczoną dwoma</w:t>
      </w:r>
      <w:r w:rsidR="003D1350" w:rsidRPr="00D01848">
        <w:rPr>
          <w:b w:val="0"/>
          <w:bCs w:val="0"/>
          <w:szCs w:val="24"/>
        </w:rPr>
        <w:t xml:space="preserve"> </w:t>
      </w:r>
      <w:r w:rsidRPr="00D01848">
        <w:rPr>
          <w:b w:val="0"/>
          <w:bCs w:val="0"/>
          <w:szCs w:val="24"/>
        </w:rPr>
        <w:t>kodami QR umożliwiającymi jej weryfikację – za datę otrzymania faktury uważa się datę jej</w:t>
      </w:r>
      <w:r w:rsidR="003D1350" w:rsidRPr="00D01848">
        <w:rPr>
          <w:b w:val="0"/>
          <w:bCs w:val="0"/>
          <w:szCs w:val="24"/>
        </w:rPr>
        <w:t xml:space="preserve"> </w:t>
      </w:r>
      <w:r w:rsidRPr="00D01848">
        <w:rPr>
          <w:b w:val="0"/>
          <w:bCs w:val="0"/>
          <w:szCs w:val="24"/>
        </w:rPr>
        <w:t>faktycznego przekazania Zamawiającemu),</w:t>
      </w:r>
    </w:p>
    <w:p w14:paraId="6A9CF585" w14:textId="043DFC6B" w:rsidR="007106F1" w:rsidRPr="00D01848" w:rsidRDefault="007106F1" w:rsidP="003D1350">
      <w:pPr>
        <w:pStyle w:val="Tekstpodstawowy"/>
        <w:numPr>
          <w:ilvl w:val="0"/>
          <w:numId w:val="35"/>
        </w:numPr>
        <w:spacing w:line="276" w:lineRule="auto"/>
        <w:jc w:val="both"/>
        <w:rPr>
          <w:b w:val="0"/>
          <w:bCs w:val="0"/>
          <w:szCs w:val="24"/>
        </w:rPr>
      </w:pPr>
      <w:r w:rsidRPr="00D01848">
        <w:rPr>
          <w:b w:val="0"/>
          <w:bCs w:val="0"/>
          <w:szCs w:val="24"/>
        </w:rPr>
        <w:lastRenderedPageBreak/>
        <w:t>w przypadku Wykonawcy, w stosunku do którego nie powstał obowiązek wystawiania faktur</w:t>
      </w:r>
      <w:r w:rsidR="003D1350" w:rsidRPr="00D01848">
        <w:rPr>
          <w:b w:val="0"/>
          <w:bCs w:val="0"/>
          <w:szCs w:val="24"/>
        </w:rPr>
        <w:t xml:space="preserve"> </w:t>
      </w:r>
      <w:r w:rsidRPr="00D01848">
        <w:rPr>
          <w:b w:val="0"/>
          <w:bCs w:val="0"/>
          <w:szCs w:val="24"/>
        </w:rPr>
        <w:t>ustandaryzowanych przy użyciu Systemu - Wykonawca zobowiązany jest doręczyć</w:t>
      </w:r>
      <w:r w:rsidR="003D1350" w:rsidRPr="00D01848">
        <w:rPr>
          <w:b w:val="0"/>
          <w:bCs w:val="0"/>
          <w:szCs w:val="24"/>
        </w:rPr>
        <w:t xml:space="preserve"> </w:t>
      </w:r>
      <w:r w:rsidRPr="00D01848">
        <w:rPr>
          <w:b w:val="0"/>
          <w:bCs w:val="0"/>
          <w:szCs w:val="24"/>
        </w:rPr>
        <w:t xml:space="preserve">Zamawiającemu fakturę na adres e-mail </w:t>
      </w:r>
      <w:hyperlink r:id="rId5" w:history="1">
        <w:r w:rsidR="003D1350" w:rsidRPr="00D01848">
          <w:rPr>
            <w:rStyle w:val="Hipercze"/>
            <w:b w:val="0"/>
            <w:bCs w:val="0"/>
            <w:color w:val="auto"/>
            <w:szCs w:val="24"/>
          </w:rPr>
          <w:t>faktury@miastochojnice.pl</w:t>
        </w:r>
      </w:hyperlink>
      <w:r w:rsidRPr="00D01848">
        <w:rPr>
          <w:b w:val="0"/>
          <w:bCs w:val="0"/>
          <w:szCs w:val="24"/>
        </w:rPr>
        <w:t>.</w:t>
      </w:r>
    </w:p>
    <w:p w14:paraId="68CD0E73" w14:textId="1F61B393" w:rsidR="003E1B34" w:rsidRPr="00D01848" w:rsidRDefault="007106F1" w:rsidP="003D1350">
      <w:pPr>
        <w:pStyle w:val="Tekstpodstawowy"/>
        <w:numPr>
          <w:ilvl w:val="0"/>
          <w:numId w:val="36"/>
        </w:numPr>
        <w:spacing w:line="276" w:lineRule="auto"/>
        <w:ind w:left="284"/>
        <w:jc w:val="both"/>
        <w:rPr>
          <w:b w:val="0"/>
          <w:bCs w:val="0"/>
          <w:szCs w:val="24"/>
        </w:rPr>
      </w:pPr>
      <w:r w:rsidRPr="00D01848">
        <w:rPr>
          <w:b w:val="0"/>
          <w:bCs w:val="0"/>
          <w:szCs w:val="24"/>
        </w:rPr>
        <w:t xml:space="preserve">Wymagane umową załączniki do faktury (faktury  ustrukturyzowanej) należy przesłać </w:t>
      </w:r>
      <w:r w:rsidR="00012839" w:rsidRPr="00D01848">
        <w:rPr>
          <w:b w:val="0"/>
          <w:bCs w:val="0"/>
          <w:szCs w:val="24"/>
        </w:rPr>
        <w:br/>
      </w:r>
      <w:r w:rsidRPr="00D01848">
        <w:rPr>
          <w:b w:val="0"/>
          <w:bCs w:val="0"/>
          <w:szCs w:val="24"/>
        </w:rPr>
        <w:t>w dacie</w:t>
      </w:r>
      <w:r w:rsidR="003D1350" w:rsidRPr="00D01848">
        <w:rPr>
          <w:b w:val="0"/>
          <w:bCs w:val="0"/>
          <w:szCs w:val="24"/>
        </w:rPr>
        <w:t xml:space="preserve"> </w:t>
      </w:r>
      <w:r w:rsidRPr="00D01848">
        <w:rPr>
          <w:b w:val="0"/>
          <w:bCs w:val="0"/>
          <w:szCs w:val="24"/>
        </w:rPr>
        <w:t xml:space="preserve">wpływu faktury na adres e-mail </w:t>
      </w:r>
      <w:hyperlink r:id="rId6" w:history="1">
        <w:r w:rsidR="00012839" w:rsidRPr="00D01848">
          <w:rPr>
            <w:rStyle w:val="Hipercze"/>
            <w:b w:val="0"/>
            <w:bCs w:val="0"/>
            <w:color w:val="auto"/>
            <w:szCs w:val="24"/>
          </w:rPr>
          <w:t>faktury@miastochojnice.pl</w:t>
        </w:r>
      </w:hyperlink>
      <w:r w:rsidRPr="00D01848">
        <w:rPr>
          <w:b w:val="0"/>
          <w:bCs w:val="0"/>
          <w:szCs w:val="24"/>
        </w:rPr>
        <w:t>.</w:t>
      </w:r>
    </w:p>
    <w:p w14:paraId="0EECEB61" w14:textId="6D370BF3" w:rsidR="003E1B34" w:rsidRPr="00D01848" w:rsidRDefault="003E1B34" w:rsidP="00012839">
      <w:pPr>
        <w:pStyle w:val="Tekstpodstawowy"/>
        <w:numPr>
          <w:ilvl w:val="0"/>
          <w:numId w:val="36"/>
        </w:numPr>
        <w:spacing w:line="276" w:lineRule="auto"/>
        <w:ind w:left="284"/>
        <w:jc w:val="both"/>
        <w:rPr>
          <w:b w:val="0"/>
          <w:szCs w:val="24"/>
        </w:rPr>
      </w:pPr>
      <w:r w:rsidRPr="00D01848">
        <w:rPr>
          <w:b w:val="0"/>
          <w:szCs w:val="24"/>
        </w:rPr>
        <w:t xml:space="preserve">Wynagrodzenie </w:t>
      </w:r>
      <w:r w:rsidR="00FC4558" w:rsidRPr="00D01848">
        <w:rPr>
          <w:b w:val="0"/>
          <w:szCs w:val="24"/>
          <w:lang w:val="pl-PL"/>
        </w:rPr>
        <w:t>Dostawcy</w:t>
      </w:r>
      <w:r w:rsidRPr="00D01848">
        <w:rPr>
          <w:b w:val="0"/>
          <w:szCs w:val="24"/>
        </w:rPr>
        <w:t xml:space="preserve"> zostanie przekazane przez Zamawiającego przelewem </w:t>
      </w:r>
      <w:r w:rsidRPr="00D01848">
        <w:rPr>
          <w:b w:val="0"/>
          <w:szCs w:val="24"/>
        </w:rPr>
        <w:br/>
        <w:t xml:space="preserve">z rachunku bankowego Zamawiającego na rachunek bankowy </w:t>
      </w:r>
      <w:r w:rsidR="00FC4558" w:rsidRPr="00D01848">
        <w:rPr>
          <w:b w:val="0"/>
          <w:szCs w:val="24"/>
          <w:lang w:val="pl-PL"/>
        </w:rPr>
        <w:t>Dostawcy</w:t>
      </w:r>
      <w:r w:rsidRPr="00D01848">
        <w:rPr>
          <w:b w:val="0"/>
          <w:szCs w:val="24"/>
        </w:rPr>
        <w:t xml:space="preserve"> wskazany </w:t>
      </w:r>
      <w:r w:rsidRPr="00D01848">
        <w:rPr>
          <w:b w:val="0"/>
          <w:szCs w:val="24"/>
        </w:rPr>
        <w:br/>
        <w:t>w fakturze VAT.</w:t>
      </w:r>
    </w:p>
    <w:p w14:paraId="50244183" w14:textId="68DC27D2" w:rsidR="00E63156" w:rsidRPr="00D01848" w:rsidRDefault="00E63156" w:rsidP="00012839">
      <w:pPr>
        <w:pStyle w:val="Tekstpodstawowy"/>
        <w:numPr>
          <w:ilvl w:val="0"/>
          <w:numId w:val="36"/>
        </w:numPr>
        <w:spacing w:line="276" w:lineRule="auto"/>
        <w:ind w:left="284"/>
        <w:jc w:val="both"/>
        <w:rPr>
          <w:b w:val="0"/>
          <w:szCs w:val="24"/>
        </w:rPr>
      </w:pPr>
      <w:r w:rsidRPr="00D01848">
        <w:rPr>
          <w:b w:val="0"/>
          <w:szCs w:val="24"/>
        </w:rPr>
        <w:t>Za termin zapłaty przyjmuje się datę obciążenia rachunku bankowego Zamawiającego.</w:t>
      </w:r>
    </w:p>
    <w:p w14:paraId="320E9712" w14:textId="4C880F9A" w:rsidR="003E1B34" w:rsidRPr="00D01848" w:rsidRDefault="003E1B34" w:rsidP="00012839">
      <w:pPr>
        <w:pStyle w:val="Tekstpodstawowy"/>
        <w:numPr>
          <w:ilvl w:val="0"/>
          <w:numId w:val="36"/>
        </w:numPr>
        <w:spacing w:line="276" w:lineRule="auto"/>
        <w:ind w:left="284"/>
        <w:jc w:val="both"/>
        <w:rPr>
          <w:b w:val="0"/>
          <w:bCs w:val="0"/>
          <w:szCs w:val="24"/>
        </w:rPr>
      </w:pPr>
      <w:r w:rsidRPr="00D01848">
        <w:rPr>
          <w:rFonts w:eastAsia="Calibri"/>
          <w:b w:val="0"/>
          <w:bCs w:val="0"/>
          <w:szCs w:val="24"/>
        </w:rPr>
        <w:t xml:space="preserve">Zamawiający przy dokonywaniu płatności należności wynikającej z faktury wystawionej przez </w:t>
      </w:r>
      <w:r w:rsidR="00FC4558" w:rsidRPr="00D01848">
        <w:rPr>
          <w:rFonts w:eastAsia="Calibri"/>
          <w:b w:val="0"/>
          <w:bCs w:val="0"/>
          <w:szCs w:val="24"/>
          <w:lang w:val="pl-PL"/>
        </w:rPr>
        <w:t>Dostawcę</w:t>
      </w:r>
      <w:r w:rsidRPr="00D01848">
        <w:rPr>
          <w:rFonts w:eastAsia="Calibri"/>
          <w:b w:val="0"/>
          <w:bCs w:val="0"/>
          <w:szCs w:val="24"/>
        </w:rPr>
        <w:t xml:space="preserve"> stosować będzie mechanizm podzielonej płatności (</w:t>
      </w:r>
      <w:proofErr w:type="spellStart"/>
      <w:r w:rsidRPr="00D01848">
        <w:rPr>
          <w:rFonts w:eastAsia="Calibri"/>
          <w:b w:val="0"/>
          <w:bCs w:val="0"/>
          <w:szCs w:val="24"/>
        </w:rPr>
        <w:t>split</w:t>
      </w:r>
      <w:proofErr w:type="spellEnd"/>
      <w:r w:rsidRPr="00D01848">
        <w:rPr>
          <w:rFonts w:eastAsia="Calibri"/>
          <w:b w:val="0"/>
          <w:bCs w:val="0"/>
          <w:szCs w:val="24"/>
        </w:rPr>
        <w:t xml:space="preserve"> </w:t>
      </w:r>
      <w:proofErr w:type="spellStart"/>
      <w:r w:rsidRPr="00D01848">
        <w:rPr>
          <w:rFonts w:eastAsia="Calibri"/>
          <w:b w:val="0"/>
          <w:bCs w:val="0"/>
          <w:szCs w:val="24"/>
        </w:rPr>
        <w:t>payment</w:t>
      </w:r>
      <w:proofErr w:type="spellEnd"/>
      <w:r w:rsidRPr="00D01848">
        <w:rPr>
          <w:rFonts w:eastAsia="Calibri"/>
          <w:b w:val="0"/>
          <w:bCs w:val="0"/>
          <w:szCs w:val="24"/>
        </w:rPr>
        <w:t xml:space="preserve">), </w:t>
      </w:r>
      <w:r w:rsidRPr="00D01848">
        <w:rPr>
          <w:rFonts w:eastAsia="Calibri"/>
          <w:b w:val="0"/>
          <w:bCs w:val="0"/>
          <w:szCs w:val="24"/>
        </w:rPr>
        <w:br/>
        <w:t>w przypadku gdy zastosowanie tego mechanizmu będzie wynikało obowiązujących przepisów prawa.</w:t>
      </w:r>
    </w:p>
    <w:p w14:paraId="74C6552B" w14:textId="4C23E1B2" w:rsidR="003E1B34" w:rsidRPr="00D01848" w:rsidRDefault="00FC4558" w:rsidP="00012839">
      <w:pPr>
        <w:pStyle w:val="Tekstpodstawowy"/>
        <w:numPr>
          <w:ilvl w:val="0"/>
          <w:numId w:val="36"/>
        </w:numPr>
        <w:spacing w:line="276" w:lineRule="auto"/>
        <w:ind w:left="284"/>
        <w:jc w:val="both"/>
        <w:rPr>
          <w:b w:val="0"/>
          <w:bCs w:val="0"/>
          <w:szCs w:val="24"/>
        </w:rPr>
      </w:pPr>
      <w:r w:rsidRPr="00D01848">
        <w:rPr>
          <w:rFonts w:eastAsia="Calibri"/>
          <w:b w:val="0"/>
          <w:bCs w:val="0"/>
          <w:szCs w:val="24"/>
          <w:lang w:val="pl-PL"/>
        </w:rPr>
        <w:t>Dostawca</w:t>
      </w:r>
      <w:r w:rsidR="003E1B34" w:rsidRPr="00D01848">
        <w:rPr>
          <w:rFonts w:eastAsia="Calibri"/>
          <w:b w:val="0"/>
          <w:bCs w:val="0"/>
          <w:szCs w:val="24"/>
        </w:rPr>
        <w:t xml:space="preserve"> zobowiązany jest podać w fakturze rachunek bankowy należący do niego, który jest objęty mechanizmem podzielonej płatności (</w:t>
      </w:r>
      <w:proofErr w:type="spellStart"/>
      <w:r w:rsidR="003E1B34" w:rsidRPr="00D01848">
        <w:rPr>
          <w:rFonts w:eastAsia="Calibri"/>
          <w:b w:val="0"/>
          <w:bCs w:val="0"/>
          <w:szCs w:val="24"/>
        </w:rPr>
        <w:t>split</w:t>
      </w:r>
      <w:proofErr w:type="spellEnd"/>
      <w:r w:rsidR="003E1B34" w:rsidRPr="00D01848">
        <w:rPr>
          <w:rFonts w:eastAsia="Calibri"/>
          <w:b w:val="0"/>
          <w:bCs w:val="0"/>
          <w:szCs w:val="24"/>
        </w:rPr>
        <w:t xml:space="preserve"> </w:t>
      </w:r>
      <w:proofErr w:type="spellStart"/>
      <w:r w:rsidR="003E1B34" w:rsidRPr="00D01848">
        <w:rPr>
          <w:rFonts w:eastAsia="Calibri"/>
          <w:b w:val="0"/>
          <w:bCs w:val="0"/>
          <w:szCs w:val="24"/>
        </w:rPr>
        <w:t>payment</w:t>
      </w:r>
      <w:proofErr w:type="spellEnd"/>
      <w:r w:rsidR="003E1B34" w:rsidRPr="00D01848">
        <w:rPr>
          <w:rFonts w:eastAsia="Calibri"/>
          <w:b w:val="0"/>
          <w:bCs w:val="0"/>
          <w:szCs w:val="24"/>
        </w:rPr>
        <w:t xml:space="preserve">) – został dla niego utworzony wydzielony rachunek VAT, w </w:t>
      </w:r>
      <w:proofErr w:type="gramStart"/>
      <w:r w:rsidR="003E1B34" w:rsidRPr="00D01848">
        <w:rPr>
          <w:rFonts w:eastAsia="Calibri"/>
          <w:b w:val="0"/>
          <w:bCs w:val="0"/>
          <w:szCs w:val="24"/>
        </w:rPr>
        <w:t>przypadku</w:t>
      </w:r>
      <w:proofErr w:type="gramEnd"/>
      <w:r w:rsidR="003E1B34" w:rsidRPr="00D01848">
        <w:rPr>
          <w:rFonts w:eastAsia="Calibri"/>
          <w:b w:val="0"/>
          <w:bCs w:val="0"/>
          <w:szCs w:val="24"/>
        </w:rPr>
        <w:t xml:space="preserve"> gdy zastosowanie mechanizmu podzielonej płatności będzie wynikało obowiązujących przepisów prawa. </w:t>
      </w:r>
    </w:p>
    <w:p w14:paraId="77BE4555" w14:textId="2712CC98" w:rsidR="003E1B34" w:rsidRPr="00D01848" w:rsidRDefault="003E1B34" w:rsidP="00012839">
      <w:pPr>
        <w:pStyle w:val="Tekstpodstawowy"/>
        <w:numPr>
          <w:ilvl w:val="0"/>
          <w:numId w:val="36"/>
        </w:numPr>
        <w:spacing w:line="276" w:lineRule="auto"/>
        <w:ind w:left="284"/>
        <w:jc w:val="both"/>
        <w:rPr>
          <w:b w:val="0"/>
          <w:bCs w:val="0"/>
          <w:szCs w:val="24"/>
        </w:rPr>
      </w:pPr>
      <w:r w:rsidRPr="00D01848">
        <w:rPr>
          <w:rFonts w:eastAsia="Calibri"/>
          <w:b w:val="0"/>
          <w:bCs w:val="0"/>
          <w:szCs w:val="24"/>
        </w:rPr>
        <w:t xml:space="preserve">Zamawiający wstrzyma się z dokonaniem płatności wynagrodzenia w przypadku, </w:t>
      </w:r>
      <w:r w:rsidRPr="00D01848">
        <w:rPr>
          <w:rFonts w:eastAsia="Calibri"/>
          <w:b w:val="0"/>
          <w:bCs w:val="0"/>
          <w:szCs w:val="24"/>
        </w:rPr>
        <w:br/>
        <w:t>gdy rachunek bankowy, o którym mowa w ust.</w:t>
      </w:r>
      <w:r w:rsidRPr="00D01848">
        <w:rPr>
          <w:rFonts w:eastAsia="Calibri"/>
          <w:b w:val="0"/>
          <w:bCs w:val="0"/>
          <w:szCs w:val="24"/>
          <w:lang w:val="pl-PL"/>
        </w:rPr>
        <w:t xml:space="preserve"> </w:t>
      </w:r>
      <w:r w:rsidR="00012839" w:rsidRPr="00D01848">
        <w:rPr>
          <w:rFonts w:eastAsia="Calibri"/>
          <w:b w:val="0"/>
          <w:bCs w:val="0"/>
          <w:szCs w:val="24"/>
          <w:lang w:val="pl-PL"/>
        </w:rPr>
        <w:t>7</w:t>
      </w:r>
      <w:r w:rsidRPr="00D01848">
        <w:rPr>
          <w:rFonts w:eastAsia="Calibri"/>
          <w:b w:val="0"/>
          <w:bCs w:val="0"/>
          <w:szCs w:val="24"/>
          <w:lang w:val="pl-PL"/>
        </w:rPr>
        <w:t xml:space="preserve"> i ust.</w:t>
      </w:r>
      <w:r w:rsidRPr="00D01848">
        <w:rPr>
          <w:rFonts w:eastAsia="Calibri"/>
          <w:b w:val="0"/>
          <w:bCs w:val="0"/>
          <w:szCs w:val="24"/>
        </w:rPr>
        <w:t xml:space="preserve"> </w:t>
      </w:r>
      <w:r w:rsidR="00012839" w:rsidRPr="00D01848">
        <w:rPr>
          <w:rFonts w:eastAsia="Calibri"/>
          <w:b w:val="0"/>
          <w:bCs w:val="0"/>
          <w:szCs w:val="24"/>
          <w:lang w:val="pl-PL"/>
        </w:rPr>
        <w:t>10</w:t>
      </w:r>
      <w:r w:rsidRPr="00D01848">
        <w:rPr>
          <w:rFonts w:eastAsia="Calibri"/>
          <w:b w:val="0"/>
          <w:bCs w:val="0"/>
          <w:szCs w:val="24"/>
        </w:rPr>
        <w:t xml:space="preserve"> nie będzie widniał w wykazie podmiotów zarejestrowanych jako podatnicy VAT prowadzonym przez Szefa Krajowej Administracji Skarbowej, do czasu pojawienia się tego rachunku w wykazie. </w:t>
      </w:r>
      <w:r w:rsidRPr="00D01848">
        <w:rPr>
          <w:rFonts w:eastAsia="Calibri"/>
          <w:b w:val="0"/>
          <w:bCs w:val="0"/>
          <w:szCs w:val="24"/>
        </w:rPr>
        <w:br/>
        <w:t>W niniejszym przypadku Zamawiający nie pozostaje w opóźnieniu w płatności wynagrodzenia.</w:t>
      </w:r>
    </w:p>
    <w:p w14:paraId="63EDEB34" w14:textId="77777777" w:rsidR="0029723C" w:rsidRPr="00D01848" w:rsidRDefault="0029723C" w:rsidP="00D51CCF">
      <w:pPr>
        <w:tabs>
          <w:tab w:val="left" w:pos="360"/>
        </w:tabs>
        <w:spacing w:line="276" w:lineRule="auto"/>
        <w:rPr>
          <w:b/>
          <w:bCs/>
          <w:sz w:val="24"/>
          <w:szCs w:val="24"/>
        </w:rPr>
      </w:pPr>
    </w:p>
    <w:p w14:paraId="5976D1AD" w14:textId="77777777" w:rsidR="003E1B34" w:rsidRPr="00D01848" w:rsidRDefault="003E1B34" w:rsidP="00E2516D">
      <w:pPr>
        <w:tabs>
          <w:tab w:val="left" w:pos="360"/>
        </w:tabs>
        <w:spacing w:line="276" w:lineRule="auto"/>
        <w:ind w:left="360" w:hanging="360"/>
        <w:jc w:val="center"/>
        <w:rPr>
          <w:b/>
          <w:bCs/>
          <w:sz w:val="24"/>
          <w:szCs w:val="24"/>
        </w:rPr>
      </w:pPr>
      <w:r w:rsidRPr="00D01848">
        <w:rPr>
          <w:b/>
          <w:bCs/>
          <w:sz w:val="24"/>
          <w:szCs w:val="24"/>
        </w:rPr>
        <w:t>§ 6</w:t>
      </w:r>
    </w:p>
    <w:p w14:paraId="3E56C72B" w14:textId="77777777" w:rsidR="003E1B34" w:rsidRPr="00D01848" w:rsidRDefault="003E1B34" w:rsidP="00E2516D">
      <w:pPr>
        <w:spacing w:line="276" w:lineRule="auto"/>
        <w:jc w:val="center"/>
        <w:rPr>
          <w:b/>
          <w:sz w:val="24"/>
          <w:szCs w:val="24"/>
        </w:rPr>
      </w:pPr>
      <w:r w:rsidRPr="00D01848">
        <w:rPr>
          <w:b/>
          <w:sz w:val="24"/>
          <w:szCs w:val="24"/>
        </w:rPr>
        <w:t>KARY UMOWNE</w:t>
      </w:r>
    </w:p>
    <w:p w14:paraId="222396FD" w14:textId="109FC3B8" w:rsidR="003E1B34" w:rsidRPr="00D01848" w:rsidRDefault="00FC4558" w:rsidP="00D37116">
      <w:pPr>
        <w:pStyle w:val="Tekstpodstawowy"/>
        <w:numPr>
          <w:ilvl w:val="0"/>
          <w:numId w:val="9"/>
        </w:numPr>
        <w:tabs>
          <w:tab w:val="left" w:pos="284"/>
          <w:tab w:val="left" w:pos="360"/>
        </w:tabs>
        <w:spacing w:line="276" w:lineRule="auto"/>
        <w:ind w:left="360" w:hanging="360"/>
        <w:jc w:val="both"/>
        <w:rPr>
          <w:b w:val="0"/>
          <w:szCs w:val="24"/>
        </w:rPr>
      </w:pPr>
      <w:r w:rsidRPr="00D01848">
        <w:rPr>
          <w:b w:val="0"/>
          <w:szCs w:val="24"/>
          <w:lang w:val="pl-PL"/>
        </w:rPr>
        <w:t>Dostawca</w:t>
      </w:r>
      <w:r w:rsidR="003E1B34" w:rsidRPr="00D01848">
        <w:rPr>
          <w:b w:val="0"/>
          <w:szCs w:val="24"/>
        </w:rPr>
        <w:t xml:space="preserve"> zapłaci Zamawiającemu kary umowne z tytułu:</w:t>
      </w:r>
    </w:p>
    <w:p w14:paraId="61ED08E4" w14:textId="243355BB" w:rsidR="00CA4719" w:rsidRPr="00D01848" w:rsidRDefault="00CA4719" w:rsidP="00D37116">
      <w:pPr>
        <w:pStyle w:val="Akapitzlist"/>
        <w:numPr>
          <w:ilvl w:val="0"/>
          <w:numId w:val="10"/>
        </w:numPr>
        <w:spacing w:line="276" w:lineRule="auto"/>
        <w:jc w:val="both"/>
        <w:rPr>
          <w:bCs/>
          <w:sz w:val="24"/>
          <w:szCs w:val="24"/>
          <w:lang w:val="x-none"/>
        </w:rPr>
      </w:pPr>
      <w:r w:rsidRPr="00D01848">
        <w:rPr>
          <w:bCs/>
          <w:sz w:val="24"/>
          <w:szCs w:val="24"/>
          <w:lang w:val="x-none"/>
        </w:rPr>
        <w:t xml:space="preserve">opóźnienia w dostawie przedmiotu umowy – w wysokości 1% łącznego wynagrodzenia brutto, o którym mowa w § </w:t>
      </w:r>
      <w:r w:rsidRPr="00D01848">
        <w:rPr>
          <w:bCs/>
          <w:sz w:val="24"/>
          <w:szCs w:val="24"/>
        </w:rPr>
        <w:t>5</w:t>
      </w:r>
      <w:r w:rsidRPr="00D01848">
        <w:rPr>
          <w:bCs/>
          <w:sz w:val="24"/>
          <w:szCs w:val="24"/>
          <w:lang w:val="x-none"/>
        </w:rPr>
        <w:t xml:space="preserve"> ust. </w:t>
      </w:r>
      <w:r w:rsidR="00FC4558" w:rsidRPr="00D01848">
        <w:rPr>
          <w:bCs/>
          <w:sz w:val="24"/>
          <w:szCs w:val="24"/>
        </w:rPr>
        <w:t>2</w:t>
      </w:r>
      <w:r w:rsidRPr="00D01848">
        <w:rPr>
          <w:bCs/>
          <w:sz w:val="24"/>
          <w:szCs w:val="24"/>
          <w:lang w:val="x-none"/>
        </w:rPr>
        <w:t>, za każdy rozpoczęty dzień opóźnienia do dnia realizacji włącznie,</w:t>
      </w:r>
    </w:p>
    <w:p w14:paraId="4A641DA2" w14:textId="59D0BF7C" w:rsidR="003E1B34" w:rsidRPr="00D01848" w:rsidRDefault="00CA4719" w:rsidP="00D37116">
      <w:pPr>
        <w:pStyle w:val="Tekstpodstawowy"/>
        <w:numPr>
          <w:ilvl w:val="0"/>
          <w:numId w:val="10"/>
        </w:numPr>
        <w:spacing w:line="276" w:lineRule="auto"/>
        <w:jc w:val="both"/>
        <w:rPr>
          <w:b w:val="0"/>
          <w:szCs w:val="24"/>
        </w:rPr>
      </w:pPr>
      <w:r w:rsidRPr="00D01848">
        <w:rPr>
          <w:b w:val="0"/>
          <w:szCs w:val="24"/>
        </w:rPr>
        <w:t xml:space="preserve">opóźnienia w usunięciu wad lub usterek stwierdzonych w trakcie odbioru – </w:t>
      </w:r>
      <w:r w:rsidR="00D37116" w:rsidRPr="00D01848">
        <w:rPr>
          <w:b w:val="0"/>
          <w:szCs w:val="24"/>
          <w:lang w:val="pl-PL"/>
        </w:rPr>
        <w:t xml:space="preserve">                                  </w:t>
      </w:r>
      <w:r w:rsidRPr="00D01848">
        <w:rPr>
          <w:b w:val="0"/>
          <w:szCs w:val="24"/>
        </w:rPr>
        <w:t xml:space="preserve">w wysokości 1% łącznego wynagrodzenia brutto, o którym mowa w § </w:t>
      </w:r>
      <w:r w:rsidRPr="00D01848">
        <w:rPr>
          <w:b w:val="0"/>
          <w:szCs w:val="24"/>
          <w:lang w:val="pl-PL"/>
        </w:rPr>
        <w:t>5</w:t>
      </w:r>
      <w:r w:rsidRPr="00D01848">
        <w:rPr>
          <w:b w:val="0"/>
          <w:szCs w:val="24"/>
        </w:rPr>
        <w:t xml:space="preserve"> ust. </w:t>
      </w:r>
      <w:r w:rsidR="00FC4558" w:rsidRPr="00D01848">
        <w:rPr>
          <w:b w:val="0"/>
          <w:szCs w:val="24"/>
          <w:lang w:val="pl-PL"/>
        </w:rPr>
        <w:t>2</w:t>
      </w:r>
      <w:r w:rsidRPr="00D01848">
        <w:rPr>
          <w:b w:val="0"/>
          <w:szCs w:val="24"/>
        </w:rPr>
        <w:t>, za każdy rozpoczęty dzień opóźnienia liczonego od dnia następnego po upływie terminu wyznaczonego na ich usunięcie do dnia realizacji włącznie,</w:t>
      </w:r>
    </w:p>
    <w:p w14:paraId="70C38D52" w14:textId="78AAF0C9" w:rsidR="003E1B34" w:rsidRPr="00D01848" w:rsidRDefault="003E1B34" w:rsidP="00D37116">
      <w:pPr>
        <w:pStyle w:val="Tekstpodstawowy"/>
        <w:numPr>
          <w:ilvl w:val="0"/>
          <w:numId w:val="10"/>
        </w:numPr>
        <w:spacing w:line="276" w:lineRule="auto"/>
        <w:jc w:val="both"/>
        <w:rPr>
          <w:b w:val="0"/>
          <w:szCs w:val="24"/>
        </w:rPr>
      </w:pPr>
      <w:r w:rsidRPr="00D01848">
        <w:rPr>
          <w:b w:val="0"/>
          <w:szCs w:val="24"/>
        </w:rPr>
        <w:t>przekroczeni</w:t>
      </w:r>
      <w:r w:rsidRPr="00D01848">
        <w:rPr>
          <w:b w:val="0"/>
          <w:szCs w:val="24"/>
          <w:lang w:val="pl-PL"/>
        </w:rPr>
        <w:t>a</w:t>
      </w:r>
      <w:r w:rsidRPr="00D01848">
        <w:rPr>
          <w:b w:val="0"/>
          <w:szCs w:val="24"/>
        </w:rPr>
        <w:t xml:space="preserve"> terminu, o którym mowa w § </w:t>
      </w:r>
      <w:r w:rsidR="00FC4558" w:rsidRPr="00D01848">
        <w:rPr>
          <w:b w:val="0"/>
          <w:szCs w:val="24"/>
          <w:lang w:val="pl-PL"/>
        </w:rPr>
        <w:t>4</w:t>
      </w:r>
      <w:r w:rsidRPr="00D01848">
        <w:rPr>
          <w:b w:val="0"/>
          <w:szCs w:val="24"/>
        </w:rPr>
        <w:t xml:space="preserve"> ust. </w:t>
      </w:r>
      <w:r w:rsidR="00FC4558" w:rsidRPr="00D01848">
        <w:rPr>
          <w:b w:val="0"/>
          <w:szCs w:val="24"/>
          <w:lang w:val="pl-PL"/>
        </w:rPr>
        <w:t>1</w:t>
      </w:r>
      <w:r w:rsidRPr="00D01848">
        <w:rPr>
          <w:b w:val="0"/>
          <w:szCs w:val="24"/>
        </w:rPr>
        <w:t xml:space="preserve"> umowy, w usunięciu </w:t>
      </w:r>
      <w:r w:rsidRPr="00D01848">
        <w:rPr>
          <w:b w:val="0"/>
          <w:szCs w:val="24"/>
          <w:lang w:val="pl-PL"/>
        </w:rPr>
        <w:t>usterek</w:t>
      </w:r>
      <w:r w:rsidRPr="00D01848">
        <w:rPr>
          <w:b w:val="0"/>
          <w:szCs w:val="24"/>
        </w:rPr>
        <w:t xml:space="preserve"> stwierdzonych w okresie gwarancji - w wysokości 0,</w:t>
      </w:r>
      <w:r w:rsidR="0029723C" w:rsidRPr="00D01848">
        <w:rPr>
          <w:b w:val="0"/>
          <w:szCs w:val="24"/>
          <w:lang w:val="pl-PL"/>
        </w:rPr>
        <w:t>5</w:t>
      </w:r>
      <w:r w:rsidRPr="00D01848">
        <w:rPr>
          <w:b w:val="0"/>
          <w:szCs w:val="24"/>
        </w:rPr>
        <w:t xml:space="preserve"> % wynagrodzenia brutto, </w:t>
      </w:r>
      <w:r w:rsidRPr="00D01848">
        <w:rPr>
          <w:b w:val="0"/>
          <w:szCs w:val="24"/>
        </w:rPr>
        <w:br/>
        <w:t xml:space="preserve">o którym mowa w § 5 ust. </w:t>
      </w:r>
      <w:r w:rsidR="00FC4558" w:rsidRPr="00D01848">
        <w:rPr>
          <w:b w:val="0"/>
          <w:szCs w:val="24"/>
          <w:lang w:val="pl-PL"/>
        </w:rPr>
        <w:t>2</w:t>
      </w:r>
      <w:r w:rsidRPr="00D01848">
        <w:rPr>
          <w:b w:val="0"/>
          <w:szCs w:val="24"/>
        </w:rPr>
        <w:t xml:space="preserve"> umowy, za każdy</w:t>
      </w:r>
      <w:r w:rsidRPr="00D01848">
        <w:rPr>
          <w:b w:val="0"/>
          <w:szCs w:val="24"/>
          <w:lang w:val="pl-PL"/>
        </w:rPr>
        <w:t xml:space="preserve"> rozpoczęty</w:t>
      </w:r>
      <w:r w:rsidRPr="00D01848">
        <w:rPr>
          <w:b w:val="0"/>
          <w:szCs w:val="24"/>
        </w:rPr>
        <w:t xml:space="preserve"> dzień opóźnienia liczonego od upływu terminu na usunięcie </w:t>
      </w:r>
      <w:r w:rsidRPr="00D01848">
        <w:rPr>
          <w:b w:val="0"/>
          <w:szCs w:val="24"/>
          <w:lang w:val="pl-PL"/>
        </w:rPr>
        <w:t>usterek</w:t>
      </w:r>
      <w:r w:rsidR="00CB5299" w:rsidRPr="00D01848">
        <w:rPr>
          <w:b w:val="0"/>
          <w:szCs w:val="24"/>
          <w:lang w:val="pl-PL"/>
        </w:rPr>
        <w:t xml:space="preserve"> do dnia realizacji włącznie</w:t>
      </w:r>
      <w:r w:rsidRPr="00D01848">
        <w:rPr>
          <w:b w:val="0"/>
          <w:szCs w:val="24"/>
          <w:lang w:val="pl-PL"/>
        </w:rPr>
        <w:t>,</w:t>
      </w:r>
    </w:p>
    <w:p w14:paraId="191182B2" w14:textId="6448C926" w:rsidR="003E1B34" w:rsidRPr="00D01848" w:rsidRDefault="003E1B34" w:rsidP="00D37116">
      <w:pPr>
        <w:pStyle w:val="Tekstpodstawowy"/>
        <w:numPr>
          <w:ilvl w:val="0"/>
          <w:numId w:val="10"/>
        </w:numPr>
        <w:tabs>
          <w:tab w:val="num" w:pos="945"/>
        </w:tabs>
        <w:spacing w:line="276" w:lineRule="auto"/>
        <w:jc w:val="both"/>
        <w:rPr>
          <w:b w:val="0"/>
          <w:szCs w:val="24"/>
        </w:rPr>
      </w:pPr>
      <w:r w:rsidRPr="00D01848">
        <w:rPr>
          <w:b w:val="0"/>
          <w:spacing w:val="-4"/>
          <w:szCs w:val="24"/>
        </w:rPr>
        <w:t xml:space="preserve">odstąpienia od umowy z przyczyn leżących po stronie </w:t>
      </w:r>
      <w:r w:rsidR="00FC4558" w:rsidRPr="00D01848">
        <w:rPr>
          <w:b w:val="0"/>
          <w:spacing w:val="-4"/>
          <w:szCs w:val="24"/>
          <w:lang w:val="pl-PL"/>
        </w:rPr>
        <w:t>Dostawcy</w:t>
      </w:r>
      <w:r w:rsidRPr="00D01848">
        <w:rPr>
          <w:b w:val="0"/>
          <w:spacing w:val="-4"/>
          <w:szCs w:val="24"/>
        </w:rPr>
        <w:t xml:space="preserve"> – w wysokości 10 %</w:t>
      </w:r>
      <w:r w:rsidRPr="00D01848">
        <w:rPr>
          <w:b w:val="0"/>
          <w:szCs w:val="24"/>
        </w:rPr>
        <w:t xml:space="preserve"> wynagrodzenia brutto, o którym mowa w § </w:t>
      </w:r>
      <w:r w:rsidRPr="00D01848">
        <w:rPr>
          <w:b w:val="0"/>
          <w:szCs w:val="24"/>
          <w:lang w:val="pl-PL"/>
        </w:rPr>
        <w:t>5</w:t>
      </w:r>
      <w:r w:rsidRPr="00D01848">
        <w:rPr>
          <w:b w:val="0"/>
          <w:szCs w:val="24"/>
        </w:rPr>
        <w:t xml:space="preserve"> ust. </w:t>
      </w:r>
      <w:r w:rsidR="00FC4558" w:rsidRPr="00D01848">
        <w:rPr>
          <w:b w:val="0"/>
          <w:szCs w:val="24"/>
          <w:lang w:val="pl-PL"/>
        </w:rPr>
        <w:t>2</w:t>
      </w:r>
      <w:r w:rsidRPr="00D01848">
        <w:rPr>
          <w:b w:val="0"/>
          <w:szCs w:val="24"/>
        </w:rPr>
        <w:t xml:space="preserve"> umowy</w:t>
      </w:r>
      <w:r w:rsidRPr="00D01848">
        <w:rPr>
          <w:b w:val="0"/>
          <w:szCs w:val="24"/>
          <w:lang w:val="pl-PL"/>
        </w:rPr>
        <w:t>.</w:t>
      </w:r>
    </w:p>
    <w:p w14:paraId="5142D108" w14:textId="62D2D4A6" w:rsidR="00C63193" w:rsidRPr="00D01848" w:rsidRDefault="00FC4558" w:rsidP="00D37116">
      <w:pPr>
        <w:numPr>
          <w:ilvl w:val="0"/>
          <w:numId w:val="25"/>
        </w:numPr>
        <w:suppressAutoHyphens/>
        <w:spacing w:line="276" w:lineRule="auto"/>
        <w:ind w:left="426" w:hanging="426"/>
        <w:jc w:val="both"/>
        <w:rPr>
          <w:rFonts w:eastAsia="Calibri"/>
          <w:sz w:val="24"/>
          <w:szCs w:val="24"/>
          <w:lang w:eastAsia="zh-CN"/>
        </w:rPr>
      </w:pPr>
      <w:r w:rsidRPr="00D01848">
        <w:rPr>
          <w:rFonts w:eastAsia="Calibri"/>
          <w:bCs/>
          <w:sz w:val="24"/>
          <w:szCs w:val="24"/>
          <w:lang w:eastAsia="zh-CN"/>
        </w:rPr>
        <w:t>Dostawca</w:t>
      </w:r>
      <w:r w:rsidR="00C63193" w:rsidRPr="00D01848">
        <w:rPr>
          <w:rFonts w:eastAsia="Calibri"/>
          <w:bCs/>
          <w:sz w:val="24"/>
          <w:szCs w:val="24"/>
          <w:lang w:val="x-none" w:eastAsia="zh-CN"/>
        </w:rPr>
        <w:t xml:space="preserve"> zapłaci karę umowną na konto Zamawiającego w terminie 7 dni od daty doręczenia </w:t>
      </w:r>
      <w:r w:rsidR="00C63193" w:rsidRPr="00D01848">
        <w:rPr>
          <w:rFonts w:eastAsia="Calibri"/>
          <w:bCs/>
          <w:sz w:val="24"/>
          <w:szCs w:val="24"/>
          <w:lang w:eastAsia="zh-CN"/>
        </w:rPr>
        <w:t>noty obciążeniowej</w:t>
      </w:r>
      <w:r w:rsidR="00C63193" w:rsidRPr="00D01848">
        <w:rPr>
          <w:rFonts w:eastAsia="Calibri"/>
          <w:bCs/>
          <w:sz w:val="24"/>
          <w:szCs w:val="24"/>
          <w:lang w:val="x-none" w:eastAsia="zh-CN"/>
        </w:rPr>
        <w:t>, z określoną przez Zamawiającego wysokością kary</w:t>
      </w:r>
    </w:p>
    <w:p w14:paraId="6AB5249C" w14:textId="386E329F" w:rsidR="003E1B34" w:rsidRPr="00D01848" w:rsidRDefault="00C63193" w:rsidP="00D37116">
      <w:pPr>
        <w:numPr>
          <w:ilvl w:val="0"/>
          <w:numId w:val="12"/>
        </w:numPr>
        <w:spacing w:line="276" w:lineRule="auto"/>
        <w:ind w:left="426"/>
        <w:jc w:val="both"/>
        <w:rPr>
          <w:bCs/>
          <w:sz w:val="24"/>
          <w:szCs w:val="24"/>
          <w:lang w:val="x-none"/>
        </w:rPr>
      </w:pPr>
      <w:r w:rsidRPr="00D01848">
        <w:rPr>
          <w:bCs/>
          <w:sz w:val="24"/>
          <w:szCs w:val="24"/>
        </w:rPr>
        <w:lastRenderedPageBreak/>
        <w:t xml:space="preserve">Zamawiający zastrzega sobie prawo, a Dostawca wyraża zgodę do dokonywania potrącenia kar umownych z wynagrodzenia przysługującego Dostawcy, bez wcześniejszego wzywania </w:t>
      </w:r>
      <w:r w:rsidR="00FC4558" w:rsidRPr="00D01848">
        <w:rPr>
          <w:bCs/>
          <w:sz w:val="24"/>
          <w:szCs w:val="24"/>
        </w:rPr>
        <w:t>Dostawcy</w:t>
      </w:r>
      <w:r w:rsidRPr="00D01848">
        <w:rPr>
          <w:bCs/>
          <w:sz w:val="24"/>
          <w:szCs w:val="24"/>
        </w:rPr>
        <w:t xml:space="preserve"> do ich zapłaty</w:t>
      </w:r>
    </w:p>
    <w:p w14:paraId="424A63A4" w14:textId="62408961" w:rsidR="003E1B34" w:rsidRPr="00D01848" w:rsidRDefault="003E1B34" w:rsidP="00D37116">
      <w:pPr>
        <w:numPr>
          <w:ilvl w:val="0"/>
          <w:numId w:val="12"/>
        </w:numPr>
        <w:spacing w:line="276" w:lineRule="auto"/>
        <w:ind w:left="426"/>
        <w:jc w:val="both"/>
        <w:rPr>
          <w:bCs/>
          <w:sz w:val="24"/>
          <w:szCs w:val="24"/>
          <w:lang w:val="x-none"/>
        </w:rPr>
      </w:pPr>
      <w:r w:rsidRPr="00D01848">
        <w:rPr>
          <w:sz w:val="24"/>
          <w:szCs w:val="24"/>
        </w:rPr>
        <w:t>Niezależnie od kar umownych określonych w niniejszej umowie, każda ze stron umowy może domagać się odszkodowania uzupełniającego za szkodę przekraczającą wysokość kar umownych, na zasadach ogólnych Kodeksu cywilnego.</w:t>
      </w:r>
    </w:p>
    <w:p w14:paraId="35C6A2D3" w14:textId="5769BBA2" w:rsidR="00B74062" w:rsidRPr="00D01848" w:rsidRDefault="00B74062" w:rsidP="00D37116">
      <w:pPr>
        <w:numPr>
          <w:ilvl w:val="0"/>
          <w:numId w:val="12"/>
        </w:numPr>
        <w:spacing w:line="276" w:lineRule="auto"/>
        <w:ind w:left="426"/>
        <w:jc w:val="both"/>
        <w:rPr>
          <w:bCs/>
          <w:sz w:val="24"/>
          <w:szCs w:val="24"/>
          <w:lang w:val="x-none"/>
        </w:rPr>
      </w:pPr>
      <w:r w:rsidRPr="00D01848">
        <w:rPr>
          <w:sz w:val="24"/>
          <w:szCs w:val="24"/>
        </w:rPr>
        <w:t xml:space="preserve">Zapłata kar umownych nie zwalnia </w:t>
      </w:r>
      <w:r w:rsidR="00FC4558" w:rsidRPr="00D01848">
        <w:rPr>
          <w:sz w:val="24"/>
          <w:szCs w:val="24"/>
        </w:rPr>
        <w:t>Dostawcy</w:t>
      </w:r>
      <w:r w:rsidRPr="00D01848">
        <w:rPr>
          <w:sz w:val="24"/>
          <w:szCs w:val="24"/>
        </w:rPr>
        <w:t xml:space="preserve"> z realizacji obowiązków wynikających </w:t>
      </w:r>
      <w:r w:rsidRPr="00D01848">
        <w:rPr>
          <w:sz w:val="24"/>
          <w:szCs w:val="24"/>
        </w:rPr>
        <w:br/>
        <w:t>z niniejszej umowy.</w:t>
      </w:r>
    </w:p>
    <w:p w14:paraId="7C2F8E33" w14:textId="417F6A25" w:rsidR="00B74062" w:rsidRPr="00D01848" w:rsidRDefault="00B74062" w:rsidP="00D37116">
      <w:pPr>
        <w:numPr>
          <w:ilvl w:val="0"/>
          <w:numId w:val="12"/>
        </w:numPr>
        <w:spacing w:line="276" w:lineRule="auto"/>
        <w:ind w:left="426"/>
        <w:jc w:val="both"/>
        <w:rPr>
          <w:bCs/>
          <w:sz w:val="24"/>
          <w:szCs w:val="24"/>
          <w:lang w:val="x-none"/>
        </w:rPr>
      </w:pPr>
      <w:r w:rsidRPr="00D01848">
        <w:rPr>
          <w:sz w:val="24"/>
          <w:szCs w:val="24"/>
        </w:rPr>
        <w:t>W celu uniknięcia wątpliwości, strony zgodnie ustalają, że przy dochodzeniu kar umownych Zamawiający nie ma obowiązku wykazywania poniesionej szkody ani jej wysokości.</w:t>
      </w:r>
    </w:p>
    <w:p w14:paraId="7D9A465B" w14:textId="77777777" w:rsidR="00CB5299" w:rsidRPr="00D01848" w:rsidRDefault="00CB5299" w:rsidP="00D37116">
      <w:pPr>
        <w:numPr>
          <w:ilvl w:val="0"/>
          <w:numId w:val="12"/>
        </w:numPr>
        <w:spacing w:line="276" w:lineRule="auto"/>
        <w:ind w:left="426"/>
        <w:jc w:val="both"/>
        <w:rPr>
          <w:bCs/>
          <w:sz w:val="24"/>
          <w:szCs w:val="24"/>
          <w:lang w:val="x-none"/>
        </w:rPr>
      </w:pPr>
      <w:r w:rsidRPr="00D01848">
        <w:rPr>
          <w:sz w:val="24"/>
          <w:szCs w:val="24"/>
        </w:rPr>
        <w:t>Rozwiązanie umowy bądź odstąpienie od niej pozostaje bez wpływu na obowiązek zapłaty należnych Zamawiającemu kar umownych oraz odszkodowań, jak również innych obowiązków wynikających z umowy.</w:t>
      </w:r>
    </w:p>
    <w:p w14:paraId="3ADD64CB" w14:textId="77777777" w:rsidR="003E1B34" w:rsidRPr="00D01848" w:rsidRDefault="003E1B34" w:rsidP="00E2516D">
      <w:pPr>
        <w:pStyle w:val="Tekstpodstawowy"/>
        <w:spacing w:line="276" w:lineRule="auto"/>
        <w:jc w:val="both"/>
        <w:rPr>
          <w:b w:val="0"/>
          <w:szCs w:val="24"/>
        </w:rPr>
      </w:pPr>
    </w:p>
    <w:p w14:paraId="5A708DE5" w14:textId="77777777" w:rsidR="003E1B34" w:rsidRPr="00D01848" w:rsidRDefault="003E1B34" w:rsidP="00E2516D">
      <w:pPr>
        <w:spacing w:line="276" w:lineRule="auto"/>
        <w:jc w:val="center"/>
        <w:rPr>
          <w:b/>
          <w:sz w:val="24"/>
          <w:szCs w:val="24"/>
        </w:rPr>
      </w:pPr>
      <w:r w:rsidRPr="00D01848">
        <w:rPr>
          <w:b/>
          <w:sz w:val="24"/>
          <w:szCs w:val="24"/>
        </w:rPr>
        <w:t>§ 7</w:t>
      </w:r>
    </w:p>
    <w:p w14:paraId="2B007557" w14:textId="77777777" w:rsidR="003E1B34" w:rsidRPr="00D01848" w:rsidRDefault="003E1B34" w:rsidP="00D37116">
      <w:pPr>
        <w:spacing w:line="276" w:lineRule="auto"/>
        <w:jc w:val="center"/>
        <w:rPr>
          <w:b/>
          <w:sz w:val="24"/>
          <w:szCs w:val="24"/>
        </w:rPr>
      </w:pPr>
      <w:r w:rsidRPr="00D01848">
        <w:rPr>
          <w:b/>
          <w:sz w:val="24"/>
          <w:szCs w:val="24"/>
        </w:rPr>
        <w:t>ZMIANA UMOWY</w:t>
      </w:r>
    </w:p>
    <w:p w14:paraId="4BA25AB4" w14:textId="77777777" w:rsidR="003E1B34" w:rsidRPr="00D01848" w:rsidRDefault="003E1B34" w:rsidP="00D37116">
      <w:pPr>
        <w:tabs>
          <w:tab w:val="left" w:pos="0"/>
          <w:tab w:val="center" w:pos="4536"/>
        </w:tabs>
        <w:suppressAutoHyphens/>
        <w:spacing w:line="276" w:lineRule="auto"/>
        <w:jc w:val="both"/>
        <w:rPr>
          <w:bCs/>
          <w:sz w:val="24"/>
          <w:szCs w:val="24"/>
        </w:rPr>
      </w:pPr>
      <w:r w:rsidRPr="00D01848">
        <w:rPr>
          <w:sz w:val="24"/>
          <w:szCs w:val="24"/>
        </w:rPr>
        <w:t xml:space="preserve">Wszelkie zmiany i uzupełnienia treści niniejszej umowy, wymagają aneksu sporządzonego </w:t>
      </w:r>
      <w:r w:rsidRPr="00D01848">
        <w:rPr>
          <w:sz w:val="24"/>
          <w:szCs w:val="24"/>
        </w:rPr>
        <w:br/>
        <w:t>z zachowaniem formy pisemnej pod rygorem nieważności.</w:t>
      </w:r>
    </w:p>
    <w:p w14:paraId="47C9CE98" w14:textId="77777777" w:rsidR="003E1B34" w:rsidRPr="00D01848" w:rsidRDefault="003E1B34" w:rsidP="00B74062">
      <w:pPr>
        <w:spacing w:line="276" w:lineRule="auto"/>
        <w:rPr>
          <w:b/>
          <w:sz w:val="24"/>
          <w:szCs w:val="24"/>
        </w:rPr>
      </w:pPr>
    </w:p>
    <w:p w14:paraId="24078778" w14:textId="77777777" w:rsidR="003E1B34" w:rsidRPr="00D01848" w:rsidRDefault="003E1B34" w:rsidP="00E2516D">
      <w:pPr>
        <w:spacing w:line="276" w:lineRule="auto"/>
        <w:jc w:val="center"/>
        <w:rPr>
          <w:b/>
          <w:sz w:val="24"/>
          <w:szCs w:val="24"/>
        </w:rPr>
      </w:pPr>
      <w:r w:rsidRPr="00D01848">
        <w:rPr>
          <w:b/>
          <w:sz w:val="24"/>
          <w:szCs w:val="24"/>
        </w:rPr>
        <w:t>§ 8</w:t>
      </w:r>
    </w:p>
    <w:p w14:paraId="4FE4CFCC" w14:textId="77777777" w:rsidR="003E1B34" w:rsidRPr="00D01848" w:rsidRDefault="003E1B34" w:rsidP="00E2516D">
      <w:pPr>
        <w:spacing w:line="276" w:lineRule="auto"/>
        <w:jc w:val="center"/>
        <w:rPr>
          <w:b/>
          <w:sz w:val="24"/>
          <w:szCs w:val="24"/>
        </w:rPr>
      </w:pPr>
      <w:r w:rsidRPr="00D01848">
        <w:rPr>
          <w:b/>
          <w:sz w:val="24"/>
          <w:szCs w:val="24"/>
        </w:rPr>
        <w:t>UMOWNE PRAWO ODSTĄPIENIA OD UMOWY</w:t>
      </w:r>
    </w:p>
    <w:p w14:paraId="1804B0B6" w14:textId="70AEDF06" w:rsidR="003E1B34" w:rsidRPr="00D01848" w:rsidRDefault="003E1B34" w:rsidP="00D37116">
      <w:pPr>
        <w:numPr>
          <w:ilvl w:val="0"/>
          <w:numId w:val="13"/>
        </w:numPr>
        <w:spacing w:line="276" w:lineRule="auto"/>
        <w:ind w:left="360" w:hanging="360"/>
        <w:jc w:val="both"/>
        <w:rPr>
          <w:sz w:val="24"/>
          <w:szCs w:val="24"/>
        </w:rPr>
      </w:pPr>
      <w:r w:rsidRPr="00D01848">
        <w:rPr>
          <w:sz w:val="24"/>
          <w:szCs w:val="24"/>
        </w:rPr>
        <w:t>Zamawiającemu przysługuje prawo odstąpienia od umowy:</w:t>
      </w:r>
    </w:p>
    <w:p w14:paraId="084BC8C2" w14:textId="643AB949" w:rsidR="003E1B34" w:rsidRPr="00D01848" w:rsidRDefault="00BD1BB7" w:rsidP="00D37116">
      <w:pPr>
        <w:numPr>
          <w:ilvl w:val="0"/>
          <w:numId w:val="14"/>
        </w:numPr>
        <w:spacing w:line="276" w:lineRule="auto"/>
        <w:jc w:val="both"/>
        <w:rPr>
          <w:sz w:val="24"/>
          <w:szCs w:val="24"/>
        </w:rPr>
      </w:pPr>
      <w:r w:rsidRPr="00D01848">
        <w:rPr>
          <w:sz w:val="24"/>
          <w:szCs w:val="24"/>
        </w:rPr>
        <w:t xml:space="preserve">w przypadku, gdy </w:t>
      </w:r>
      <w:r w:rsidR="00C63193" w:rsidRPr="00D01848">
        <w:rPr>
          <w:sz w:val="24"/>
          <w:szCs w:val="24"/>
        </w:rPr>
        <w:t xml:space="preserve">Dostawca nie zrealizował dostawy będącej przedmiotem niniejszej umowy w terminie określonym w § </w:t>
      </w:r>
      <w:r w:rsidR="00FC4558" w:rsidRPr="00D01848">
        <w:rPr>
          <w:sz w:val="24"/>
          <w:szCs w:val="24"/>
        </w:rPr>
        <w:t>2</w:t>
      </w:r>
      <w:r w:rsidR="00C63193" w:rsidRPr="00D01848">
        <w:rPr>
          <w:sz w:val="24"/>
          <w:szCs w:val="24"/>
        </w:rPr>
        <w:t xml:space="preserve"> ust. 1 umowy, zaprzestał jej realizacji na okres co najmniej 7 dni lub realizuje ją w sposób niezgodny z niniejszą umową,</w:t>
      </w:r>
    </w:p>
    <w:p w14:paraId="5E616E66" w14:textId="208406A5" w:rsidR="003E1B34" w:rsidRPr="00D01848" w:rsidRDefault="00BD1BB7" w:rsidP="00D37116">
      <w:pPr>
        <w:pStyle w:val="Akapitzlist"/>
        <w:numPr>
          <w:ilvl w:val="0"/>
          <w:numId w:val="14"/>
        </w:numPr>
        <w:spacing w:line="276" w:lineRule="auto"/>
        <w:jc w:val="both"/>
        <w:rPr>
          <w:sz w:val="24"/>
          <w:szCs w:val="24"/>
        </w:rPr>
      </w:pPr>
      <w:r w:rsidRPr="00D01848">
        <w:rPr>
          <w:sz w:val="24"/>
          <w:szCs w:val="24"/>
        </w:rPr>
        <w:t>w przypadku wydania nakazu zajęcia majątku Dostawcy lub zrzeczenia się przez Dostawcę majątku na rzecz wierzycieli, wszczęcia egzekucji wobec Dostawcy, przystąpienia przez Dostawcę do likwidacji swej firmy, utraty płynności finansowej Dostawcy, zagrożenia niewypłacalnością lub niewypłacalności Dostawcy,</w:t>
      </w:r>
    </w:p>
    <w:p w14:paraId="70647F62" w14:textId="39667F9F" w:rsidR="00BD1BB7" w:rsidRPr="00D01848" w:rsidRDefault="00BD1BB7" w:rsidP="00D37116">
      <w:pPr>
        <w:numPr>
          <w:ilvl w:val="0"/>
          <w:numId w:val="14"/>
        </w:numPr>
        <w:spacing w:line="276" w:lineRule="auto"/>
        <w:jc w:val="both"/>
        <w:rPr>
          <w:sz w:val="24"/>
          <w:szCs w:val="24"/>
        </w:rPr>
      </w:pPr>
      <w:r w:rsidRPr="00D01848">
        <w:rPr>
          <w:sz w:val="24"/>
          <w:szCs w:val="24"/>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00D37116" w:rsidRPr="00D01848">
        <w:rPr>
          <w:sz w:val="24"/>
          <w:szCs w:val="24"/>
        </w:rPr>
        <w:t>.</w:t>
      </w:r>
    </w:p>
    <w:p w14:paraId="003BC37B" w14:textId="3FFD5ADF" w:rsidR="00BD1BB7" w:rsidRPr="00D01848" w:rsidRDefault="00BD1BB7" w:rsidP="00D37116">
      <w:pPr>
        <w:pStyle w:val="Akapitzlist"/>
        <w:numPr>
          <w:ilvl w:val="0"/>
          <w:numId w:val="13"/>
        </w:numPr>
        <w:spacing w:line="276" w:lineRule="auto"/>
        <w:ind w:left="426" w:hanging="426"/>
        <w:jc w:val="both"/>
        <w:rPr>
          <w:sz w:val="24"/>
          <w:szCs w:val="24"/>
        </w:rPr>
      </w:pPr>
      <w:r w:rsidRPr="00D01848">
        <w:rPr>
          <w:sz w:val="24"/>
          <w:szCs w:val="24"/>
        </w:rPr>
        <w:t>Dostawcy przysługuje prawo odstąpienia od umowy, jeśli Zamawiający bez uzasadnionej przyczyny odmawia odbioru przedmiotu umowy lub podpisania protokołu odbioru.</w:t>
      </w:r>
    </w:p>
    <w:p w14:paraId="68CDE42E" w14:textId="77777777" w:rsidR="007D56F0" w:rsidRPr="00D01848" w:rsidRDefault="007D56F0" w:rsidP="00D37116">
      <w:pPr>
        <w:pStyle w:val="Akapitzlist"/>
        <w:numPr>
          <w:ilvl w:val="0"/>
          <w:numId w:val="13"/>
        </w:numPr>
        <w:spacing w:line="276" w:lineRule="auto"/>
        <w:ind w:left="426" w:hanging="426"/>
        <w:jc w:val="both"/>
        <w:rPr>
          <w:sz w:val="24"/>
          <w:szCs w:val="24"/>
        </w:rPr>
      </w:pPr>
      <w:r w:rsidRPr="00D01848">
        <w:rPr>
          <w:sz w:val="24"/>
          <w:szCs w:val="24"/>
        </w:rPr>
        <w:t>Odstąpienie od umowy, o którym mowa w ust. 1 i ust. 2 powinno nastąpić w terminie 30 dni od powzięcia wiadomości o okolicznościach uprawniających stronę do odstąpienia od umowy oraz powinno nastąpić w formie pisemnej pod rygorem nieważności takiego oświadczenia i musi zawierać uzasadnienie.</w:t>
      </w:r>
    </w:p>
    <w:p w14:paraId="0A16154C" w14:textId="65A8F352" w:rsidR="007D56F0" w:rsidRPr="00D01848" w:rsidRDefault="007D56F0" w:rsidP="00D37116">
      <w:pPr>
        <w:pStyle w:val="Akapitzlist"/>
        <w:numPr>
          <w:ilvl w:val="0"/>
          <w:numId w:val="13"/>
        </w:numPr>
        <w:spacing w:line="276" w:lineRule="auto"/>
        <w:ind w:left="426" w:hanging="426"/>
        <w:jc w:val="both"/>
        <w:rPr>
          <w:sz w:val="24"/>
          <w:szCs w:val="24"/>
        </w:rPr>
      </w:pPr>
      <w:r w:rsidRPr="00D01848">
        <w:rPr>
          <w:sz w:val="24"/>
          <w:szCs w:val="24"/>
        </w:rPr>
        <w:t xml:space="preserve">Jeżeli Dostawca będzie dostarczał przedmiot umowy </w:t>
      </w:r>
      <w:proofErr w:type="gramStart"/>
      <w:r w:rsidRPr="00D01848">
        <w:rPr>
          <w:sz w:val="24"/>
          <w:szCs w:val="24"/>
        </w:rPr>
        <w:t>wadliwie,</w:t>
      </w:r>
      <w:proofErr w:type="gramEnd"/>
      <w:r w:rsidRPr="00D01848">
        <w:rPr>
          <w:sz w:val="24"/>
          <w:szCs w:val="24"/>
        </w:rPr>
        <w:t xml:space="preserve"> albo sprzecznie z umową Zamawiający może wezwać go do zmiany sposobu wykonywania umowy i wyznaczyć mu w tym celu odpowiedni termin, po bezskutecznym upływie wyznaczonego terminu Zamawiający, w terminie 30 dni, może od umowy odstąpić, powierzyć poprawienie lub dalsze wykonywanie przedmiotu umowy innemu podmiotowi na koszt Dostawcy. </w:t>
      </w:r>
    </w:p>
    <w:p w14:paraId="6661C393" w14:textId="77777777" w:rsidR="007D56F0" w:rsidRPr="00D01848" w:rsidRDefault="007D56F0" w:rsidP="00D37116">
      <w:pPr>
        <w:pStyle w:val="Akapitzlist"/>
        <w:numPr>
          <w:ilvl w:val="0"/>
          <w:numId w:val="13"/>
        </w:numPr>
        <w:spacing w:line="276" w:lineRule="auto"/>
        <w:ind w:left="426" w:hanging="426"/>
        <w:jc w:val="both"/>
        <w:rPr>
          <w:sz w:val="24"/>
          <w:szCs w:val="24"/>
        </w:rPr>
      </w:pPr>
      <w:r w:rsidRPr="00D01848">
        <w:rPr>
          <w:sz w:val="24"/>
          <w:szCs w:val="24"/>
        </w:rPr>
        <w:lastRenderedPageBreak/>
        <w:t>Odstąpienie od umowy pozostaje bez wpływu na obowiązek zapłaty należnych Zamawiającemu kar umownych oraz odszkodowań, jak również innych obowiązków wynikających z umowy.</w:t>
      </w:r>
    </w:p>
    <w:p w14:paraId="7DDD0139" w14:textId="77777777" w:rsidR="007D56F0" w:rsidRPr="00D01848" w:rsidRDefault="007D56F0" w:rsidP="007D56F0">
      <w:pPr>
        <w:rPr>
          <w:sz w:val="24"/>
          <w:szCs w:val="24"/>
        </w:rPr>
      </w:pPr>
    </w:p>
    <w:p w14:paraId="59647DF1" w14:textId="77777777" w:rsidR="003E1B34" w:rsidRPr="00D01848" w:rsidRDefault="003E1B34" w:rsidP="00E2516D">
      <w:pPr>
        <w:spacing w:line="276" w:lineRule="auto"/>
        <w:jc w:val="center"/>
        <w:rPr>
          <w:b/>
          <w:sz w:val="24"/>
          <w:szCs w:val="24"/>
        </w:rPr>
      </w:pPr>
      <w:r w:rsidRPr="00D01848">
        <w:rPr>
          <w:b/>
          <w:sz w:val="24"/>
          <w:szCs w:val="24"/>
        </w:rPr>
        <w:t>§ 9</w:t>
      </w:r>
    </w:p>
    <w:p w14:paraId="7F4066E8" w14:textId="77777777" w:rsidR="003E1B34" w:rsidRPr="00D01848" w:rsidRDefault="003E1B34" w:rsidP="00E2516D">
      <w:pPr>
        <w:spacing w:line="276" w:lineRule="auto"/>
        <w:jc w:val="center"/>
        <w:rPr>
          <w:b/>
          <w:sz w:val="24"/>
          <w:szCs w:val="24"/>
        </w:rPr>
      </w:pPr>
      <w:r w:rsidRPr="00D01848">
        <w:rPr>
          <w:b/>
          <w:sz w:val="24"/>
          <w:szCs w:val="24"/>
        </w:rPr>
        <w:t>POSTANOWIENIA KOŃCOWE</w:t>
      </w:r>
    </w:p>
    <w:p w14:paraId="64B8C2BF" w14:textId="77777777" w:rsidR="003E1B34" w:rsidRPr="00D01848" w:rsidRDefault="003E1B34" w:rsidP="00D37116">
      <w:pPr>
        <w:numPr>
          <w:ilvl w:val="0"/>
          <w:numId w:val="15"/>
        </w:numPr>
        <w:spacing w:line="276" w:lineRule="auto"/>
        <w:ind w:left="360" w:hanging="360"/>
        <w:jc w:val="both"/>
        <w:rPr>
          <w:sz w:val="24"/>
          <w:szCs w:val="24"/>
        </w:rPr>
      </w:pPr>
      <w:r w:rsidRPr="00D01848">
        <w:rPr>
          <w:sz w:val="24"/>
          <w:szCs w:val="24"/>
        </w:rPr>
        <w:t>Wszelkie spory, mogące wyniknąć z tytułu niniejszej umowy, będą rozstrzygane przez sąd właściwy miejscowo dla siedziby Zamawiającego.</w:t>
      </w:r>
    </w:p>
    <w:p w14:paraId="1F140BF4" w14:textId="67FBD271" w:rsidR="003E1B34" w:rsidRPr="00D01848" w:rsidRDefault="003E1B34" w:rsidP="00D37116">
      <w:pPr>
        <w:numPr>
          <w:ilvl w:val="0"/>
          <w:numId w:val="15"/>
        </w:numPr>
        <w:spacing w:line="276" w:lineRule="auto"/>
        <w:ind w:left="360" w:hanging="360"/>
        <w:jc w:val="both"/>
        <w:rPr>
          <w:sz w:val="24"/>
          <w:szCs w:val="24"/>
        </w:rPr>
      </w:pPr>
      <w:r w:rsidRPr="00D01848">
        <w:rPr>
          <w:sz w:val="24"/>
          <w:szCs w:val="24"/>
        </w:rPr>
        <w:t xml:space="preserve">W sprawach nieuregulowanych niniejszą umową stosuje się </w:t>
      </w:r>
      <w:r w:rsidR="00E63156" w:rsidRPr="00D01848">
        <w:rPr>
          <w:sz w:val="24"/>
          <w:szCs w:val="24"/>
        </w:rPr>
        <w:t>przepisy Kodeksu cywilnego, a w szczególności dotyczące umowy dostawy.</w:t>
      </w:r>
    </w:p>
    <w:p w14:paraId="5F1B5F10" w14:textId="2AC459C7" w:rsidR="003E1B34" w:rsidRPr="00D01848" w:rsidRDefault="003E1B34" w:rsidP="00D37116">
      <w:pPr>
        <w:numPr>
          <w:ilvl w:val="0"/>
          <w:numId w:val="15"/>
        </w:numPr>
        <w:spacing w:line="276" w:lineRule="auto"/>
        <w:ind w:left="360" w:hanging="360"/>
        <w:jc w:val="both"/>
        <w:rPr>
          <w:sz w:val="24"/>
          <w:szCs w:val="24"/>
        </w:rPr>
      </w:pPr>
      <w:r w:rsidRPr="00D01848">
        <w:rPr>
          <w:sz w:val="24"/>
          <w:szCs w:val="24"/>
        </w:rPr>
        <w:t xml:space="preserve">Oferta </w:t>
      </w:r>
      <w:r w:rsidR="00FC4558" w:rsidRPr="00D01848">
        <w:rPr>
          <w:sz w:val="24"/>
          <w:szCs w:val="24"/>
        </w:rPr>
        <w:t>Dostawcy</w:t>
      </w:r>
      <w:r w:rsidRPr="00D01848">
        <w:rPr>
          <w:sz w:val="24"/>
          <w:szCs w:val="24"/>
        </w:rPr>
        <w:t xml:space="preserve"> stanowi integralną część niniejszej umowy.</w:t>
      </w:r>
    </w:p>
    <w:p w14:paraId="381AD755" w14:textId="77777777" w:rsidR="003E1B34" w:rsidRPr="00D01848" w:rsidRDefault="003E1B34" w:rsidP="00E2516D">
      <w:pPr>
        <w:pStyle w:val="Tekstpodstawowy2"/>
        <w:spacing w:line="276" w:lineRule="auto"/>
        <w:jc w:val="center"/>
        <w:rPr>
          <w:b w:val="0"/>
          <w:sz w:val="24"/>
          <w:szCs w:val="24"/>
        </w:rPr>
      </w:pPr>
    </w:p>
    <w:p w14:paraId="78C3AEA5" w14:textId="77777777" w:rsidR="003E1B34" w:rsidRPr="00D01848" w:rsidRDefault="003E1B34" w:rsidP="00E2516D">
      <w:pPr>
        <w:spacing w:line="276" w:lineRule="auto"/>
        <w:jc w:val="center"/>
        <w:rPr>
          <w:b/>
          <w:sz w:val="24"/>
          <w:szCs w:val="24"/>
        </w:rPr>
      </w:pPr>
      <w:r w:rsidRPr="00D01848">
        <w:rPr>
          <w:b/>
          <w:sz w:val="24"/>
          <w:szCs w:val="24"/>
        </w:rPr>
        <w:t>§ 10</w:t>
      </w:r>
    </w:p>
    <w:p w14:paraId="060FD6D2" w14:textId="63BA301F" w:rsidR="003E1B34" w:rsidRPr="00D01848" w:rsidRDefault="003E1B34" w:rsidP="00E2516D">
      <w:pPr>
        <w:spacing w:line="276" w:lineRule="auto"/>
        <w:jc w:val="both"/>
        <w:rPr>
          <w:sz w:val="24"/>
          <w:szCs w:val="24"/>
        </w:rPr>
      </w:pPr>
      <w:r w:rsidRPr="00D01848">
        <w:rPr>
          <w:sz w:val="24"/>
          <w:szCs w:val="24"/>
        </w:rPr>
        <w:t xml:space="preserve">Umowę sporządzono w </w:t>
      </w:r>
      <w:r w:rsidR="00E63156" w:rsidRPr="00D01848">
        <w:rPr>
          <w:sz w:val="24"/>
          <w:szCs w:val="24"/>
        </w:rPr>
        <w:t>dwóch</w:t>
      </w:r>
      <w:r w:rsidRPr="00D01848">
        <w:rPr>
          <w:sz w:val="24"/>
          <w:szCs w:val="24"/>
        </w:rPr>
        <w:t xml:space="preserve"> jednobrzmiących egzemplarzach, po </w:t>
      </w:r>
      <w:r w:rsidR="00E63156" w:rsidRPr="00D01848">
        <w:rPr>
          <w:sz w:val="24"/>
          <w:szCs w:val="24"/>
        </w:rPr>
        <w:t xml:space="preserve">jednym dla każdej ze stron. </w:t>
      </w:r>
      <w:r w:rsidRPr="00D01848">
        <w:rPr>
          <w:sz w:val="24"/>
          <w:szCs w:val="24"/>
        </w:rPr>
        <w:t xml:space="preserve"> </w:t>
      </w:r>
    </w:p>
    <w:p w14:paraId="28B0F8E7" w14:textId="77777777" w:rsidR="003E1B34" w:rsidRPr="00D01848" w:rsidRDefault="003E1B34" w:rsidP="00E2516D">
      <w:pPr>
        <w:spacing w:line="276" w:lineRule="auto"/>
        <w:jc w:val="both"/>
        <w:rPr>
          <w:sz w:val="24"/>
          <w:szCs w:val="24"/>
        </w:rPr>
      </w:pPr>
    </w:p>
    <w:p w14:paraId="17278BB4" w14:textId="77777777" w:rsidR="00812BBA" w:rsidRPr="00D01848" w:rsidRDefault="00812BBA" w:rsidP="00E2516D">
      <w:pPr>
        <w:pStyle w:val="Tekstpodstawowy2"/>
        <w:spacing w:line="276" w:lineRule="auto"/>
        <w:jc w:val="both"/>
        <w:rPr>
          <w:b w:val="0"/>
          <w:bCs w:val="0"/>
          <w:sz w:val="24"/>
          <w:szCs w:val="24"/>
          <w:lang w:val="pl-PL"/>
        </w:rPr>
      </w:pPr>
    </w:p>
    <w:p w14:paraId="2B1EEC61" w14:textId="77777777" w:rsidR="00593808" w:rsidRPr="00D01848" w:rsidRDefault="00593808" w:rsidP="00E2516D">
      <w:pPr>
        <w:pStyle w:val="Tekstpodstawowy2"/>
        <w:spacing w:line="276" w:lineRule="auto"/>
        <w:jc w:val="both"/>
        <w:rPr>
          <w:b w:val="0"/>
          <w:bCs w:val="0"/>
          <w:sz w:val="24"/>
          <w:szCs w:val="24"/>
          <w:lang w:val="pl-PL"/>
        </w:rPr>
      </w:pPr>
    </w:p>
    <w:p w14:paraId="4F063563" w14:textId="77777777" w:rsidR="003E1B34" w:rsidRPr="00D01848" w:rsidRDefault="003E1B34" w:rsidP="00E2516D">
      <w:pPr>
        <w:pStyle w:val="Tekstpodstawowy2"/>
        <w:spacing w:line="276" w:lineRule="auto"/>
        <w:ind w:firstLine="708"/>
        <w:jc w:val="both"/>
        <w:rPr>
          <w:bCs w:val="0"/>
          <w:sz w:val="24"/>
          <w:szCs w:val="24"/>
        </w:rPr>
      </w:pPr>
      <w:r w:rsidRPr="00D01848">
        <w:rPr>
          <w:bCs w:val="0"/>
          <w:sz w:val="24"/>
          <w:szCs w:val="24"/>
        </w:rPr>
        <w:t xml:space="preserve">ZAMAWIAJĄCY </w:t>
      </w:r>
      <w:r w:rsidRPr="00D01848">
        <w:rPr>
          <w:bCs w:val="0"/>
          <w:sz w:val="24"/>
          <w:szCs w:val="24"/>
        </w:rPr>
        <w:tab/>
      </w:r>
      <w:r w:rsidRPr="00D01848">
        <w:rPr>
          <w:bCs w:val="0"/>
          <w:sz w:val="24"/>
          <w:szCs w:val="24"/>
        </w:rPr>
        <w:tab/>
      </w:r>
      <w:r w:rsidRPr="00D01848">
        <w:rPr>
          <w:bCs w:val="0"/>
          <w:sz w:val="24"/>
          <w:szCs w:val="24"/>
        </w:rPr>
        <w:tab/>
      </w:r>
      <w:r w:rsidRPr="00D01848">
        <w:rPr>
          <w:bCs w:val="0"/>
          <w:sz w:val="24"/>
          <w:szCs w:val="24"/>
        </w:rPr>
        <w:tab/>
      </w:r>
      <w:r w:rsidRPr="00D01848">
        <w:rPr>
          <w:bCs w:val="0"/>
          <w:sz w:val="24"/>
          <w:szCs w:val="24"/>
        </w:rPr>
        <w:tab/>
      </w:r>
      <w:r w:rsidRPr="00D01848">
        <w:rPr>
          <w:bCs w:val="0"/>
          <w:sz w:val="24"/>
          <w:szCs w:val="24"/>
        </w:rPr>
        <w:tab/>
        <w:t>WYKONAWCA</w:t>
      </w:r>
    </w:p>
    <w:p w14:paraId="0D697B73" w14:textId="77777777" w:rsidR="00E63156" w:rsidRPr="00D01848" w:rsidRDefault="00E63156" w:rsidP="00E63156">
      <w:pPr>
        <w:spacing w:line="276" w:lineRule="auto"/>
        <w:rPr>
          <w:b/>
          <w:sz w:val="24"/>
          <w:szCs w:val="24"/>
        </w:rPr>
      </w:pPr>
      <w:r w:rsidRPr="00D01848">
        <w:rPr>
          <w:b/>
          <w:sz w:val="24"/>
          <w:szCs w:val="24"/>
        </w:rPr>
        <w:t xml:space="preserve">       </w:t>
      </w:r>
    </w:p>
    <w:p w14:paraId="4FEF144B" w14:textId="77777777" w:rsidR="0029723C" w:rsidRPr="00D01848" w:rsidRDefault="0029723C" w:rsidP="00E63156">
      <w:pPr>
        <w:spacing w:line="276" w:lineRule="auto"/>
        <w:rPr>
          <w:b/>
          <w:sz w:val="24"/>
          <w:szCs w:val="24"/>
        </w:rPr>
      </w:pPr>
    </w:p>
    <w:p w14:paraId="74DE1E63" w14:textId="77777777" w:rsidR="007329BD" w:rsidRPr="00D01848" w:rsidRDefault="007329BD" w:rsidP="00E63156">
      <w:pPr>
        <w:spacing w:line="276" w:lineRule="auto"/>
        <w:rPr>
          <w:b/>
          <w:sz w:val="24"/>
          <w:szCs w:val="24"/>
        </w:rPr>
      </w:pPr>
    </w:p>
    <w:p w14:paraId="137B5081" w14:textId="77777777" w:rsidR="00E63156" w:rsidRPr="00D01848" w:rsidRDefault="00E63156" w:rsidP="00E63156">
      <w:pPr>
        <w:spacing w:line="276" w:lineRule="auto"/>
        <w:rPr>
          <w:b/>
          <w:sz w:val="24"/>
          <w:szCs w:val="24"/>
        </w:rPr>
      </w:pPr>
    </w:p>
    <w:p w14:paraId="6EF669F8" w14:textId="09F4F6A6" w:rsidR="00593808" w:rsidRPr="00D01848" w:rsidRDefault="00593808" w:rsidP="00593808">
      <w:pPr>
        <w:pStyle w:val="Tekstpodstawowy2"/>
        <w:spacing w:line="276" w:lineRule="auto"/>
        <w:jc w:val="both"/>
        <w:rPr>
          <w:b w:val="0"/>
          <w:bCs w:val="0"/>
          <w:sz w:val="24"/>
          <w:szCs w:val="24"/>
          <w:lang w:val="pl-PL"/>
        </w:rPr>
      </w:pPr>
      <w:r w:rsidRPr="00D01848">
        <w:rPr>
          <w:sz w:val="24"/>
          <w:szCs w:val="24"/>
          <w:lang w:val="pl-PL"/>
        </w:rPr>
        <w:t xml:space="preserve">        </w:t>
      </w:r>
      <w:r w:rsidR="00E63156" w:rsidRPr="00D01848">
        <w:rPr>
          <w:sz w:val="24"/>
          <w:szCs w:val="24"/>
        </w:rPr>
        <w:t>KONTRASYGNATA</w:t>
      </w:r>
      <w:r w:rsidRPr="00D01848">
        <w:rPr>
          <w:b w:val="0"/>
          <w:bCs w:val="0"/>
          <w:sz w:val="24"/>
          <w:szCs w:val="24"/>
          <w:lang w:val="pl-PL"/>
        </w:rPr>
        <w:t xml:space="preserve"> </w:t>
      </w:r>
    </w:p>
    <w:p w14:paraId="4BC25F73" w14:textId="77777777" w:rsidR="00593808" w:rsidRPr="00D01848" w:rsidRDefault="00593808" w:rsidP="00593808">
      <w:pPr>
        <w:pStyle w:val="Tekstpodstawowy2"/>
        <w:spacing w:line="276" w:lineRule="auto"/>
        <w:jc w:val="both"/>
        <w:rPr>
          <w:b w:val="0"/>
          <w:bCs w:val="0"/>
          <w:sz w:val="24"/>
          <w:szCs w:val="24"/>
          <w:lang w:val="pl-PL"/>
        </w:rPr>
      </w:pPr>
    </w:p>
    <w:p w14:paraId="7AD49611" w14:textId="77777777" w:rsidR="00593808" w:rsidRPr="00D01848" w:rsidRDefault="00593808" w:rsidP="00593808">
      <w:pPr>
        <w:pStyle w:val="Tekstpodstawowy2"/>
        <w:spacing w:line="276" w:lineRule="auto"/>
        <w:jc w:val="both"/>
        <w:rPr>
          <w:b w:val="0"/>
          <w:bCs w:val="0"/>
          <w:sz w:val="24"/>
          <w:szCs w:val="24"/>
          <w:lang w:val="pl-PL"/>
        </w:rPr>
      </w:pPr>
    </w:p>
    <w:p w14:paraId="15A6FFCC" w14:textId="77777777" w:rsidR="00593808" w:rsidRPr="00D01848" w:rsidRDefault="00593808" w:rsidP="00593808">
      <w:pPr>
        <w:pStyle w:val="Tekstpodstawowy2"/>
        <w:spacing w:line="276" w:lineRule="auto"/>
        <w:jc w:val="both"/>
        <w:rPr>
          <w:b w:val="0"/>
          <w:bCs w:val="0"/>
          <w:sz w:val="24"/>
          <w:szCs w:val="24"/>
          <w:lang w:val="pl-PL"/>
        </w:rPr>
      </w:pPr>
    </w:p>
    <w:p w14:paraId="42AFDF25" w14:textId="77777777" w:rsidR="00593808" w:rsidRPr="00D01848" w:rsidRDefault="00593808" w:rsidP="00593808">
      <w:pPr>
        <w:pStyle w:val="Tekstpodstawowy2"/>
        <w:spacing w:line="276" w:lineRule="auto"/>
        <w:jc w:val="both"/>
        <w:rPr>
          <w:b w:val="0"/>
          <w:bCs w:val="0"/>
          <w:sz w:val="24"/>
          <w:szCs w:val="24"/>
          <w:lang w:val="pl-PL"/>
        </w:rPr>
      </w:pPr>
    </w:p>
    <w:p w14:paraId="488DFB78" w14:textId="77777777" w:rsidR="00593808" w:rsidRPr="00D01848" w:rsidRDefault="00593808" w:rsidP="00593808">
      <w:pPr>
        <w:pStyle w:val="Tekstpodstawowy2"/>
        <w:spacing w:line="276" w:lineRule="auto"/>
        <w:jc w:val="both"/>
        <w:rPr>
          <w:bCs w:val="0"/>
          <w:sz w:val="24"/>
          <w:szCs w:val="24"/>
          <w:lang w:val="pl-PL"/>
        </w:rPr>
      </w:pPr>
    </w:p>
    <w:p w14:paraId="19B933C2" w14:textId="7E4C2F60" w:rsidR="00593808" w:rsidRPr="00D01848" w:rsidRDefault="00593808" w:rsidP="00593808">
      <w:pPr>
        <w:pStyle w:val="Tekstpodstawowy2"/>
        <w:spacing w:line="276" w:lineRule="auto"/>
        <w:jc w:val="both"/>
        <w:rPr>
          <w:b w:val="0"/>
          <w:bCs w:val="0"/>
          <w:sz w:val="24"/>
          <w:szCs w:val="24"/>
          <w:u w:val="single"/>
          <w:lang w:val="pl-PL"/>
        </w:rPr>
      </w:pPr>
      <w:r w:rsidRPr="00D01848">
        <w:rPr>
          <w:b w:val="0"/>
          <w:bCs w:val="0"/>
          <w:sz w:val="24"/>
          <w:szCs w:val="24"/>
          <w:u w:val="single"/>
          <w:lang w:val="pl-PL"/>
        </w:rPr>
        <w:t xml:space="preserve">Załączniki:  </w:t>
      </w:r>
    </w:p>
    <w:p w14:paraId="710369B9" w14:textId="77777777" w:rsidR="00593808" w:rsidRPr="00D01848" w:rsidRDefault="00593808" w:rsidP="00593808">
      <w:pPr>
        <w:pStyle w:val="Tekstpodstawowy2"/>
        <w:spacing w:line="276" w:lineRule="auto"/>
        <w:jc w:val="both"/>
        <w:rPr>
          <w:b w:val="0"/>
          <w:bCs w:val="0"/>
          <w:sz w:val="24"/>
          <w:szCs w:val="24"/>
          <w:lang w:val="pl-PL"/>
        </w:rPr>
      </w:pPr>
      <w:r w:rsidRPr="00D01848">
        <w:rPr>
          <w:b w:val="0"/>
          <w:bCs w:val="0"/>
          <w:sz w:val="24"/>
          <w:szCs w:val="24"/>
          <w:lang w:val="pl-PL"/>
        </w:rPr>
        <w:t>1. Lokalizacja parkometru nr 023 – ul. Parkowa.</w:t>
      </w:r>
    </w:p>
    <w:p w14:paraId="2AFBCCA7" w14:textId="77777777" w:rsidR="00593808" w:rsidRPr="00D01848" w:rsidRDefault="00593808" w:rsidP="00593808">
      <w:pPr>
        <w:pStyle w:val="Tekstpodstawowy2"/>
        <w:spacing w:line="276" w:lineRule="auto"/>
        <w:jc w:val="both"/>
        <w:rPr>
          <w:b w:val="0"/>
          <w:bCs w:val="0"/>
          <w:sz w:val="24"/>
          <w:szCs w:val="24"/>
          <w:lang w:val="pl-PL"/>
        </w:rPr>
      </w:pPr>
      <w:r w:rsidRPr="00D01848">
        <w:rPr>
          <w:b w:val="0"/>
          <w:bCs w:val="0"/>
          <w:sz w:val="24"/>
          <w:szCs w:val="24"/>
          <w:lang w:val="pl-PL"/>
        </w:rPr>
        <w:t xml:space="preserve">2. Lokalizacja parkometrów nr 024 i nr 025 – plac Niepodległości. </w:t>
      </w:r>
    </w:p>
    <w:p w14:paraId="243CBB97" w14:textId="366DBA63" w:rsidR="006A7222" w:rsidRPr="00D01848" w:rsidRDefault="006A7222" w:rsidP="0029723C">
      <w:pPr>
        <w:spacing w:line="276" w:lineRule="auto"/>
        <w:ind w:left="709"/>
        <w:rPr>
          <w:b/>
          <w:sz w:val="24"/>
          <w:szCs w:val="24"/>
        </w:rPr>
      </w:pPr>
    </w:p>
    <w:sectPr w:rsidR="006A7222" w:rsidRPr="00D01848" w:rsidSect="00752E34">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Univers-PL">
    <w:altName w:val="Arial"/>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FrankfurtGothic">
    <w:altName w:val="Times New Roman"/>
    <w:charset w:val="00"/>
    <w:family w:val="auto"/>
    <w:pitch w:val="variable"/>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E846C2"/>
    <w:name w:val="WW8Num9"/>
    <w:lvl w:ilvl="0">
      <w:start w:val="1"/>
      <w:numFmt w:val="decimal"/>
      <w:lvlText w:val="%1."/>
      <w:lvlJc w:val="left"/>
      <w:pPr>
        <w:tabs>
          <w:tab w:val="num" w:pos="360"/>
        </w:tabs>
        <w:ind w:left="360" w:hanging="360"/>
      </w:pPr>
      <w:rPr>
        <w:b/>
        <w:color w:val="auto"/>
      </w:rPr>
    </w:lvl>
    <w:lvl w:ilvl="1">
      <w:start w:val="1"/>
      <w:numFmt w:val="bullet"/>
      <w:lvlText w:val=""/>
      <w:lvlJc w:val="left"/>
      <w:pPr>
        <w:tabs>
          <w:tab w:val="num" w:pos="1080"/>
        </w:tabs>
        <w:ind w:left="1080" w:hanging="360"/>
      </w:pPr>
      <w:rPr>
        <w:rFonts w:ascii="Symbol" w:hAnsi="Symbol"/>
      </w:rPr>
    </w:lvl>
    <w:lvl w:ilvl="2">
      <w:start w:val="1"/>
      <w:numFmt w:val="decimal"/>
      <w:lvlText w:val="%3."/>
      <w:lvlJc w:val="left"/>
      <w:pPr>
        <w:tabs>
          <w:tab w:val="num" w:pos="1980"/>
        </w:tabs>
        <w:ind w:left="1980" w:hanging="36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7"/>
    <w:multiLevelType w:val="multilevel"/>
    <w:tmpl w:val="C06EEA20"/>
    <w:name w:val="WWNum24"/>
    <w:lvl w:ilvl="0">
      <w:start w:val="3"/>
      <w:numFmt w:val="decimal"/>
      <w:lvlText w:val="%1."/>
      <w:lvlJc w:val="left"/>
      <w:rPr>
        <w:rFonts w:ascii="Times New Roman" w:hAnsi="Times New Roman" w:cs="Times New Roman" w:hint="default"/>
        <w:b w:val="0"/>
        <w:bCs/>
        <w:color w:val="auto"/>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22"/>
    <w:multiLevelType w:val="multilevel"/>
    <w:tmpl w:val="00000022"/>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11E0099"/>
    <w:multiLevelType w:val="hybridMultilevel"/>
    <w:tmpl w:val="6DD05A6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62E3EBB"/>
    <w:multiLevelType w:val="hybridMultilevel"/>
    <w:tmpl w:val="A5CE68C4"/>
    <w:lvl w:ilvl="0" w:tplc="53B4945C">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FA5484"/>
    <w:multiLevelType w:val="hybridMultilevel"/>
    <w:tmpl w:val="03DA14EC"/>
    <w:lvl w:ilvl="0" w:tplc="E9BEE0BE">
      <w:start w:val="1"/>
      <w:numFmt w:val="decimal"/>
      <w:lvlText w:val="%1."/>
      <w:lvlJc w:val="left"/>
      <w:pPr>
        <w:tabs>
          <w:tab w:val="num" w:pos="360"/>
        </w:tabs>
        <w:ind w:left="283" w:hanging="283"/>
      </w:pPr>
      <w:rPr>
        <w:rFonts w:ascii="Times New Roman" w:eastAsia="Times New Roman" w:hAnsi="Times New Roman" w:cs="Times New Roman" w:hint="default"/>
        <w:b w:val="0"/>
        <w:i w:val="0"/>
        <w:strike w:val="0"/>
        <w:dstrike w:val="0"/>
        <w:sz w:val="22"/>
        <w:szCs w:val="22"/>
        <w:u w:val="none"/>
        <w:effect w:val="none"/>
      </w:rPr>
    </w:lvl>
    <w:lvl w:ilvl="1" w:tplc="04150019">
      <w:start w:val="1"/>
      <w:numFmt w:val="decimal"/>
      <w:lvlText w:val="%2."/>
      <w:lvlJc w:val="left"/>
      <w:pPr>
        <w:tabs>
          <w:tab w:val="num" w:pos="1440"/>
        </w:tabs>
        <w:ind w:left="1440" w:hanging="360"/>
      </w:pPr>
      <w:rPr>
        <w:b w:val="0"/>
        <w:i w:val="0"/>
        <w:strike w:val="0"/>
        <w:dstrike w:val="0"/>
        <w:sz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1D19BB"/>
    <w:multiLevelType w:val="hybridMultilevel"/>
    <w:tmpl w:val="AA40E9C2"/>
    <w:lvl w:ilvl="0" w:tplc="9A7883B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574D29"/>
    <w:multiLevelType w:val="hybridMultilevel"/>
    <w:tmpl w:val="BA0611D6"/>
    <w:lvl w:ilvl="0" w:tplc="024680A4">
      <w:start w:val="1"/>
      <w:numFmt w:val="decimal"/>
      <w:lvlText w:val="%1."/>
      <w:lvlJc w:val="left"/>
      <w:pPr>
        <w:tabs>
          <w:tab w:val="num" w:pos="360"/>
        </w:tabs>
        <w:ind w:left="360" w:hanging="360"/>
      </w:pPr>
    </w:lvl>
    <w:lvl w:ilvl="1" w:tplc="2B2A5EC6">
      <w:start w:val="1"/>
      <w:numFmt w:val="lowerLetter"/>
      <w:lvlText w:val="%2."/>
      <w:lvlJc w:val="left"/>
      <w:pPr>
        <w:tabs>
          <w:tab w:val="num" w:pos="360"/>
        </w:tabs>
        <w:ind w:left="36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 w15:restartNumberingAfterBreak="0">
    <w:nsid w:val="216844B8"/>
    <w:multiLevelType w:val="hybridMultilevel"/>
    <w:tmpl w:val="EE002D1C"/>
    <w:lvl w:ilvl="0" w:tplc="04150001">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10" w15:restartNumberingAfterBreak="0">
    <w:nsid w:val="216C6FFE"/>
    <w:multiLevelType w:val="hybridMultilevel"/>
    <w:tmpl w:val="62EC4DB4"/>
    <w:lvl w:ilvl="0" w:tplc="43A8ED48">
      <w:start w:val="1"/>
      <w:numFmt w:val="decimal"/>
      <w:lvlText w:val="%1."/>
      <w:lvlJc w:val="left"/>
      <w:pPr>
        <w:tabs>
          <w:tab w:val="num" w:pos="360"/>
        </w:tabs>
        <w:ind w:left="360" w:hanging="360"/>
      </w:pPr>
      <w:rPr>
        <w:rFonts w:ascii="Times New Roman" w:hAnsi="Times New Roman" w:cs="Times New Roman" w:hint="default"/>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15:restartNumberingAfterBreak="0">
    <w:nsid w:val="22FE2E08"/>
    <w:multiLevelType w:val="hybridMultilevel"/>
    <w:tmpl w:val="EEFA7A38"/>
    <w:lvl w:ilvl="0" w:tplc="71287AAE">
      <w:start w:val="3"/>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2" w15:restartNumberingAfterBreak="0">
    <w:nsid w:val="2604212C"/>
    <w:multiLevelType w:val="hybridMultilevel"/>
    <w:tmpl w:val="A200817A"/>
    <w:lvl w:ilvl="0" w:tplc="024680A4">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15:restartNumberingAfterBreak="0">
    <w:nsid w:val="27CA32B0"/>
    <w:multiLevelType w:val="hybridMultilevel"/>
    <w:tmpl w:val="8F2E487A"/>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14" w15:restartNumberingAfterBreak="0">
    <w:nsid w:val="2B6A2C30"/>
    <w:multiLevelType w:val="hybridMultilevel"/>
    <w:tmpl w:val="D02E0A14"/>
    <w:lvl w:ilvl="0" w:tplc="9184FC0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3C38A5"/>
    <w:multiLevelType w:val="hybridMultilevel"/>
    <w:tmpl w:val="98F8F252"/>
    <w:lvl w:ilvl="0" w:tplc="3134F20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394E129E"/>
    <w:multiLevelType w:val="hybridMultilevel"/>
    <w:tmpl w:val="F45C3590"/>
    <w:lvl w:ilvl="0" w:tplc="DE2CDC6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FA32237"/>
    <w:multiLevelType w:val="hybridMultilevel"/>
    <w:tmpl w:val="BBAC4A6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41AD5303"/>
    <w:multiLevelType w:val="singleLevel"/>
    <w:tmpl w:val="CA48E3A4"/>
    <w:lvl w:ilvl="0">
      <w:start w:val="1"/>
      <w:numFmt w:val="decimal"/>
      <w:lvlText w:val="%1."/>
      <w:legacy w:legacy="1" w:legacySpace="0" w:legacyIndent="283"/>
      <w:lvlJc w:val="left"/>
      <w:pPr>
        <w:ind w:left="709" w:hanging="283"/>
      </w:pPr>
      <w:rPr>
        <w:rFonts w:ascii="Times New Roman" w:eastAsia="Times New Roman" w:hAnsi="Times New Roman" w:cs="Times New Roman" w:hint="default"/>
        <w:b w:val="0"/>
        <w:i w:val="0"/>
        <w:strike w:val="0"/>
        <w:dstrike w:val="0"/>
        <w:sz w:val="22"/>
        <w:szCs w:val="22"/>
        <w:u w:val="none"/>
        <w:effect w:val="none"/>
      </w:rPr>
    </w:lvl>
  </w:abstractNum>
  <w:abstractNum w:abstractNumId="19" w15:restartNumberingAfterBreak="0">
    <w:nsid w:val="4A3173E6"/>
    <w:multiLevelType w:val="hybridMultilevel"/>
    <w:tmpl w:val="448055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C10772"/>
    <w:multiLevelType w:val="hybridMultilevel"/>
    <w:tmpl w:val="D6F63198"/>
    <w:lvl w:ilvl="0" w:tplc="3134F208">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1" w15:restartNumberingAfterBreak="0">
    <w:nsid w:val="56F23E95"/>
    <w:multiLevelType w:val="hybridMultilevel"/>
    <w:tmpl w:val="CC74353E"/>
    <w:lvl w:ilvl="0" w:tplc="04150011">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2" w15:restartNumberingAfterBreak="0">
    <w:nsid w:val="5A275DF4"/>
    <w:multiLevelType w:val="hybridMultilevel"/>
    <w:tmpl w:val="A40C0EAE"/>
    <w:lvl w:ilvl="0" w:tplc="A710BA94">
      <w:start w:val="1"/>
      <w:numFmt w:val="decimal"/>
      <w:lvlText w:val="%1."/>
      <w:lvlJc w:val="left"/>
      <w:pPr>
        <w:tabs>
          <w:tab w:val="num" w:pos="360"/>
        </w:tabs>
        <w:ind w:left="360" w:hanging="360"/>
      </w:pPr>
      <w:rPr>
        <w:rFonts w:ascii="Times New Roman" w:hAnsi="Times New Roman" w:cs="Times New Roman" w:hint="default"/>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15:restartNumberingAfterBreak="0">
    <w:nsid w:val="5C765CDE"/>
    <w:multiLevelType w:val="hybridMultilevel"/>
    <w:tmpl w:val="8EF861E8"/>
    <w:lvl w:ilvl="0" w:tplc="8C24D9A8">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137394B"/>
    <w:multiLevelType w:val="hybridMultilevel"/>
    <w:tmpl w:val="AC301F28"/>
    <w:lvl w:ilvl="0" w:tplc="A99AF580">
      <w:start w:val="1"/>
      <w:numFmt w:val="decimal"/>
      <w:lvlText w:val="%1)"/>
      <w:lvlJc w:val="left"/>
      <w:pPr>
        <w:tabs>
          <w:tab w:val="num" w:pos="720"/>
        </w:tabs>
        <w:ind w:left="720" w:hanging="360"/>
      </w:pPr>
      <w:rPr>
        <w:sz w:val="24"/>
        <w:szCs w:val="36"/>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5" w15:restartNumberingAfterBreak="0">
    <w:nsid w:val="6B4463AB"/>
    <w:multiLevelType w:val="hybridMultilevel"/>
    <w:tmpl w:val="6DD05A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EB73DAA"/>
    <w:multiLevelType w:val="hybridMultilevel"/>
    <w:tmpl w:val="B0A640D4"/>
    <w:lvl w:ilvl="0" w:tplc="5C103826">
      <w:start w:val="1"/>
      <w:numFmt w:val="decimal"/>
      <w:lvlText w:val="%1."/>
      <w:lvlJc w:val="left"/>
      <w:pPr>
        <w:ind w:left="643" w:hanging="360"/>
      </w:pPr>
      <w:rPr>
        <w:rFonts w:ascii="Times New Roman" w:hAnsi="Times New Roman" w:cs="Times New Roman" w:hint="default"/>
        <w:b w:val="0"/>
        <w:bCs w:val="0"/>
        <w:sz w:val="22"/>
        <w:szCs w:val="2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7" w15:restartNumberingAfterBreak="0">
    <w:nsid w:val="6FEB5C51"/>
    <w:multiLevelType w:val="hybridMultilevel"/>
    <w:tmpl w:val="76CAA2FE"/>
    <w:lvl w:ilvl="0" w:tplc="57525D0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477467"/>
    <w:multiLevelType w:val="hybridMultilevel"/>
    <w:tmpl w:val="2E6C4B62"/>
    <w:lvl w:ilvl="0" w:tplc="52B41C8A">
      <w:start w:val="1"/>
      <w:numFmt w:val="decimal"/>
      <w:lvlText w:val="%1."/>
      <w:lvlJc w:val="left"/>
      <w:pPr>
        <w:tabs>
          <w:tab w:val="num" w:pos="360"/>
        </w:tabs>
        <w:ind w:left="340" w:hanging="340"/>
      </w:pPr>
      <w:rPr>
        <w:rFonts w:ascii="Times New Roman" w:hAnsi="Times New Roman" w:cs="Times New Roman" w:hint="default"/>
        <w:b w:val="0"/>
        <w:i w:val="0"/>
        <w:strike w:val="0"/>
        <w:dstrike w:val="0"/>
        <w:sz w:val="24"/>
        <w:szCs w:val="32"/>
        <w:u w:val="none"/>
        <w:effect w:val="none"/>
      </w:rPr>
    </w:lvl>
    <w:lvl w:ilvl="1" w:tplc="04CAF5EA">
      <w:start w:val="1"/>
      <w:numFmt w:val="decimal"/>
      <w:lvlText w:val="%2)"/>
      <w:lvlJc w:val="left"/>
      <w:pPr>
        <w:tabs>
          <w:tab w:val="num" w:pos="1440"/>
        </w:tabs>
        <w:ind w:left="1440" w:hanging="360"/>
      </w:pPr>
    </w:lvl>
    <w:lvl w:ilvl="2" w:tplc="548A8688">
      <w:start w:val="2"/>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7581318E"/>
    <w:multiLevelType w:val="hybridMultilevel"/>
    <w:tmpl w:val="AA3A151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0" w15:restartNumberingAfterBreak="0">
    <w:nsid w:val="787C74F7"/>
    <w:multiLevelType w:val="hybridMultilevel"/>
    <w:tmpl w:val="F04AFDDC"/>
    <w:lvl w:ilvl="0" w:tplc="04150017">
      <w:start w:val="1"/>
      <w:numFmt w:val="lowerLetter"/>
      <w:lvlText w:val="%1)"/>
      <w:lvlJc w:val="left"/>
      <w:pPr>
        <w:ind w:left="1866" w:hanging="360"/>
      </w:p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31" w15:restartNumberingAfterBreak="0">
    <w:nsid w:val="7D33560F"/>
    <w:multiLevelType w:val="hybridMultilevel"/>
    <w:tmpl w:val="373E8EAC"/>
    <w:lvl w:ilvl="0" w:tplc="AA5ACDE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2145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185403">
    <w:abstractNumId w:val="13"/>
  </w:num>
  <w:num w:numId="3" w16cid:durableId="1269853741">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1321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64020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34275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01162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8743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1001025">
    <w:abstractNumId w:val="2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27334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38835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95171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4539375">
    <w:abstractNumId w:val="18"/>
    <w:lvlOverride w:ilvl="0">
      <w:startOverride w:val="1"/>
    </w:lvlOverride>
  </w:num>
  <w:num w:numId="14" w16cid:durableId="1140620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88596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9301415">
    <w:abstractNumId w:val="13"/>
  </w:num>
  <w:num w:numId="17" w16cid:durableId="500465070">
    <w:abstractNumId w:val="5"/>
  </w:num>
  <w:num w:numId="18" w16cid:durableId="1585339030">
    <w:abstractNumId w:val="30"/>
  </w:num>
  <w:num w:numId="19" w16cid:durableId="1966305503">
    <w:abstractNumId w:val="9"/>
  </w:num>
  <w:num w:numId="20" w16cid:durableId="1329480198">
    <w:abstractNumId w:val="20"/>
  </w:num>
  <w:num w:numId="21" w16cid:durableId="1966539498">
    <w:abstractNumId w:val="2"/>
  </w:num>
  <w:num w:numId="22" w16cid:durableId="543904449">
    <w:abstractNumId w:val="3"/>
  </w:num>
  <w:num w:numId="23" w16cid:durableId="743643433">
    <w:abstractNumId w:val="19"/>
  </w:num>
  <w:num w:numId="24" w16cid:durableId="184564308">
    <w:abstractNumId w:val="23"/>
  </w:num>
  <w:num w:numId="25" w16cid:durableId="1674914030">
    <w:abstractNumId w:val="27"/>
  </w:num>
  <w:num w:numId="26" w16cid:durableId="1166633857">
    <w:abstractNumId w:val="0"/>
  </w:num>
  <w:num w:numId="27" w16cid:durableId="766730582">
    <w:abstractNumId w:val="22"/>
  </w:num>
  <w:num w:numId="28" w16cid:durableId="1936353560">
    <w:abstractNumId w:val="10"/>
  </w:num>
  <w:num w:numId="29" w16cid:durableId="777410532">
    <w:abstractNumId w:val="1"/>
  </w:num>
  <w:num w:numId="30" w16cid:durableId="1847549574">
    <w:abstractNumId w:val="15"/>
  </w:num>
  <w:num w:numId="31" w16cid:durableId="392118462">
    <w:abstractNumId w:val="25"/>
  </w:num>
  <w:num w:numId="32" w16cid:durableId="594022527">
    <w:abstractNumId w:val="17"/>
  </w:num>
  <w:num w:numId="33" w16cid:durableId="1581982901">
    <w:abstractNumId w:val="14"/>
  </w:num>
  <w:num w:numId="34" w16cid:durableId="2044986693">
    <w:abstractNumId w:val="31"/>
  </w:num>
  <w:num w:numId="35" w16cid:durableId="1503163003">
    <w:abstractNumId w:val="4"/>
  </w:num>
  <w:num w:numId="36" w16cid:durableId="1453785776">
    <w:abstractNumId w:val="7"/>
  </w:num>
  <w:num w:numId="37" w16cid:durableId="8298350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B34"/>
    <w:rsid w:val="00012839"/>
    <w:rsid w:val="00012B65"/>
    <w:rsid w:val="00033AD1"/>
    <w:rsid w:val="000623E1"/>
    <w:rsid w:val="000765E7"/>
    <w:rsid w:val="00095365"/>
    <w:rsid w:val="000E3D1B"/>
    <w:rsid w:val="001124CE"/>
    <w:rsid w:val="00163266"/>
    <w:rsid w:val="00171CC4"/>
    <w:rsid w:val="001D47D9"/>
    <w:rsid w:val="001F5C41"/>
    <w:rsid w:val="001F71F3"/>
    <w:rsid w:val="002413B8"/>
    <w:rsid w:val="0025264B"/>
    <w:rsid w:val="00282CF5"/>
    <w:rsid w:val="0029723C"/>
    <w:rsid w:val="002E3DD1"/>
    <w:rsid w:val="00313C70"/>
    <w:rsid w:val="003940F5"/>
    <w:rsid w:val="003C7077"/>
    <w:rsid w:val="003D1350"/>
    <w:rsid w:val="003E1B34"/>
    <w:rsid w:val="00417D3D"/>
    <w:rsid w:val="0044783B"/>
    <w:rsid w:val="00466313"/>
    <w:rsid w:val="00466571"/>
    <w:rsid w:val="004706F4"/>
    <w:rsid w:val="004D5BF5"/>
    <w:rsid w:val="004F568F"/>
    <w:rsid w:val="00500433"/>
    <w:rsid w:val="00581F3C"/>
    <w:rsid w:val="00593808"/>
    <w:rsid w:val="00597E57"/>
    <w:rsid w:val="005A63E5"/>
    <w:rsid w:val="005C35C2"/>
    <w:rsid w:val="005E0FD0"/>
    <w:rsid w:val="006044C5"/>
    <w:rsid w:val="00606A3D"/>
    <w:rsid w:val="006466E7"/>
    <w:rsid w:val="006A1709"/>
    <w:rsid w:val="006A7222"/>
    <w:rsid w:val="006E340B"/>
    <w:rsid w:val="006F1D7B"/>
    <w:rsid w:val="007106F1"/>
    <w:rsid w:val="007329BD"/>
    <w:rsid w:val="00745FCD"/>
    <w:rsid w:val="00752E34"/>
    <w:rsid w:val="007C4AF9"/>
    <w:rsid w:val="007D56F0"/>
    <w:rsid w:val="007E2A37"/>
    <w:rsid w:val="00812BBA"/>
    <w:rsid w:val="008477AE"/>
    <w:rsid w:val="00851E09"/>
    <w:rsid w:val="0089647E"/>
    <w:rsid w:val="008B503F"/>
    <w:rsid w:val="008E205B"/>
    <w:rsid w:val="008F4D5D"/>
    <w:rsid w:val="0090509F"/>
    <w:rsid w:val="00915981"/>
    <w:rsid w:val="0095740F"/>
    <w:rsid w:val="009755E1"/>
    <w:rsid w:val="00A122F9"/>
    <w:rsid w:val="00A74E15"/>
    <w:rsid w:val="00A764FF"/>
    <w:rsid w:val="00AE342D"/>
    <w:rsid w:val="00B43D30"/>
    <w:rsid w:val="00B6358D"/>
    <w:rsid w:val="00B74062"/>
    <w:rsid w:val="00BC737F"/>
    <w:rsid w:val="00BD1BB7"/>
    <w:rsid w:val="00BE4A90"/>
    <w:rsid w:val="00BF0007"/>
    <w:rsid w:val="00C17C79"/>
    <w:rsid w:val="00C3633B"/>
    <w:rsid w:val="00C42FD8"/>
    <w:rsid w:val="00C6064E"/>
    <w:rsid w:val="00C63193"/>
    <w:rsid w:val="00C904E8"/>
    <w:rsid w:val="00CA06CA"/>
    <w:rsid w:val="00CA4719"/>
    <w:rsid w:val="00CB5299"/>
    <w:rsid w:val="00CD2D68"/>
    <w:rsid w:val="00D01848"/>
    <w:rsid w:val="00D37116"/>
    <w:rsid w:val="00D461EF"/>
    <w:rsid w:val="00D51CCF"/>
    <w:rsid w:val="00D54AC0"/>
    <w:rsid w:val="00D729DC"/>
    <w:rsid w:val="00DB77D3"/>
    <w:rsid w:val="00E23715"/>
    <w:rsid w:val="00E2516D"/>
    <w:rsid w:val="00E252BA"/>
    <w:rsid w:val="00E63156"/>
    <w:rsid w:val="00E8663B"/>
    <w:rsid w:val="00E9214B"/>
    <w:rsid w:val="00EA07D4"/>
    <w:rsid w:val="00EE1405"/>
    <w:rsid w:val="00EF1CA4"/>
    <w:rsid w:val="00F24EBD"/>
    <w:rsid w:val="00F35FC2"/>
    <w:rsid w:val="00F93AB0"/>
    <w:rsid w:val="00FC1881"/>
    <w:rsid w:val="00FC4558"/>
    <w:rsid w:val="00FE3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7BDB"/>
  <w15:chartTrackingRefBased/>
  <w15:docId w15:val="{9B712020-62A8-4419-890D-51136BB7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1B3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qFormat/>
    <w:rsid w:val="003E1B34"/>
    <w:pPr>
      <w:keepNext/>
      <w:jc w:val="center"/>
      <w:outlineLvl w:val="0"/>
    </w:pPr>
    <w:rPr>
      <w:b/>
      <w:sz w:val="32"/>
      <w:lang w:val="x-none"/>
    </w:rPr>
  </w:style>
  <w:style w:type="paragraph" w:styleId="Nagwek4">
    <w:name w:val="heading 4"/>
    <w:basedOn w:val="Normalny"/>
    <w:next w:val="Normalny"/>
    <w:link w:val="Nagwek4Znak"/>
    <w:semiHidden/>
    <w:unhideWhenUsed/>
    <w:qFormat/>
    <w:rsid w:val="003E1B34"/>
    <w:pPr>
      <w:keepNext/>
      <w:spacing w:before="240" w:after="60"/>
      <w:outlineLvl w:val="3"/>
    </w:pPr>
    <w:rPr>
      <w:b/>
      <w:bCs/>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1B34"/>
    <w:rPr>
      <w:rFonts w:ascii="Times New Roman" w:eastAsia="Times New Roman" w:hAnsi="Times New Roman" w:cs="Times New Roman"/>
      <w:b/>
      <w:sz w:val="32"/>
      <w:szCs w:val="20"/>
      <w:lang w:val="x-none" w:eastAsia="pl-PL"/>
    </w:rPr>
  </w:style>
  <w:style w:type="character" w:customStyle="1" w:styleId="Nagwek4Znak">
    <w:name w:val="Nagłówek 4 Znak"/>
    <w:basedOn w:val="Domylnaczcionkaakapitu"/>
    <w:link w:val="Nagwek4"/>
    <w:semiHidden/>
    <w:rsid w:val="003E1B34"/>
    <w:rPr>
      <w:rFonts w:ascii="Times New Roman" w:eastAsia="Times New Roman" w:hAnsi="Times New Roman" w:cs="Times New Roman"/>
      <w:b/>
      <w:bCs/>
      <w:sz w:val="20"/>
      <w:szCs w:val="28"/>
      <w:lang w:val="x-none" w:eastAsia="pl-PL"/>
    </w:rPr>
  </w:style>
  <w:style w:type="paragraph" w:styleId="Tekstpodstawowy">
    <w:name w:val="Body Text"/>
    <w:basedOn w:val="Normalny"/>
    <w:link w:val="TekstpodstawowyZnak"/>
    <w:unhideWhenUsed/>
    <w:rsid w:val="003E1B34"/>
    <w:rPr>
      <w:b/>
      <w:bCs/>
      <w:sz w:val="24"/>
      <w:lang w:val="x-none"/>
    </w:rPr>
  </w:style>
  <w:style w:type="character" w:customStyle="1" w:styleId="TekstpodstawowyZnak">
    <w:name w:val="Tekst podstawowy Znak"/>
    <w:basedOn w:val="Domylnaczcionkaakapitu"/>
    <w:link w:val="Tekstpodstawowy"/>
    <w:rsid w:val="003E1B34"/>
    <w:rPr>
      <w:rFonts w:ascii="Times New Roman" w:eastAsia="Times New Roman" w:hAnsi="Times New Roman" w:cs="Times New Roman"/>
      <w:b/>
      <w:bCs/>
      <w:sz w:val="24"/>
      <w:szCs w:val="20"/>
      <w:lang w:val="x-none" w:eastAsia="pl-PL"/>
    </w:rPr>
  </w:style>
  <w:style w:type="paragraph" w:styleId="Tekstpodstawowywcity">
    <w:name w:val="Body Text Indent"/>
    <w:basedOn w:val="Normalny"/>
    <w:link w:val="TekstpodstawowywcityZnak"/>
    <w:semiHidden/>
    <w:unhideWhenUsed/>
    <w:rsid w:val="003E1B34"/>
    <w:pPr>
      <w:snapToGrid w:val="0"/>
      <w:spacing w:line="360" w:lineRule="auto"/>
      <w:ind w:firstLine="567"/>
    </w:pPr>
    <w:rPr>
      <w:sz w:val="24"/>
      <w:lang w:val="x-none"/>
    </w:rPr>
  </w:style>
  <w:style w:type="character" w:customStyle="1" w:styleId="TekstpodstawowywcityZnak">
    <w:name w:val="Tekst podstawowy wcięty Znak"/>
    <w:basedOn w:val="Domylnaczcionkaakapitu"/>
    <w:link w:val="Tekstpodstawowywcity"/>
    <w:semiHidden/>
    <w:rsid w:val="003E1B34"/>
    <w:rPr>
      <w:rFonts w:ascii="Times New Roman" w:eastAsia="Times New Roman" w:hAnsi="Times New Roman" w:cs="Times New Roman"/>
      <w:sz w:val="24"/>
      <w:szCs w:val="20"/>
      <w:lang w:val="x-none" w:eastAsia="pl-PL"/>
    </w:rPr>
  </w:style>
  <w:style w:type="paragraph" w:styleId="Tekstpodstawowy2">
    <w:name w:val="Body Text 2"/>
    <w:basedOn w:val="Normalny"/>
    <w:link w:val="Tekstpodstawowy2Znak"/>
    <w:semiHidden/>
    <w:unhideWhenUsed/>
    <w:rsid w:val="003E1B34"/>
    <w:rPr>
      <w:b/>
      <w:bCs/>
      <w:sz w:val="26"/>
      <w:lang w:val="x-none"/>
    </w:rPr>
  </w:style>
  <w:style w:type="character" w:customStyle="1" w:styleId="Tekstpodstawowy2Znak">
    <w:name w:val="Tekst podstawowy 2 Znak"/>
    <w:basedOn w:val="Domylnaczcionkaakapitu"/>
    <w:link w:val="Tekstpodstawowy2"/>
    <w:semiHidden/>
    <w:rsid w:val="003E1B34"/>
    <w:rPr>
      <w:rFonts w:ascii="Times New Roman" w:eastAsia="Times New Roman" w:hAnsi="Times New Roman" w:cs="Times New Roman"/>
      <w:b/>
      <w:bCs/>
      <w:sz w:val="26"/>
      <w:szCs w:val="20"/>
      <w:lang w:val="x-none" w:eastAsia="pl-PL"/>
    </w:rPr>
  </w:style>
  <w:style w:type="paragraph" w:customStyle="1" w:styleId="pkt">
    <w:name w:val="pkt"/>
    <w:basedOn w:val="Normalny"/>
    <w:rsid w:val="003E1B34"/>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basedOn w:val="Normalny"/>
    <w:uiPriority w:val="34"/>
    <w:qFormat/>
    <w:rsid w:val="003C7077"/>
    <w:pPr>
      <w:ind w:left="720"/>
      <w:contextualSpacing/>
    </w:pPr>
  </w:style>
  <w:style w:type="paragraph" w:styleId="Tekstdymka">
    <w:name w:val="Balloon Text"/>
    <w:basedOn w:val="Normalny"/>
    <w:link w:val="TekstdymkaZnak"/>
    <w:uiPriority w:val="99"/>
    <w:semiHidden/>
    <w:unhideWhenUsed/>
    <w:rsid w:val="00EA07D4"/>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07D4"/>
    <w:rPr>
      <w:rFonts w:ascii="Segoe UI" w:eastAsia="Times New Roman" w:hAnsi="Segoe UI" w:cs="Segoe UI"/>
      <w:sz w:val="18"/>
      <w:szCs w:val="18"/>
      <w:lang w:eastAsia="pl-PL"/>
    </w:rPr>
  </w:style>
  <w:style w:type="paragraph" w:customStyle="1" w:styleId="1">
    <w:name w:val="1."/>
    <w:basedOn w:val="Normalny"/>
    <w:rsid w:val="00B74062"/>
    <w:pPr>
      <w:suppressAutoHyphens/>
      <w:spacing w:line="258" w:lineRule="atLeast"/>
      <w:ind w:left="227" w:hanging="227"/>
      <w:jc w:val="both"/>
    </w:pPr>
    <w:rPr>
      <w:rFonts w:ascii="FrankfurtGothic" w:eastAsia="Cambria Math" w:hAnsi="FrankfurtGothic"/>
      <w:color w:val="000000"/>
      <w:kern w:val="1"/>
      <w:sz w:val="19"/>
      <w:lang w:eastAsia="ar-SA"/>
    </w:rPr>
  </w:style>
  <w:style w:type="paragraph" w:customStyle="1" w:styleId="Akapitzlist1">
    <w:name w:val="Akapit z listą1"/>
    <w:basedOn w:val="Normalny"/>
    <w:rsid w:val="00B74062"/>
    <w:pPr>
      <w:suppressAutoHyphens/>
      <w:spacing w:after="160" w:line="259" w:lineRule="auto"/>
      <w:ind w:left="720"/>
    </w:pPr>
    <w:rPr>
      <w:rFonts w:eastAsia="SimSun"/>
      <w:sz w:val="24"/>
      <w:szCs w:val="24"/>
      <w:lang w:eastAsia="ar-SA"/>
    </w:rPr>
  </w:style>
  <w:style w:type="character" w:styleId="Hipercze">
    <w:name w:val="Hyperlink"/>
    <w:basedOn w:val="Domylnaczcionkaakapitu"/>
    <w:uiPriority w:val="99"/>
    <w:unhideWhenUsed/>
    <w:rsid w:val="003D1350"/>
    <w:rPr>
      <w:color w:val="0563C1" w:themeColor="hyperlink"/>
      <w:u w:val="single"/>
    </w:rPr>
  </w:style>
  <w:style w:type="character" w:customStyle="1" w:styleId="Nierozpoznanawzmianka1">
    <w:name w:val="Nierozpoznana wzmianka1"/>
    <w:basedOn w:val="Domylnaczcionkaakapitu"/>
    <w:uiPriority w:val="99"/>
    <w:semiHidden/>
    <w:unhideWhenUsed/>
    <w:rsid w:val="003D1350"/>
    <w:rPr>
      <w:color w:val="605E5C"/>
      <w:shd w:val="clear" w:color="auto" w:fill="E1DFDD"/>
    </w:rPr>
  </w:style>
  <w:style w:type="character" w:customStyle="1" w:styleId="Nierozpoznanawzmianka2">
    <w:name w:val="Nierozpoznana wzmianka2"/>
    <w:basedOn w:val="Domylnaczcionkaakapitu"/>
    <w:uiPriority w:val="99"/>
    <w:semiHidden/>
    <w:unhideWhenUsed/>
    <w:rsid w:val="00012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60527">
      <w:bodyDiv w:val="1"/>
      <w:marLeft w:val="0"/>
      <w:marRight w:val="0"/>
      <w:marTop w:val="0"/>
      <w:marBottom w:val="0"/>
      <w:divBdr>
        <w:top w:val="none" w:sz="0" w:space="0" w:color="auto"/>
        <w:left w:val="none" w:sz="0" w:space="0" w:color="auto"/>
        <w:bottom w:val="none" w:sz="0" w:space="0" w:color="auto"/>
        <w:right w:val="none" w:sz="0" w:space="0" w:color="auto"/>
      </w:divBdr>
    </w:div>
    <w:div w:id="330303245">
      <w:bodyDiv w:val="1"/>
      <w:marLeft w:val="0"/>
      <w:marRight w:val="0"/>
      <w:marTop w:val="0"/>
      <w:marBottom w:val="0"/>
      <w:divBdr>
        <w:top w:val="none" w:sz="0" w:space="0" w:color="auto"/>
        <w:left w:val="none" w:sz="0" w:space="0" w:color="auto"/>
        <w:bottom w:val="none" w:sz="0" w:space="0" w:color="auto"/>
        <w:right w:val="none" w:sz="0" w:space="0" w:color="auto"/>
      </w:divBdr>
    </w:div>
    <w:div w:id="169287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ktury@miastochojnice.pl" TargetMode="External"/><Relationship Id="rId5" Type="http://schemas.openxmlformats.org/officeDocument/2006/relationships/hyperlink" Target="mailto:faktury@miastochojn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2323</Words>
  <Characters>13938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parkingi</dc:creator>
  <cp:keywords/>
  <dc:description/>
  <cp:lastModifiedBy>Julia Tobolska</cp:lastModifiedBy>
  <cp:revision>6</cp:revision>
  <cp:lastPrinted>2022-06-23T06:28:00Z</cp:lastPrinted>
  <dcterms:created xsi:type="dcterms:W3CDTF">2026-03-02T10:20:00Z</dcterms:created>
  <dcterms:modified xsi:type="dcterms:W3CDTF">2026-03-02T10:59:00Z</dcterms:modified>
</cp:coreProperties>
</file>