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E393" w14:textId="77777777" w:rsidR="00C45EBC" w:rsidRPr="00816476" w:rsidRDefault="00191306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>
        <w:rPr>
          <w:rFonts w:eastAsia="Arial"/>
          <w:b/>
          <w:sz w:val="28"/>
          <w:szCs w:val="32"/>
          <w:lang w:eastAsia="zh-CN" w:bidi="hi-IN"/>
        </w:rPr>
        <w:t>`</w:t>
      </w:r>
      <w:r w:rsidR="00C45EBC"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781B3BFE" w14:textId="77777777"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47D964F3" w14:textId="77777777"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7A02AAD8" w14:textId="77777777"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5361283D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51518B18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5" w:history="1">
        <w:r w:rsidRPr="009F5E48">
          <w:rPr>
            <w:rStyle w:val="Hipercze"/>
            <w:rFonts w:eastAsia="Calibri"/>
            <w:color w:val="C00000"/>
            <w:lang w:eastAsia="en-US"/>
          </w:rPr>
          <w:t>iod@miastochojnice.pl</w:t>
        </w:r>
      </w:hyperlink>
    </w:p>
    <w:p w14:paraId="4051F6E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191306">
        <w:rPr>
          <w:rFonts w:eastAsia="Arial"/>
          <w:lang w:eastAsia="zh-CN" w:bidi="hi-IN"/>
        </w:rPr>
        <w:t xml:space="preserve">w </w:t>
      </w:r>
      <w:bookmarkStart w:id="0" w:name="_Hlk28685443"/>
      <w:r w:rsidR="00191306">
        <w:rPr>
          <w:rFonts w:eastAsia="Arial"/>
          <w:lang w:eastAsia="zh-CN" w:bidi="hi-IN"/>
        </w:rPr>
        <w:t>sprawie ustanowienia dorocznych nagród Burmistrza Miasta Chojnice za osiągnięcia w dziedzinie twórczości artystycznej, upowszechniania i ochrony kultury</w:t>
      </w:r>
      <w:bookmarkEnd w:id="0"/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14:paraId="2378E37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6FBA2763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5385E9CA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5366C8B7" w14:textId="77777777"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292F089F" w14:textId="77777777" w:rsidR="00C45EBC" w:rsidRDefault="00C45EBC" w:rsidP="005330E8">
      <w:pPr>
        <w:jc w:val="both"/>
        <w:rPr>
          <w:sz w:val="20"/>
          <w:szCs w:val="20"/>
        </w:rPr>
      </w:pPr>
    </w:p>
    <w:p w14:paraId="0C6A8412" w14:textId="77777777" w:rsidR="005330E8" w:rsidRDefault="005330E8" w:rsidP="005330E8">
      <w:pPr>
        <w:jc w:val="center"/>
        <w:rPr>
          <w:b/>
        </w:rPr>
      </w:pPr>
    </w:p>
    <w:p w14:paraId="6D5964E1" w14:textId="77777777" w:rsidR="00C45EBC" w:rsidRPr="007D0F57" w:rsidRDefault="00C45EBC" w:rsidP="005330E8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 </w:t>
      </w:r>
    </w:p>
    <w:p w14:paraId="197FEA60" w14:textId="77777777" w:rsidR="004035A2" w:rsidRDefault="004035A2" w:rsidP="005330E8">
      <w:pPr>
        <w:rPr>
          <w:b/>
        </w:rPr>
      </w:pPr>
    </w:p>
    <w:p w14:paraId="5B4F283C" w14:textId="77777777" w:rsidR="005330E8" w:rsidRPr="002C18D0" w:rsidRDefault="005330E8" w:rsidP="005330E8">
      <w:pPr>
        <w:rPr>
          <w:b/>
        </w:rPr>
      </w:pPr>
    </w:p>
    <w:p w14:paraId="06C76AF4" w14:textId="77777777" w:rsidR="005330E8" w:rsidRDefault="00C45EBC" w:rsidP="007D0F57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</w:t>
      </w:r>
      <w:r w:rsidR="00191306" w:rsidRPr="00191306">
        <w:t>sprawie ustanowienia dorocznych nagród Burmistrza Miasta Chojnice za osiągnięcia w dziedzinie twórczości artystycznej, upowszechniania i ochrony kultury</w:t>
      </w:r>
      <w:r>
        <w:t xml:space="preserve"> złożonego zgodnie z Uchwałą Nr</w:t>
      </w:r>
      <w:r w:rsidR="004035A2">
        <w:t xml:space="preserve"> </w:t>
      </w:r>
      <w:r w:rsidR="00191306">
        <w:t>IX/121/19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191306">
        <w:t>26 sierpnia 2019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 xml:space="preserve">. </w:t>
      </w:r>
    </w:p>
    <w:p w14:paraId="2B5ECE5C" w14:textId="77777777" w:rsidR="00EA535F" w:rsidRDefault="005330E8" w:rsidP="007D0F57">
      <w:pPr>
        <w:spacing w:line="276" w:lineRule="auto"/>
        <w:jc w:val="both"/>
      </w:pPr>
      <w:r>
        <w:t xml:space="preserve">       </w:t>
      </w:r>
      <w:r w:rsidR="00C45EBC">
        <w:t>Powyższa zgoda została wyrażona dobrowolnie zgodnie z art. 4 pkt 11 RODO.</w:t>
      </w:r>
    </w:p>
    <w:p w14:paraId="6F1F7058" w14:textId="77777777" w:rsidR="005330E8" w:rsidRDefault="005330E8" w:rsidP="005330E8">
      <w:pPr>
        <w:suppressAutoHyphens/>
        <w:ind w:right="540"/>
        <w:jc w:val="both"/>
        <w:rPr>
          <w:rFonts w:eastAsia="Arial"/>
          <w:sz w:val="22"/>
          <w:szCs w:val="20"/>
          <w:lang w:eastAsia="zh-CN" w:bidi="hi-IN"/>
        </w:rPr>
      </w:pPr>
    </w:p>
    <w:p w14:paraId="2425C067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57530090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264989A7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6E329060" w14:textId="77777777" w:rsidR="005330E8" w:rsidRDefault="00C45EBC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>Chojnice, dnia …………......</w:t>
      </w:r>
      <w:r w:rsidR="004035A2">
        <w:rPr>
          <w:rFonts w:eastAsia="Arial"/>
          <w:sz w:val="22"/>
          <w:szCs w:val="20"/>
          <w:lang w:eastAsia="zh-CN" w:bidi="hi-IN"/>
        </w:rPr>
        <w:t>.........</w:t>
      </w:r>
      <w:r w:rsidR="007D0F57">
        <w:rPr>
          <w:rFonts w:eastAsia="Arial"/>
          <w:sz w:val="22"/>
          <w:szCs w:val="20"/>
          <w:lang w:eastAsia="zh-CN" w:bidi="hi-IN"/>
        </w:rPr>
        <w:t>.</w:t>
      </w:r>
      <w:r w:rsidR="004035A2">
        <w:rPr>
          <w:rFonts w:eastAsia="Arial"/>
          <w:sz w:val="22"/>
          <w:szCs w:val="20"/>
          <w:lang w:eastAsia="zh-CN" w:bidi="hi-IN"/>
        </w:rPr>
        <w:t xml:space="preserve">         </w:t>
      </w:r>
      <w:r>
        <w:rPr>
          <w:rFonts w:eastAsia="Arial"/>
          <w:sz w:val="22"/>
          <w:szCs w:val="20"/>
          <w:lang w:eastAsia="zh-CN" w:bidi="hi-IN"/>
        </w:rPr>
        <w:t xml:space="preserve">                    </w:t>
      </w:r>
      <w:r w:rsidR="005330E8">
        <w:rPr>
          <w:rFonts w:eastAsia="Arial"/>
          <w:sz w:val="22"/>
          <w:szCs w:val="20"/>
          <w:lang w:eastAsia="zh-CN" w:bidi="hi-IN"/>
        </w:rPr>
        <w:t xml:space="preserve">  </w:t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</w:p>
    <w:p w14:paraId="24D9A25F" w14:textId="77777777" w:rsidR="005330E8" w:rsidRDefault="007D0F57" w:rsidP="005330E8">
      <w:pPr>
        <w:suppressAutoHyphens/>
        <w:ind w:right="540" w:firstLine="4536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 xml:space="preserve"> </w:t>
      </w:r>
      <w:r w:rsidR="004035A2"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>podpis osoby składającej oświadczenie</w:t>
      </w:r>
    </w:p>
    <w:p w14:paraId="4C36D4C7" w14:textId="77777777" w:rsidR="00723F5B" w:rsidRPr="005330E8" w:rsidRDefault="005330E8" w:rsidP="005330E8">
      <w:pPr>
        <w:suppressAutoHyphens/>
        <w:ind w:right="540" w:firstLine="4536"/>
        <w:rPr>
          <w:rFonts w:eastAsia="Arial"/>
          <w:sz w:val="22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</w:t>
      </w:r>
      <w:r w:rsidR="00EA535F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="004035A2" w:rsidRPr="00FA0913">
        <w:rPr>
          <w:sz w:val="20"/>
          <w:szCs w:val="20"/>
        </w:rPr>
        <w:t>jego przedstawiciela ustawowego</w:t>
      </w:r>
      <w:r w:rsidR="004035A2">
        <w:rPr>
          <w:sz w:val="20"/>
          <w:szCs w:val="20"/>
        </w:rPr>
        <w:t>)</w:t>
      </w:r>
    </w:p>
    <w:sectPr w:rsidR="00723F5B" w:rsidRPr="005330E8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031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087225"/>
    <w:rsid w:val="00191306"/>
    <w:rsid w:val="004035A2"/>
    <w:rsid w:val="00416ADB"/>
    <w:rsid w:val="005330E8"/>
    <w:rsid w:val="00723F5B"/>
    <w:rsid w:val="007D0F57"/>
    <w:rsid w:val="00816476"/>
    <w:rsid w:val="009F5E48"/>
    <w:rsid w:val="00B55655"/>
    <w:rsid w:val="00B718D3"/>
    <w:rsid w:val="00C45EBC"/>
    <w:rsid w:val="00DF6FB9"/>
    <w:rsid w:val="00EA535F"/>
    <w:rsid w:val="00F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7DC6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3</cp:revision>
  <cp:lastPrinted>2019-03-27T06:42:00Z</cp:lastPrinted>
  <dcterms:created xsi:type="dcterms:W3CDTF">2023-01-04T13:56:00Z</dcterms:created>
  <dcterms:modified xsi:type="dcterms:W3CDTF">2023-01-04T13:56:00Z</dcterms:modified>
</cp:coreProperties>
</file>