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33" w:rsidRPr="00F06B77" w:rsidRDefault="00CE2533" w:rsidP="00F178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Ogłoszenie – nabór kandydatów na członków komisji konkursowych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br/>
      </w:r>
      <w:bookmarkStart w:id="0" w:name="_GoBack"/>
      <w:bookmarkEnd w:id="0"/>
      <w:r w:rsidRPr="00F06B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 otwartych konkursach ofert</w:t>
      </w:r>
    </w:p>
    <w:p w:rsidR="00CE2533" w:rsidRPr="00F06B77" w:rsidRDefault="002D2474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>23 listopada 2021</w:t>
      </w:r>
      <w:r w:rsidR="007132E1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E2533" w:rsidRPr="00F06B77" w:rsidRDefault="00CE2533" w:rsidP="00CE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</w:t>
      </w:r>
    </w:p>
    <w:p w:rsidR="00CE2533" w:rsidRPr="00CE2533" w:rsidRDefault="00CE2533" w:rsidP="000A5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ust. 2a ustawy z dnia 24 kwietnia 2003 r. o działalności pożytku publicznego i o wolontariacie (</w:t>
      </w:r>
      <w:proofErr w:type="spellStart"/>
      <w:r w:rsidR="00277238" w:rsidRPr="00F06B77">
        <w:rPr>
          <w:rFonts w:ascii="Times New Roman" w:hAnsi="Times New Roman" w:cs="Times New Roman"/>
          <w:sz w:val="24"/>
        </w:rPr>
        <w:t>t.j</w:t>
      </w:r>
      <w:proofErr w:type="spellEnd"/>
      <w:r w:rsidR="00277238" w:rsidRPr="00F06B77">
        <w:rPr>
          <w:rFonts w:ascii="Times New Roman" w:hAnsi="Times New Roman" w:cs="Times New Roman"/>
          <w:sz w:val="24"/>
        </w:rPr>
        <w:t xml:space="preserve">. Dz. U. z 2020 r. poz. 1057 z </w:t>
      </w:r>
      <w:proofErr w:type="spellStart"/>
      <w:r w:rsidR="00277238" w:rsidRPr="00F06B77">
        <w:rPr>
          <w:rFonts w:ascii="Times New Roman" w:hAnsi="Times New Roman" w:cs="Times New Roman"/>
          <w:sz w:val="24"/>
        </w:rPr>
        <w:t>późn</w:t>
      </w:r>
      <w:proofErr w:type="spellEnd"/>
      <w:r w:rsidR="00277238" w:rsidRPr="00F06B77">
        <w:rPr>
          <w:rFonts w:ascii="Times New Roman" w:hAnsi="Times New Roman" w:cs="Times New Roman"/>
          <w:sz w:val="24"/>
        </w:rPr>
        <w:t>. zm.</w:t>
      </w:r>
      <w:r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</w:t>
      </w:r>
      <w:r w:rsidR="006D08DB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</w:t>
      </w:r>
      <w:r w:rsidR="002A7C8B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Uchwały Nr XX</w:t>
      </w:r>
      <w:r w:rsidR="002D2474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>XII/447/21</w:t>
      </w:r>
      <w:r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</w:t>
      </w:r>
      <w:r w:rsidR="004E7AB0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2D2474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Chojnicach z dnia 22</w:t>
      </w:r>
      <w:r w:rsidR="004E7AB0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2474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 2021</w:t>
      </w:r>
      <w:r w:rsidR="00277238"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uchwalenia Rocznego programu współpracy Gminy Miejskiej Chojnice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 pozarządowymi oraz podmiotami wymienionymi w art. 3 ust. 3 ustawy z dnia 24 kwietnia 2003 r. o działalności pożytku publi</w:t>
      </w:r>
      <w:r w:rsidR="00277238">
        <w:rPr>
          <w:rFonts w:ascii="Times New Roman" w:eastAsia="Times New Roman" w:hAnsi="Times New Roman" w:cs="Times New Roman"/>
          <w:sz w:val="24"/>
          <w:szCs w:val="24"/>
          <w:lang w:eastAsia="pl-PL"/>
        </w:rPr>
        <w:t>cznego i o wolontariacie na 2022</w:t>
      </w:r>
      <w:r w:rsidR="00607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:rsidR="00CE2533" w:rsidRPr="00CE2533" w:rsidRDefault="00CE2533" w:rsidP="00CE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 Miasta Chojnice </w:t>
      </w:r>
    </w:p>
    <w:p w:rsidR="00CE2533" w:rsidRPr="00CE2533" w:rsidRDefault="00CE2533" w:rsidP="00607D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nabór kandydatów na członków komisji konkursowych w otwartych konkursach ofert.</w:t>
      </w:r>
    </w:p>
    <w:p w:rsidR="00CE2533" w:rsidRPr="00CE2533" w:rsidRDefault="00CE2533" w:rsidP="00607D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naboru zostanie utworzona lista kandydatów na członków Komisji konkursowych Urzędu Miejskiego w Chojnicach do opiniowania ofert w otwartych konkursach </w:t>
      </w:r>
      <w:r w:rsidR="0027723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na realizację zadań w 2022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Każdorazowo po ogłoszeniu konkursu Burmistrz Miasta Chojnice, uwzględniając rodzaj zadania, na które został ogłoszony konkurs, powołuje do komisji konkursowej przedstawicieli organizacji pozarządowych z listy kandydatów na członków komisji konkursowych </w:t>
      </w:r>
      <w:r w:rsidR="00607D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wyłączeniem osób reprezentujących organizacje biorące udział w danym konkursie ofert.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Przedstawiciela organizacji do komisji konkursowej może rekomendować </w:t>
      </w:r>
      <w:r w:rsidR="00A67FC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wydziału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odpowiedzialnego za przeprowadzenie konkursu.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Udział w pracach Komisji konkursowej jest nieodpłatny.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prac komisji nie mogą być powołane osoby reprezentujące organizacje pozarządowe lub podmioty wymienione w art. 3 ust. 3 ww. ustawy biorące udział w danym konkursie ofert.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Udział w pracach komisji konkursowej jest nieodpłatny.</w:t>
      </w:r>
    </w:p>
    <w:p w:rsidR="00CE2533" w:rsidRPr="00CE2533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Wymagania ogólne dla kandydatów na członków do komisji konkursowych: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Członkami komisji konkursowych do opiniowania ofert w otwartych konkursach ofert, ogłaszanych</w:t>
      </w:r>
      <w:r w:rsidR="00277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zadania do realizacji w 2022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mogą być przedstawiciele organizacji/podmiotów wymienionych w art. 3 ust. 3 ww. ustawy, którzy spełniają łącznie następujące kryteria: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reprezentują organizacje pozarządowe lub podmioty wymienione w art. 3 ust. 3 ustawy </w:t>
      </w:r>
      <w:r w:rsidR="00607D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 i o wolontariacie, z wyłączeniem osób reprezentujących organizacje /podmioty biorących udział w danym otwartym konkursie ofert;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nie pozostają wobec wnioskodawców biorących udział w konkursie w takim stosunku prawnym lub faktycznym, który mógłby budzić uzasadnione wątpliwości, co do ich bezstronności;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są obywatelami RP i korzystają z pełni praw publicznych.</w:t>
      </w:r>
    </w:p>
    <w:p w:rsidR="00CE2533" w:rsidRPr="00CE2533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 Zadania komisji konkursowej: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ocena formalna i merytoryczna ofert na realizację zadań publicznych złożonych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otwartego konkursu ofert z uwzględnieniem kryteriów określonych w treści ogłoszenia otwartego konkursu ofert;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proponowanie przyjęcia lub odrzucenia danej oferty na realizację zadania publicznego;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proponowanie rozdziału środków pomiędzy wybranymi ofertami na podstawie oceny ofert;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rekomendowanie zaopiniowanych ofert Burmistrzowi Chojnic.</w:t>
      </w:r>
    </w:p>
    <w:p w:rsidR="00CE2533" w:rsidRPr="00CE2533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Miejsce złożenia dokumentów :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Zgłoszenia – na załączonym formularzu (podpisane przez kandydata oraz przez osoby upoważnione do składania oświadczeń woli w imieniu organizacji zgłaszającej) należy składać w kopercie, oznaczonej w następujący sposób: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</w:t>
      </w: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Zgłoszenie do Listy kandydatów do udziału w komisjach konkursowych w otwartych konkursach ofert organizowanych przez Urząd </w:t>
      </w:r>
      <w:r w:rsidR="007261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 w Chojnicach w roku 202</w:t>
      </w:r>
      <w:r w:rsidR="00277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”,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-w Biurze Podawczym Urzędu Miejskiego w Chojnicach, 89-600 Chojnice, Stary Rynek 1 lub przesłać drogą elektroniczną na adres: urzad@miastochojnice.pl</w:t>
      </w:r>
    </w:p>
    <w:p w:rsidR="00CE2533" w:rsidRPr="00CE2533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Termin składania do</w:t>
      </w:r>
      <w:r w:rsidR="00607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kumentów: – </w:t>
      </w:r>
      <w:r w:rsidR="002D2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10 grudnia 2021</w:t>
      </w:r>
      <w:r w:rsidR="002A7C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E7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CE2533" w:rsidRPr="00CE2533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Uwagi końcowe: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Zastrzegamy sobie prawo do zmiany terminu składania zgłoszeń.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Zgłoszenia, które nie będą zawierały wymaganych podpisów osób upoważnionych i/lub nie będą złożone na odpowiednim druku nie będą brane pod uwagę przy tworzeniu Listy.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Lista kandydatów zostanie opublikowana na stronie internetowe</w:t>
      </w:r>
      <w:r w:rsidR="00726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Urzędu do dnia </w:t>
      </w:r>
      <w:r w:rsidR="00277238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607D41" w:rsidRPr="004E7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</w:t>
      </w:r>
      <w:r w:rsidR="00277238">
        <w:rPr>
          <w:rFonts w:ascii="Times New Roman" w:eastAsia="Times New Roman" w:hAnsi="Times New Roman" w:cs="Times New Roman"/>
          <w:sz w:val="24"/>
          <w:szCs w:val="24"/>
          <w:lang w:eastAsia="pl-PL"/>
        </w:rPr>
        <w:t>udnia 2021</w:t>
      </w:r>
      <w:r w:rsidRPr="004E7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CE2533" w:rsidRPr="00CE2533" w:rsidRDefault="004E7AB0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Burmistrz Chojnic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</w:t>
      </w:r>
      <w:r w:rsidR="00CE2533"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607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inż.</w:t>
      </w:r>
      <w:r w:rsidR="00CE2533"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Arseniusz Finster</w:t>
      </w:r>
    </w:p>
    <w:p w:rsidR="004F6941" w:rsidRDefault="004F6941"/>
    <w:sectPr w:rsidR="004F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33"/>
    <w:rsid w:val="000A57EC"/>
    <w:rsid w:val="000D4221"/>
    <w:rsid w:val="00277238"/>
    <w:rsid w:val="002A7C8B"/>
    <w:rsid w:val="002D2474"/>
    <w:rsid w:val="003E04B2"/>
    <w:rsid w:val="004E7AB0"/>
    <w:rsid w:val="004F6941"/>
    <w:rsid w:val="00607D41"/>
    <w:rsid w:val="006D08DB"/>
    <w:rsid w:val="007132E1"/>
    <w:rsid w:val="007224AA"/>
    <w:rsid w:val="007261F2"/>
    <w:rsid w:val="0073520D"/>
    <w:rsid w:val="00A67FCE"/>
    <w:rsid w:val="00BC1543"/>
    <w:rsid w:val="00C213C9"/>
    <w:rsid w:val="00C33AF0"/>
    <w:rsid w:val="00C9556D"/>
    <w:rsid w:val="00CE2533"/>
    <w:rsid w:val="00F06B77"/>
    <w:rsid w:val="00F1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7C0A6-E008-447F-8A17-28FD2EAD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E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53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entry-meta">
    <w:name w:val="entry-meta"/>
    <w:basedOn w:val="Normalny"/>
    <w:rsid w:val="00C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2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16</cp:revision>
  <dcterms:created xsi:type="dcterms:W3CDTF">2019-09-27T08:19:00Z</dcterms:created>
  <dcterms:modified xsi:type="dcterms:W3CDTF">2021-11-23T07:49:00Z</dcterms:modified>
</cp:coreProperties>
</file>