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33" w:rsidRPr="00F06B77" w:rsidRDefault="00CE2533" w:rsidP="00F178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Ogłoszenie – nabór kandydatów na członków komisji konkursowych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</w:r>
      <w:r w:rsidRPr="00F06B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 otwartych konkursach ofert</w:t>
      </w:r>
    </w:p>
    <w:p w:rsidR="00CE2533" w:rsidRPr="00F06B77" w:rsidRDefault="00CA221F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bookmarkStart w:id="0" w:name="_GoBack"/>
      <w:bookmarkEnd w:id="0"/>
      <w:r w:rsidR="004A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2CEF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2022</w:t>
      </w:r>
      <w:r w:rsidR="007132E1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533" w:rsidRPr="00F06B77" w:rsidRDefault="00CE2533" w:rsidP="00CE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:rsidR="00CE2533" w:rsidRPr="00CE2533" w:rsidRDefault="00CE2533" w:rsidP="000A5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15 ust. 2a ustawy z dnia 24 kwietnia 2003 r. o działalności pożytku </w:t>
      </w:r>
      <w:r w:rsidRPr="004A0B0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i o wolontariacie (</w:t>
      </w:r>
      <w:proofErr w:type="spellStart"/>
      <w:r w:rsidR="006E2CEF" w:rsidRPr="004A0B0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E2CEF" w:rsidRPr="004A0B07">
        <w:rPr>
          <w:rFonts w:ascii="Times New Roman" w:hAnsi="Times New Roman" w:cs="Times New Roman"/>
          <w:sz w:val="24"/>
          <w:szCs w:val="24"/>
        </w:rPr>
        <w:t xml:space="preserve">. Dz. U. z 2022 r. poz. 1327 z </w:t>
      </w:r>
      <w:proofErr w:type="spellStart"/>
      <w:r w:rsidR="006E2CEF" w:rsidRPr="004A0B0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E2CEF" w:rsidRPr="004A0B07">
        <w:rPr>
          <w:rFonts w:ascii="Times New Roman" w:hAnsi="Times New Roman" w:cs="Times New Roman"/>
          <w:sz w:val="24"/>
          <w:szCs w:val="24"/>
        </w:rPr>
        <w:t>. zm.</w:t>
      </w:r>
      <w:r w:rsidRPr="004A0B07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</w:t>
      </w: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08DB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</w:t>
      </w:r>
      <w:r w:rsidR="002A7C8B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4A0B07" w:rsidRPr="004A0B0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XLVI/591</w:t>
      </w:r>
      <w:r w:rsidR="006E2CEF" w:rsidRPr="004A0B07">
        <w:rPr>
          <w:rFonts w:ascii="Times New Roman" w:eastAsia="Times New Roman" w:hAnsi="Times New Roman" w:cs="Times New Roman"/>
          <w:sz w:val="24"/>
          <w:szCs w:val="24"/>
          <w:lang w:eastAsia="pl-PL"/>
        </w:rPr>
        <w:t>/22</w:t>
      </w: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</w:t>
      </w:r>
      <w:r w:rsidR="004E7AB0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6E2CE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Chojnicach z dnia 21</w:t>
      </w:r>
      <w:r w:rsidR="004E7AB0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2CEF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2022</w:t>
      </w:r>
      <w:r w:rsidR="00277238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uchwalenia Rocznego programu współpracy Gminy Miejskiej Chojnice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 pozarządowymi oraz podmiotami wymienionymi w art. 3 ust. 3 ustawy z dnia 24 kwietnia 2003 r. o działalności pożytku publi</w:t>
      </w:r>
      <w:r w:rsidR="006E2CEF">
        <w:rPr>
          <w:rFonts w:ascii="Times New Roman" w:eastAsia="Times New Roman" w:hAnsi="Times New Roman" w:cs="Times New Roman"/>
          <w:sz w:val="24"/>
          <w:szCs w:val="24"/>
          <w:lang w:eastAsia="pl-PL"/>
        </w:rPr>
        <w:t>cznego i o wolontariacie na 2023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CE2533" w:rsidRPr="00CE2533" w:rsidRDefault="00CE2533" w:rsidP="00CE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Miasta Chojnice </w:t>
      </w:r>
    </w:p>
    <w:p w:rsidR="00CE2533" w:rsidRPr="00CE2533" w:rsidRDefault="00CE2533" w:rsidP="00607D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nabór kandydatów na członków komisji konkursowych w otwartych konkursach ofert.</w:t>
      </w:r>
    </w:p>
    <w:p w:rsidR="00CE2533" w:rsidRPr="00CE2533" w:rsidRDefault="00CE2533" w:rsidP="00607D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naboru zostanie utworzona lista kandydatów na członków Komisji konkursowych Urzędu Miejskiego w Chojnicach do opiniowania ofert w otwartych konkursach </w:t>
      </w:r>
      <w:r w:rsidR="006E2CE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na realizację zadań w 2023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Każdorazowo po ogłoszeniu konkursu Burmistrz Miasta Chojnice, uwzględniając rodzaj zadania, na które został ogłoszony konkurs, powołuje do komisji konkursowej przedstawicieli organizacji pozarządowych z listy kandydatów na członków komisji konkursowych 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osób reprezentujących organizacje biorące udział w danym konkursie ofert.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Przedstawiciela organizacji do komisji konkursowej może rekomendować </w:t>
      </w:r>
      <w:r w:rsidR="00A67FC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wydziału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odpowiedzialnego za przeprowadzenie konkursu.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Udział w pracach Komisji konkursowej jest nieodpłatny.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prac komisji nie mogą być powołane osoby reprezentujące organizacje pozarządowe lub podmioty wymienione w art. 3 ust. 3 ww. ustawy biorące udział w danym konkursie ofert.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Udział w pracach komisji konkursowej jest nieodpłatny.</w:t>
      </w:r>
    </w:p>
    <w:p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Wymagania ogólne dla kandydatów na członków do komisji konkursowych: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Członkami komisji konkursowych do opiniowania ofert w otwartych konkursach ofert, ogłaszanych</w:t>
      </w:r>
      <w:r w:rsidR="006E2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zadania do realizacji w 2023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mogą być przedstawiciele organizacji/podmiotów wymienionych w art. 3 ust. 3 ww. ustawy, którzy spełniają łącznie następujące kryteria: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reprezentują organizacje pozarządowe lub podmioty wymienione w art. 3 ust. 3 ustawy 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wolontariacie, z wyłączeniem osób reprezentujących organizacje /podmioty biorących udział w danym otwartym konkursie ofert;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nie pozostają wobec wnioskodawców biorących udział w konkursie w takim stosunku prawnym lub faktycznym, który mógłby budzić uzasadnione wątpliwości, co do ich bezstronności;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są obywatelami RP i korzystają z pełni praw publicznych.</w:t>
      </w:r>
    </w:p>
    <w:p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 Zadania komisji konkursowej: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ocena formalna i merytoryczna ofert na realizację zadań publicznych złożonych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otwartego konkursu ofert z uwzględnieniem kryteriów określonych w treści ogłoszenia otwartego konkursu ofert;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proponowanie przyjęcia lub odrzucenia danej oferty na realizację zadania publicznego;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proponowanie rozdziału środków pomiędzy wybranymi ofertami na podstawie oceny ofert;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rekomendowanie zaopiniowanych ofert Burmistrzowi Chojnic.</w:t>
      </w:r>
    </w:p>
    <w:p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Miejsce złożenia dokumentów 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Zgłoszenia – na załączonym formularzu (podpisane przez kandydata oraz przez osoby upoważnione do składania oświadczeń woli w imieniu organizacji zgłaszającej) należy składać w kopercie, oznaczonej w następujący sposób: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</w:t>
      </w: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do Listy kandydatów do udziału w komisjach konkursowych w otwartych konkursach ofert organizowanych przez Urząd </w:t>
      </w:r>
      <w:r w:rsidR="007261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 w Chojnicach w roku 202</w:t>
      </w:r>
      <w:r w:rsidR="006E2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”,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-w Biurze Podawczym Urzędu Miejskiego w Chojnicach, 89-600 Chojnice, Stary Rynek 1 lub przesłać dro</w:t>
      </w:r>
      <w:r w:rsidR="00673695">
        <w:rPr>
          <w:rFonts w:ascii="Times New Roman" w:eastAsia="Times New Roman" w:hAnsi="Times New Roman" w:cs="Times New Roman"/>
          <w:sz w:val="24"/>
          <w:szCs w:val="24"/>
          <w:lang w:eastAsia="pl-PL"/>
        </w:rPr>
        <w:t>gą elektroniczną na adres: sop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@miastochojnice.pl</w:t>
      </w:r>
    </w:p>
    <w:p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 składania do</w:t>
      </w:r>
      <w:r w:rsidR="00607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kumentów: – </w:t>
      </w:r>
      <w:r w:rsidR="006E2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9 grudnia 2022</w:t>
      </w:r>
      <w:r w:rsidR="002A7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E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Uwagi końcowe: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Zastrzegamy sobie prawo do zmiany terminu składania zgłoszeń.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Zgłoszenia, które nie będą zawierały wymaganych podpisów osób upoważnionych i/lub nie będą złożone na odpowiednim druku nie będą brane pod uwagę przy tworzeniu Listy.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Lista kandydatów zostanie opublikowana na stronie internetowe</w:t>
      </w:r>
      <w:r w:rsidR="00726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Urzędu do dnia </w:t>
      </w:r>
      <w:r w:rsidR="004A0B07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607D41" w:rsidRPr="004E7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</w:t>
      </w:r>
      <w:r w:rsidR="006E2CEF">
        <w:rPr>
          <w:rFonts w:ascii="Times New Roman" w:eastAsia="Times New Roman" w:hAnsi="Times New Roman" w:cs="Times New Roman"/>
          <w:sz w:val="24"/>
          <w:szCs w:val="24"/>
          <w:lang w:eastAsia="pl-PL"/>
        </w:rPr>
        <w:t>udnia 2022</w:t>
      </w:r>
      <w:r w:rsidRPr="004E7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AE1E27" w:rsidRDefault="00AE1E27" w:rsidP="00AE1E27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2533" w:rsidRPr="00CE2533" w:rsidRDefault="004E7AB0" w:rsidP="00AE1E27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Burmistrz Chojnic</w:t>
      </w:r>
      <w:r w:rsidR="00AE1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E2533"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inż.</w:t>
      </w:r>
      <w:r w:rsidR="00CE2533"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Arseniusz Finster</w:t>
      </w:r>
    </w:p>
    <w:p w:rsidR="004F6941" w:rsidRDefault="004F6941"/>
    <w:sectPr w:rsidR="004F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33"/>
    <w:rsid w:val="000A57EC"/>
    <w:rsid w:val="000D4221"/>
    <w:rsid w:val="00277238"/>
    <w:rsid w:val="002A7C8B"/>
    <w:rsid w:val="002D2474"/>
    <w:rsid w:val="003E04B2"/>
    <w:rsid w:val="004A0B07"/>
    <w:rsid w:val="004E7AB0"/>
    <w:rsid w:val="004F532D"/>
    <w:rsid w:val="004F6941"/>
    <w:rsid w:val="00607D41"/>
    <w:rsid w:val="00673695"/>
    <w:rsid w:val="006D08DB"/>
    <w:rsid w:val="006E2CEF"/>
    <w:rsid w:val="007132E1"/>
    <w:rsid w:val="007224AA"/>
    <w:rsid w:val="007261F2"/>
    <w:rsid w:val="0073520D"/>
    <w:rsid w:val="00A67FCE"/>
    <w:rsid w:val="00AE1E27"/>
    <w:rsid w:val="00BC1543"/>
    <w:rsid w:val="00C213C9"/>
    <w:rsid w:val="00C33AF0"/>
    <w:rsid w:val="00C9556D"/>
    <w:rsid w:val="00CA221F"/>
    <w:rsid w:val="00CE2533"/>
    <w:rsid w:val="00F06B77"/>
    <w:rsid w:val="00F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7C0A6-E008-447F-8A17-28FD2EAD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53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entry-meta">
    <w:name w:val="entry-meta"/>
    <w:basedOn w:val="Normalny"/>
    <w:rsid w:val="00C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2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25</cp:revision>
  <dcterms:created xsi:type="dcterms:W3CDTF">2019-09-27T08:19:00Z</dcterms:created>
  <dcterms:modified xsi:type="dcterms:W3CDTF">2022-11-24T08:28:00Z</dcterms:modified>
</cp:coreProperties>
</file>