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>
        <w:rPr>
          <w:rFonts w:ascii="Times New Roman" w:hAnsi="Times New Roman" w:cs="Times New Roman"/>
        </w:rPr>
        <w:t>07</w:t>
      </w:r>
      <w:r w:rsidRPr="007D09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7D097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7D0979">
        <w:rPr>
          <w:rFonts w:ascii="Times New Roman" w:hAnsi="Times New Roman" w:cs="Times New Roman"/>
        </w:rPr>
        <w:t>r.</w:t>
      </w:r>
    </w:p>
    <w:p w:rsidR="00BA546C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KM.271.</w:t>
      </w:r>
      <w:r>
        <w:rPr>
          <w:rFonts w:ascii="Times New Roman" w:hAnsi="Times New Roman" w:cs="Times New Roman"/>
        </w:rPr>
        <w:t>6</w:t>
      </w:r>
      <w:r w:rsidRPr="007D097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</w:p>
    <w:p w:rsidR="00BA546C" w:rsidRDefault="00BA546C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 w:rsidRPr="007D0979">
        <w:rPr>
          <w:rFonts w:ascii="Times New Roman" w:hAnsi="Times New Roman"/>
          <w:b/>
          <w:szCs w:val="24"/>
        </w:rPr>
        <w:t>Informacja o wyborze oferty najkorzystniejszej</w:t>
      </w:r>
    </w:p>
    <w:p w:rsidR="00BA546C" w:rsidRPr="00161BED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Dotyczy postępowania o udzielenie zamówienia publicznego </w:t>
      </w:r>
      <w:r>
        <w:rPr>
          <w:rFonts w:ascii="Times New Roman" w:hAnsi="Times New Roman" w:cs="Times New Roman"/>
        </w:rPr>
        <w:t xml:space="preserve">do którego nie stosuje się przepisów Prawo Zamówień Publicznych z dnia 11 września 2019r. – art. 2 ust. 1 pkt 1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D0979">
        <w:rPr>
          <w:rFonts w:ascii="Times New Roman" w:hAnsi="Times New Roman" w:cs="Times New Roman"/>
        </w:rPr>
        <w:t>na zadanie pn.</w:t>
      </w:r>
      <w:r w:rsidRPr="007D0979">
        <w:rPr>
          <w:rFonts w:ascii="Times New Roman" w:hAnsi="Times New Roman" w:cs="Times New Roman"/>
          <w:b/>
          <w:bCs/>
        </w:rPr>
        <w:t xml:space="preserve"> </w:t>
      </w:r>
    </w:p>
    <w:p w:rsidR="00BA546C" w:rsidRDefault="00BA546C" w:rsidP="00BA54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D0979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 xml:space="preserve">Budowa chodnika przy ul. Jana Pawła II w Chojnicach </w:t>
      </w:r>
      <w:r w:rsidRPr="007D0979">
        <w:rPr>
          <w:rFonts w:ascii="Times New Roman" w:hAnsi="Times New Roman" w:cs="Times New Roman"/>
          <w:b/>
          <w:bCs/>
        </w:rPr>
        <w:t>”</w:t>
      </w:r>
    </w:p>
    <w:p w:rsidR="00BA546C" w:rsidRPr="007D0979" w:rsidRDefault="00BA546C" w:rsidP="00BA5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D0979">
        <w:rPr>
          <w:rFonts w:ascii="Times New Roman" w:hAnsi="Times New Roman" w:cs="Times New Roman"/>
          <w:bCs/>
        </w:rPr>
        <w:t xml:space="preserve">Zamawiający informuje równocześnie wszystkich Wykonawców o: </w:t>
      </w:r>
    </w:p>
    <w:p w:rsidR="00BA546C" w:rsidRPr="007D0979" w:rsidRDefault="00BA546C" w:rsidP="00BA5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D0979">
        <w:rPr>
          <w:rFonts w:ascii="Times New Roman" w:hAnsi="Times New Roman" w:cs="Times New Roman"/>
          <w:b/>
          <w:u w:val="single"/>
        </w:rPr>
        <w:t>I. WYBORZE OFERTY NAJKORZYSTNIEJSZEJ:</w:t>
      </w:r>
    </w:p>
    <w:p w:rsidR="00BA546C" w:rsidRPr="000E39FC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 Ogłoszenia </w:t>
      </w:r>
    </w:p>
    <w:p w:rsidR="00BA546C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Wybrana została oferta złożona przez: </w:t>
      </w:r>
    </w:p>
    <w:p w:rsidR="00BA546C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A45AB">
        <w:rPr>
          <w:rFonts w:ascii="Times New Roman" w:hAnsi="Times New Roman" w:cs="Times New Roman"/>
          <w:b/>
          <w:bCs/>
        </w:rPr>
        <w:t>Zakład Usług Drogowych „STENCEL” Rafał Stencel</w:t>
      </w:r>
      <w:r>
        <w:rPr>
          <w:rFonts w:ascii="Times New Roman" w:hAnsi="Times New Roman" w:cs="Times New Roman"/>
        </w:rPr>
        <w:t xml:space="preserve">, </w:t>
      </w:r>
    </w:p>
    <w:p w:rsidR="00BA546C" w:rsidRPr="007A45AB" w:rsidRDefault="00BA546C" w:rsidP="00BA54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45AB">
        <w:rPr>
          <w:rFonts w:ascii="Times New Roman" w:hAnsi="Times New Roman" w:cs="Times New Roman"/>
          <w:b/>
          <w:bCs/>
        </w:rPr>
        <w:t xml:space="preserve">ul. Spacerowa 27, 89-608 </w:t>
      </w:r>
      <w:proofErr w:type="spellStart"/>
      <w:r w:rsidRPr="007A45AB">
        <w:rPr>
          <w:rFonts w:ascii="Times New Roman" w:hAnsi="Times New Roman" w:cs="Times New Roman"/>
          <w:b/>
          <w:bCs/>
        </w:rPr>
        <w:t>Swornegacie</w:t>
      </w:r>
      <w:proofErr w:type="spellEnd"/>
      <w:r w:rsidRPr="007A45AB">
        <w:rPr>
          <w:rFonts w:ascii="Times New Roman" w:hAnsi="Times New Roman" w:cs="Times New Roman"/>
          <w:b/>
          <w:bCs/>
        </w:rPr>
        <w:t xml:space="preserve"> </w:t>
      </w:r>
    </w:p>
    <w:p w:rsidR="00BA546C" w:rsidRPr="007A45AB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z ceną wykonania przedmiotu zamówienia w wysokości  </w:t>
      </w:r>
      <w:r>
        <w:rPr>
          <w:rFonts w:ascii="Times New Roman" w:hAnsi="Times New Roman" w:cs="Times New Roman"/>
          <w:b/>
          <w:bCs/>
        </w:rPr>
        <w:t xml:space="preserve">69 000,00 </w:t>
      </w:r>
      <w:r w:rsidRPr="007D0979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i/>
          <w:iCs/>
        </w:rPr>
        <w:t>100 pkt</w:t>
      </w:r>
    </w:p>
    <w:p w:rsidR="00BA546C" w:rsidRPr="007D0979" w:rsidRDefault="00BA546C" w:rsidP="00BA5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7D0979">
        <w:rPr>
          <w:rFonts w:ascii="Times New Roman" w:hAnsi="Times New Roman" w:cs="Times New Roman"/>
          <w:b/>
          <w:iCs/>
          <w:u w:val="single"/>
        </w:rPr>
        <w:t>Uzasadnienie wyboru najkorzystniejszej oferty:</w:t>
      </w:r>
    </w:p>
    <w:p w:rsidR="00BA546C" w:rsidRPr="007A45AB" w:rsidRDefault="00BA546C" w:rsidP="00BA546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  <w:iCs/>
        </w:rPr>
        <w:t>Oferta Wykonawcy</w:t>
      </w:r>
      <w:r>
        <w:rPr>
          <w:rFonts w:ascii="Times New Roman" w:hAnsi="Times New Roman" w:cs="Times New Roman"/>
          <w:iCs/>
        </w:rPr>
        <w:t xml:space="preserve"> </w:t>
      </w:r>
      <w:r w:rsidRPr="007A45AB">
        <w:rPr>
          <w:rFonts w:ascii="Times New Roman" w:hAnsi="Times New Roman" w:cs="Times New Roman"/>
        </w:rPr>
        <w:t xml:space="preserve">Zakład Usług Drogowych „STENCEL” Rafał Stencel, ul. Spacerowa 27, 89-608 </w:t>
      </w:r>
      <w:proofErr w:type="spellStart"/>
      <w:r w:rsidRPr="007A45AB">
        <w:rPr>
          <w:rFonts w:ascii="Times New Roman" w:hAnsi="Times New Roman" w:cs="Times New Roman"/>
        </w:rPr>
        <w:t>Swornegacie</w:t>
      </w:r>
      <w:proofErr w:type="spellEnd"/>
      <w:r w:rsidRPr="007D0979">
        <w:rPr>
          <w:rFonts w:ascii="Times New Roman" w:hAnsi="Times New Roman" w:cs="Times New Roman"/>
          <w:iCs/>
        </w:rPr>
        <w:t xml:space="preserve">, spełnia wszystkie warunki wymagane przez Zamawiającego i uzyskała największą liczbę punktów na podstawie kryteriów oceny ofert określonych w </w:t>
      </w:r>
      <w:r>
        <w:rPr>
          <w:rFonts w:ascii="Times New Roman" w:hAnsi="Times New Roman" w:cs="Times New Roman"/>
          <w:iCs/>
        </w:rPr>
        <w:t>pkt V Ogłoszenia</w:t>
      </w:r>
    </w:p>
    <w:p w:rsidR="00BA546C" w:rsidRDefault="00BA546C" w:rsidP="00BA546C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A45AB">
        <w:rPr>
          <w:rFonts w:ascii="Times New Roman" w:hAnsi="Times New Roman" w:cs="Times New Roman"/>
          <w:b/>
          <w:bCs/>
          <w:u w:val="single"/>
        </w:rPr>
        <w:t>II. POZOSTAŁYCH OFERTACH ZŁOŻONYCH W POSTĘPOWANIU</w:t>
      </w:r>
    </w:p>
    <w:p w:rsidR="00BA546C" w:rsidRDefault="00BA546C" w:rsidP="00BA54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45AB">
        <w:rPr>
          <w:rFonts w:ascii="Times New Roman" w:hAnsi="Times New Roman" w:cs="Times New Roman"/>
          <w:b/>
          <w:bCs/>
        </w:rPr>
        <w:t xml:space="preserve">Roboty Ziemne Dariusz Sala </w:t>
      </w:r>
    </w:p>
    <w:p w:rsidR="00BA546C" w:rsidRPr="00BA546C" w:rsidRDefault="00BA546C" w:rsidP="00BA54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46C">
        <w:rPr>
          <w:rFonts w:ascii="Times New Roman" w:hAnsi="Times New Roman" w:cs="Times New Roman"/>
          <w:b/>
          <w:bCs/>
        </w:rPr>
        <w:t>Sławęcin, ul. Dworcowa 12, 89-620 Chojnice</w:t>
      </w:r>
    </w:p>
    <w:p w:rsidR="00BA546C" w:rsidRPr="007A45AB" w:rsidRDefault="00BA546C" w:rsidP="00BA54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 </w:t>
      </w:r>
      <w:r w:rsidRPr="007D0979">
        <w:rPr>
          <w:rFonts w:ascii="Times New Roman" w:hAnsi="Times New Roman" w:cs="Times New Roman"/>
        </w:rPr>
        <w:t xml:space="preserve">ceną wykonania przedmiotu zamówienia w wysokości  </w:t>
      </w:r>
      <w:r>
        <w:rPr>
          <w:rFonts w:ascii="Times New Roman" w:hAnsi="Times New Roman" w:cs="Times New Roman"/>
          <w:b/>
          <w:bCs/>
        </w:rPr>
        <w:t xml:space="preserve">85 361,09 </w:t>
      </w:r>
      <w:r w:rsidRPr="007D0979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i/>
          <w:iCs/>
        </w:rPr>
        <w:t>80,83 pkt</w:t>
      </w:r>
    </w:p>
    <w:p w:rsidR="00BA546C" w:rsidRPr="002E0617" w:rsidRDefault="00BA546C" w:rsidP="00BA546C">
      <w:pPr>
        <w:tabs>
          <w:tab w:val="left" w:pos="6237"/>
        </w:tabs>
        <w:spacing w:before="1440"/>
        <w:ind w:firstLine="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BURMISTRZ</w:t>
      </w:r>
    </w:p>
    <w:p w:rsidR="00BA546C" w:rsidRPr="007D0979" w:rsidRDefault="00BA546C" w:rsidP="00BA546C">
      <w:pPr>
        <w:tabs>
          <w:tab w:val="left" w:pos="56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2E0617">
        <w:rPr>
          <w:rFonts w:ascii="Times New Roman" w:hAnsi="Times New Roman" w:cs="Times New Roman"/>
          <w:i/>
          <w:iCs/>
        </w:rPr>
        <w:t xml:space="preserve">dr inż. Arseniusz </w:t>
      </w:r>
      <w:proofErr w:type="spellStart"/>
      <w:r w:rsidRPr="002E0617">
        <w:rPr>
          <w:rFonts w:ascii="Times New Roman" w:hAnsi="Times New Roman" w:cs="Times New Roman"/>
          <w:i/>
          <w:iCs/>
        </w:rPr>
        <w:t>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  <w:proofErr w:type="spellEnd"/>
    </w:p>
    <w:p w:rsidR="00FA4D16" w:rsidRDefault="00FA4D16"/>
    <w:sectPr w:rsidR="00FA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BA546C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2022-03-07T09:34:00Z</dcterms:created>
  <dcterms:modified xsi:type="dcterms:W3CDTF">2022-03-07T09:36:00Z</dcterms:modified>
</cp:coreProperties>
</file>