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BB8E5" w14:textId="0A5847BD" w:rsidR="005B285E" w:rsidRPr="00351342" w:rsidRDefault="006C43C0" w:rsidP="00B96F4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342">
        <w:rPr>
          <w:rFonts w:ascii="Times New Roman" w:eastAsia="Times New Roman" w:hAnsi="Times New Roman" w:cs="Times New Roman"/>
          <w:sz w:val="24"/>
          <w:szCs w:val="24"/>
          <w:lang w:eastAsia="pl-PL"/>
        </w:rPr>
        <w:t>SOP.</w:t>
      </w:r>
      <w:r w:rsidR="00CF1D79" w:rsidRPr="00351342">
        <w:rPr>
          <w:rFonts w:ascii="Times New Roman" w:eastAsia="Times New Roman" w:hAnsi="Times New Roman" w:cs="Times New Roman"/>
          <w:sz w:val="24"/>
          <w:szCs w:val="24"/>
          <w:lang w:eastAsia="pl-PL"/>
        </w:rPr>
        <w:t>271</w:t>
      </w:r>
      <w:r w:rsidRPr="00351342">
        <w:rPr>
          <w:rFonts w:ascii="Times New Roman" w:eastAsia="Times New Roman" w:hAnsi="Times New Roman" w:cs="Times New Roman"/>
          <w:sz w:val="24"/>
          <w:szCs w:val="24"/>
          <w:lang w:eastAsia="pl-PL"/>
        </w:rPr>
        <w:t>.1.2023</w:t>
      </w:r>
    </w:p>
    <w:p w14:paraId="37610F65" w14:textId="77777777" w:rsidR="005B285E" w:rsidRPr="005B285E" w:rsidRDefault="005B285E" w:rsidP="005B2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98663E" w14:textId="77777777" w:rsidR="005B285E" w:rsidRPr="005B285E" w:rsidRDefault="005B285E" w:rsidP="005B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OGŁOSZENIE/ZAPROSZENIE DO ZŁOŻENIA OFERT CENOWYCH</w:t>
      </w:r>
    </w:p>
    <w:p w14:paraId="6E97161D" w14:textId="77777777" w:rsidR="005B285E" w:rsidRPr="005B285E" w:rsidRDefault="005B285E" w:rsidP="005B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WARTOŚCI NIE PRZEKRACZAJĄCEJ</w:t>
      </w:r>
    </w:p>
    <w:p w14:paraId="35383C37" w14:textId="77777777" w:rsidR="005B285E" w:rsidRPr="005B285E" w:rsidRDefault="005B285E" w:rsidP="005B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kwoty wskazanej w art. 2 ust1 pkt1) ustawy Prawo Zamówień Publicznych.</w:t>
      </w:r>
    </w:p>
    <w:p w14:paraId="496AD030" w14:textId="77777777" w:rsidR="005B285E" w:rsidRPr="005B285E" w:rsidRDefault="005B285E" w:rsidP="005B28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1C1A2D9" w14:textId="77777777" w:rsidR="005B285E" w:rsidRPr="005B285E" w:rsidRDefault="005B285E" w:rsidP="005B2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911768" w14:textId="77777777" w:rsidR="005B285E" w:rsidRPr="005B285E" w:rsidRDefault="005B285E" w:rsidP="005B2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Gmina Miejska Chojnice, Stary Rynek 1, 89-600 Chojnice,  zaprasza do złożenia oferty w postępowaniu o udzielenie zamówienia publicznego o wartości nie przekraczającej 130 000 PLN.</w:t>
      </w:r>
    </w:p>
    <w:p w14:paraId="053BA995" w14:textId="77777777" w:rsidR="005B285E" w:rsidRPr="005B285E" w:rsidRDefault="005B285E" w:rsidP="005B2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postepowania nie stosuje się przepisów ustawy </w:t>
      </w:r>
    </w:p>
    <w:p w14:paraId="5CE56077" w14:textId="77777777" w:rsidR="005B285E" w:rsidRPr="005B285E" w:rsidRDefault="005B285E" w:rsidP="005B2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Prawo Zamówień Publicznych z dnia 11 września 2019 r. – art. 2 ust.1 pkt 1) </w:t>
      </w:r>
      <w:proofErr w:type="spellStart"/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</w:p>
    <w:p w14:paraId="66B29CEE" w14:textId="77777777" w:rsidR="005B285E" w:rsidRPr="005B285E" w:rsidRDefault="005B285E" w:rsidP="005B2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D3B3F48" w14:textId="77777777" w:rsidR="005B285E" w:rsidRPr="005B285E" w:rsidRDefault="005B285E" w:rsidP="005B2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ZAMAWIAJĄCY:</w:t>
      </w:r>
    </w:p>
    <w:p w14:paraId="14F7B1C8" w14:textId="77777777" w:rsidR="005B285E" w:rsidRPr="005B285E" w:rsidRDefault="005B285E" w:rsidP="005B2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Miejski, ul. Stary Rynek 1, 89-600 Chojnice, woj. pomorskie, tel.52 3971800</w:t>
      </w:r>
    </w:p>
    <w:p w14:paraId="7D6C0C9C" w14:textId="77777777" w:rsidR="005B285E" w:rsidRPr="005B285E" w:rsidRDefault="005B285E" w:rsidP="005B2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2CBD66" w14:textId="77777777" w:rsidR="005B285E" w:rsidRPr="005B285E" w:rsidRDefault="005B285E" w:rsidP="005B2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OKREŚLENIE PRZEDMIOTU ZAMÓWIENIA</w:t>
      </w:r>
    </w:p>
    <w:p w14:paraId="106ACE4B" w14:textId="77777777" w:rsidR="005B285E" w:rsidRPr="005B285E" w:rsidRDefault="005B285E" w:rsidP="005B2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„Bezgotówk</w:t>
      </w:r>
      <w:r w:rsidR="006C43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owy, sukcesywny zakup i dostawa</w:t>
      </w:r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C43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gazu płynnego LPG</w:t>
      </w:r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</w:t>
      </w:r>
      <w:r w:rsidR="006C43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zbiornika zewnętrznego zlokalizowanego</w:t>
      </w:r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terenie Stadionu Miejskiego „Chojniczanka 1930” przy </w:t>
      </w:r>
      <w:r w:rsidR="006C43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Mickiewicza 12 w Chojnicach”</w:t>
      </w:r>
    </w:p>
    <w:p w14:paraId="6C78DDB9" w14:textId="77777777" w:rsidR="005B285E" w:rsidRP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3DEF12C" w14:textId="77777777" w:rsidR="005B285E" w:rsidRPr="005B285E" w:rsidRDefault="005B285E" w:rsidP="005B285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Przedmiot zamówienia:</w:t>
      </w:r>
    </w:p>
    <w:p w14:paraId="4AD725A3" w14:textId="77777777" w:rsidR="005B285E" w:rsidRPr="00347E80" w:rsidRDefault="005B285E" w:rsidP="005B285E">
      <w:pPr>
        <w:numPr>
          <w:ilvl w:val="0"/>
          <w:numId w:val="2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</w:t>
      </w:r>
      <w:bookmarkStart w:id="0" w:name="_Hlk86226303"/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„Bezgotówkowy, sukcesywny zakup i dostawa  </w:t>
      </w:r>
      <w:r w:rsidR="006C43C0">
        <w:rPr>
          <w:rFonts w:ascii="Times New Roman" w:eastAsia="Times New Roman" w:hAnsi="Times New Roman" w:cs="Times New Roman"/>
          <w:sz w:val="24"/>
          <w:szCs w:val="24"/>
          <w:lang w:eastAsia="pl-PL"/>
        </w:rPr>
        <w:t>gazu płynnego LPG do zbiornika zewnętrznego zlokalizowanego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terenie Stadionu Miejskiego „Chojniczanka 1930” przy ul. Mickiewicza 12 w </w:t>
      </w:r>
      <w:r w:rsidRPr="00347E80">
        <w:rPr>
          <w:rFonts w:ascii="Times New Roman" w:eastAsia="Times New Roman" w:hAnsi="Times New Roman" w:cs="Times New Roman"/>
          <w:sz w:val="24"/>
          <w:szCs w:val="24"/>
          <w:lang w:eastAsia="pl-PL"/>
        </w:rPr>
        <w:t>Chojnicach”</w:t>
      </w:r>
      <w:bookmarkEnd w:id="0"/>
      <w:r w:rsidRPr="00347E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ACBB369" w14:textId="77777777" w:rsidR="005B285E" w:rsidRPr="005B285E" w:rsidRDefault="005B285E" w:rsidP="005B285E">
      <w:pPr>
        <w:numPr>
          <w:ilvl w:val="0"/>
          <w:numId w:val="2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7E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będzie dostarczać i uzupełniać </w:t>
      </w:r>
      <w:r w:rsidR="006C43C0" w:rsidRPr="00347E80">
        <w:rPr>
          <w:rFonts w:ascii="Times New Roman" w:eastAsia="Times New Roman" w:hAnsi="Times New Roman" w:cs="Times New Roman"/>
          <w:sz w:val="24"/>
          <w:szCs w:val="24"/>
          <w:lang w:eastAsia="pl-PL"/>
        </w:rPr>
        <w:t>gaz płynny LPG</w:t>
      </w:r>
      <w:r w:rsidRPr="00347E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6C43C0" w:rsidRPr="00347E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D070D" w:rsidRPr="00347E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ok. </w:t>
      </w:r>
      <w:r w:rsidR="00546D96" w:rsidRPr="00347E80">
        <w:rPr>
          <w:rFonts w:ascii="Times New Roman" w:eastAsia="Times New Roman" w:hAnsi="Times New Roman" w:cs="Times New Roman"/>
          <w:sz w:val="24"/>
          <w:szCs w:val="24"/>
          <w:lang w:eastAsia="pl-PL"/>
        </w:rPr>
        <w:t>7 razy na rok jednorazowo ok. 7</w:t>
      </w:r>
      <w:r w:rsidRPr="00347E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000 litrów) </w:t>
      </w:r>
      <w:r w:rsidR="006C43C0" w:rsidRPr="00347E80">
        <w:rPr>
          <w:rFonts w:ascii="Times New Roman" w:eastAsia="Times New Roman" w:hAnsi="Times New Roman" w:cs="Times New Roman"/>
          <w:sz w:val="24"/>
          <w:szCs w:val="24"/>
          <w:lang w:eastAsia="pl-PL"/>
        </w:rPr>
        <w:t>w zbiorniku zewnętrznym</w:t>
      </w:r>
      <w:r w:rsidR="00077249" w:rsidRPr="00347E80">
        <w:rPr>
          <w:rFonts w:ascii="Times New Roman" w:eastAsia="Times New Roman" w:hAnsi="Times New Roman" w:cs="Times New Roman"/>
          <w:sz w:val="24"/>
          <w:szCs w:val="24"/>
          <w:lang w:eastAsia="pl-PL"/>
        </w:rPr>
        <w:t>, zasilającym kocioł</w:t>
      </w:r>
      <w:r w:rsidR="000772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podgrzewania murawy,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C43C0">
        <w:rPr>
          <w:rFonts w:ascii="Times New Roman" w:eastAsia="Times New Roman" w:hAnsi="Times New Roman" w:cs="Times New Roman"/>
          <w:sz w:val="24"/>
          <w:szCs w:val="24"/>
          <w:lang w:eastAsia="pl-PL"/>
        </w:rPr>
        <w:t>zlokalizowanym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terenie Stadionu Miejskiego „Chojniczanka 1930” przy </w:t>
      </w:r>
      <w:r w:rsidR="006C43C0">
        <w:rPr>
          <w:rFonts w:ascii="Times New Roman" w:eastAsia="Times New Roman" w:hAnsi="Times New Roman" w:cs="Times New Roman"/>
          <w:sz w:val="24"/>
          <w:szCs w:val="24"/>
          <w:lang w:eastAsia="pl-PL"/>
        </w:rPr>
        <w:t>ul. Mickiewicza 12 w Chojnicach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3AE8AC7" w14:textId="77777777" w:rsidR="005B285E" w:rsidRPr="00CF1D79" w:rsidRDefault="005B285E" w:rsidP="005B285E">
      <w:pPr>
        <w:numPr>
          <w:ilvl w:val="0"/>
          <w:numId w:val="2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F1D7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Wykonawca nie będzie dochodził żadnych roszczeń w stosunku do Zamawiającego z tytułu zakupu mniejszej ilości paliw płynnych niż określona  w umowie.</w:t>
      </w:r>
    </w:p>
    <w:p w14:paraId="4A0EC0A5" w14:textId="77777777" w:rsidR="005B285E" w:rsidRPr="00CF1D79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3301574E" w14:textId="77777777" w:rsidR="005B285E" w:rsidRP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Szczegóły zamówienia:</w:t>
      </w:r>
    </w:p>
    <w:p w14:paraId="557F0B40" w14:textId="77777777" w:rsidR="005B285E" w:rsidRPr="005B285E" w:rsidRDefault="005B285E" w:rsidP="005B285E">
      <w:pPr>
        <w:numPr>
          <w:ilvl w:val="0"/>
          <w:numId w:val="3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Oferowany </w:t>
      </w:r>
      <w:r w:rsidR="00546D96">
        <w:rPr>
          <w:rFonts w:ascii="Times New Roman" w:eastAsia="Times New Roman" w:hAnsi="Times New Roman" w:cs="Times New Roman"/>
          <w:sz w:val="24"/>
          <w:szCs w:val="24"/>
          <w:lang w:eastAsia="pl-PL"/>
        </w:rPr>
        <w:t>gaz płynny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musi spełniać wymagania określone w Polskich Normach dla paliw płynnych. </w:t>
      </w:r>
    </w:p>
    <w:p w14:paraId="05DF6DC5" w14:textId="77777777" w:rsidR="005B285E" w:rsidRPr="005B285E" w:rsidRDefault="005B285E" w:rsidP="005B285E">
      <w:pPr>
        <w:numPr>
          <w:ilvl w:val="0"/>
          <w:numId w:val="3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Sukcesywny zakup </w:t>
      </w:r>
      <w:r w:rsidR="00546D96">
        <w:rPr>
          <w:rFonts w:ascii="Times New Roman" w:eastAsia="Times New Roman" w:hAnsi="Times New Roman" w:cs="Times New Roman"/>
          <w:sz w:val="24"/>
          <w:szCs w:val="24"/>
          <w:lang w:eastAsia="pl-PL"/>
        </w:rPr>
        <w:t>gazu płynnego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dokonywany będzie w systemie sprzedaży bezgotówkowej. Fakturowanie będzie obejmowało każdorazowy zakup </w:t>
      </w:r>
      <w:r w:rsidR="00546D96">
        <w:rPr>
          <w:rFonts w:ascii="Times New Roman" w:eastAsia="Times New Roman" w:hAnsi="Times New Roman" w:cs="Times New Roman"/>
          <w:sz w:val="24"/>
          <w:szCs w:val="24"/>
          <w:lang w:eastAsia="pl-PL"/>
        </w:rPr>
        <w:t>gazu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. Faktura będzie płatna przelewem na wskazane w niej konto z terminem płatności 30 dni.</w:t>
      </w:r>
    </w:p>
    <w:p w14:paraId="6782D809" w14:textId="77777777" w:rsidR="005B285E" w:rsidRPr="005B285E" w:rsidRDefault="005B285E" w:rsidP="005B285E">
      <w:pPr>
        <w:numPr>
          <w:ilvl w:val="0"/>
          <w:numId w:val="3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trwania umowy prognozowana ilość </w:t>
      </w:r>
      <w:r w:rsidR="00546D96">
        <w:rPr>
          <w:rFonts w:ascii="Times New Roman" w:eastAsia="Times New Roman" w:hAnsi="Times New Roman" w:cs="Times New Roman"/>
          <w:sz w:val="24"/>
          <w:szCs w:val="24"/>
          <w:lang w:eastAsia="pl-PL"/>
        </w:rPr>
        <w:t>gazu płynnego</w:t>
      </w:r>
      <w:r w:rsidR="00546D96"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ulec zmianie.</w:t>
      </w:r>
    </w:p>
    <w:p w14:paraId="21A6B753" w14:textId="77777777" w:rsidR="00C71FD3" w:rsidRPr="00B96F45" w:rsidRDefault="005B285E" w:rsidP="005B285E">
      <w:pPr>
        <w:numPr>
          <w:ilvl w:val="0"/>
          <w:numId w:val="3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Zakup </w:t>
      </w:r>
      <w:r w:rsidR="00546D96">
        <w:rPr>
          <w:rFonts w:ascii="Times New Roman" w:eastAsia="Times New Roman" w:hAnsi="Times New Roman" w:cs="Times New Roman"/>
          <w:sz w:val="24"/>
          <w:szCs w:val="24"/>
          <w:lang w:eastAsia="pl-PL"/>
        </w:rPr>
        <w:t>gazu płynnego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dokonywany będzie po cenie aktualnie obowiązującej 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 danego Wykonawcy w momencie zakupu, pomniejszonej o stały rabat podany 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ofercie.</w:t>
      </w:r>
    </w:p>
    <w:p w14:paraId="13D3ADC4" w14:textId="77777777" w:rsidR="005B285E" w:rsidRPr="005B285E" w:rsidRDefault="005B285E" w:rsidP="005B285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warunków udziału w postępowaniu:</w:t>
      </w:r>
    </w:p>
    <w:p w14:paraId="3ABDFE09" w14:textId="77777777" w:rsidR="005B285E" w:rsidRPr="005B285E" w:rsidRDefault="005B285E" w:rsidP="005B285E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musi posiadać koncesję na wykonywanie działalności gospodarczej 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 obrotu paliwami.</w:t>
      </w:r>
    </w:p>
    <w:p w14:paraId="25C78433" w14:textId="77777777" w:rsidR="005B285E" w:rsidRPr="005B285E" w:rsidRDefault="005B285E" w:rsidP="005B285E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musi posiadać fizyczną możliwość dostarczania i uzupełnian</w:t>
      </w:r>
      <w:r w:rsidR="00546D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 gazem płynnym </w:t>
      </w:r>
      <w:r w:rsidR="00546D96" w:rsidRPr="00B96F45">
        <w:rPr>
          <w:rFonts w:ascii="Times New Roman" w:eastAsia="Times New Roman" w:hAnsi="Times New Roman" w:cs="Times New Roman"/>
          <w:sz w:val="24"/>
          <w:szCs w:val="24"/>
          <w:lang w:eastAsia="pl-PL"/>
        </w:rPr>
        <w:t>(ok. 7 razy – jednorazowo ok. 7000 litrów)</w:t>
      </w:r>
      <w:r w:rsidR="00546D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zbiornika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46D9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zlokalizowanego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terenie Stadionu Miejskiego „Chojniczanka 1930” przy </w:t>
      </w:r>
      <w:r w:rsidR="00546D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ul. Mickiewicza 12 w Chojnicach.</w:t>
      </w:r>
    </w:p>
    <w:p w14:paraId="722765B3" w14:textId="77777777" w:rsidR="005B285E" w:rsidRP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7587AD" w14:textId="77777777" w:rsidR="005B285E" w:rsidRPr="005B285E" w:rsidRDefault="005B285E" w:rsidP="005B285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sposobu przygotowania oferty:</w:t>
      </w:r>
    </w:p>
    <w:p w14:paraId="73E2D73B" w14:textId="77777777" w:rsidR="005B285E" w:rsidRPr="005B285E" w:rsidRDefault="005B285E" w:rsidP="005B285E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Ofertę należy sporządzić według formularza ofertowego stanowiącego załącznik nr 1 do zapytania ofertowego.</w:t>
      </w:r>
    </w:p>
    <w:p w14:paraId="43D54CCE" w14:textId="77777777" w:rsidR="005B285E" w:rsidRPr="005B285E" w:rsidRDefault="005B285E" w:rsidP="005B285E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ponosi wszystkie koszty związane z przygotowaniem i złożeniem oferty.</w:t>
      </w:r>
    </w:p>
    <w:p w14:paraId="6571D397" w14:textId="77777777" w:rsidR="005B285E" w:rsidRPr="005B285E" w:rsidRDefault="005B285E" w:rsidP="005B285E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Do oferty należy załączyć dokumenty:</w:t>
      </w:r>
    </w:p>
    <w:p w14:paraId="5ACF2823" w14:textId="77777777" w:rsidR="005B285E" w:rsidRPr="005B285E" w:rsidRDefault="005B285E" w:rsidP="005B285E">
      <w:pPr>
        <w:numPr>
          <w:ilvl w:val="0"/>
          <w:numId w:val="13"/>
        </w:numPr>
        <w:spacing w:after="0" w:line="276" w:lineRule="auto"/>
        <w:ind w:left="1843" w:hanging="3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ofertowy – załącznik nr 1.</w:t>
      </w:r>
    </w:p>
    <w:p w14:paraId="5843B036" w14:textId="77777777" w:rsidR="005B285E" w:rsidRPr="005B285E" w:rsidRDefault="005B285E" w:rsidP="005B285E">
      <w:pPr>
        <w:numPr>
          <w:ilvl w:val="0"/>
          <w:numId w:val="13"/>
        </w:numPr>
        <w:spacing w:after="0" w:line="276" w:lineRule="auto"/>
        <w:ind w:left="18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spełnianiu warunków udziału w postępowaniu wypełnione wg wzoru stanowiącego załącznik nr 2 do zapytania ofertowego.</w:t>
      </w:r>
    </w:p>
    <w:p w14:paraId="37CBFE3B" w14:textId="77777777" w:rsidR="005B285E" w:rsidRPr="005B285E" w:rsidRDefault="005B285E" w:rsidP="005B285E">
      <w:pPr>
        <w:numPr>
          <w:ilvl w:val="0"/>
          <w:numId w:val="13"/>
        </w:numPr>
        <w:spacing w:after="0" w:line="276" w:lineRule="auto"/>
        <w:ind w:left="1843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  <w:t>Oświadczenie dotyczące jakości oferowanego paliwa – załącznik nr 3.</w:t>
      </w:r>
    </w:p>
    <w:p w14:paraId="1345C8C1" w14:textId="77777777" w:rsidR="005B285E" w:rsidRPr="005B285E" w:rsidRDefault="005B285E" w:rsidP="005B285E">
      <w:pPr>
        <w:numPr>
          <w:ilvl w:val="0"/>
          <w:numId w:val="13"/>
        </w:numPr>
        <w:spacing w:after="0" w:line="276" w:lineRule="auto"/>
        <w:ind w:left="18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Kserokopię poświadczoną za zgodność z oryginałem niezbędnych uprawnień do wykonywania przedmiotowego zadania tj. koncesji 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wykonywanie działalności gospodarczej w zakresie obrotu paliwami</w:t>
      </w:r>
      <w:r w:rsidR="00546D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płynnymi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73358BF" w14:textId="77777777" w:rsidR="005B285E" w:rsidRPr="005B285E" w:rsidRDefault="005B285E" w:rsidP="005B285E">
      <w:pPr>
        <w:numPr>
          <w:ilvl w:val="0"/>
          <w:numId w:val="5"/>
        </w:numPr>
        <w:tabs>
          <w:tab w:val="left" w:pos="15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Wykonawca może złożyć tylko jedną ofertę.</w:t>
      </w:r>
    </w:p>
    <w:p w14:paraId="07E07FEA" w14:textId="77777777" w:rsidR="005B285E" w:rsidRP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97F678" w14:textId="77777777" w:rsidR="005B285E" w:rsidRPr="005B285E" w:rsidRDefault="005B285E" w:rsidP="005B28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CZAS TRWANIA ZAMÓWIENIA LUB TERMIN WYKONANIA:</w:t>
      </w: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42D737DB" w14:textId="77777777" w:rsidR="005B285E" w:rsidRPr="005B285E" w:rsidRDefault="00B96F45" w:rsidP="005B285E">
      <w:pPr>
        <w:tabs>
          <w:tab w:val="left" w:pos="15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F45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podpisania umowy</w:t>
      </w:r>
      <w:r w:rsidR="005B285E" w:rsidRPr="00B96F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31.12.2023 r.</w:t>
      </w:r>
    </w:p>
    <w:p w14:paraId="5586935D" w14:textId="77777777" w:rsidR="005B285E" w:rsidRP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D04994" w14:textId="77777777" w:rsidR="005B285E" w:rsidRPr="005B285E" w:rsidRDefault="005B285E" w:rsidP="005B285E">
      <w:pPr>
        <w:numPr>
          <w:ilvl w:val="0"/>
          <w:numId w:val="6"/>
        </w:numPr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Miejsce i termin składania ofert:</w:t>
      </w:r>
    </w:p>
    <w:p w14:paraId="1FA370BC" w14:textId="77777777" w:rsidR="005B285E" w:rsidRPr="005B285E" w:rsidRDefault="005B285E" w:rsidP="005B285E">
      <w:pPr>
        <w:numPr>
          <w:ilvl w:val="0"/>
          <w:numId w:val="7"/>
        </w:numPr>
        <w:spacing w:after="0" w:line="276" w:lineRule="auto"/>
        <w:ind w:left="113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Oferty należy złożyć </w:t>
      </w:r>
      <w:r w:rsidR="00546D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dnia 9 lutego 2023</w:t>
      </w: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 godz. 11</w:t>
      </w:r>
      <w:r w:rsidRPr="005B285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00</w:t>
      </w:r>
      <w:r w:rsidRPr="005B28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zaklejonej kopercie:</w:t>
      </w:r>
    </w:p>
    <w:p w14:paraId="5C289817" w14:textId="77777777" w:rsidR="005B285E" w:rsidRPr="005B285E" w:rsidRDefault="005B285E" w:rsidP="005B285E">
      <w:pPr>
        <w:numPr>
          <w:ilvl w:val="0"/>
          <w:numId w:val="8"/>
        </w:numPr>
        <w:spacing w:after="0" w:line="276" w:lineRule="auto"/>
        <w:ind w:left="15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osobiście od poniedziałku do piątku w godz. 7</w:t>
      </w:r>
      <w:r w:rsidRPr="005B285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15</w:t>
      </w:r>
      <w:r w:rsidRPr="005B285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, wtorki 8</w:t>
      </w:r>
      <w:r w:rsidRPr="005B285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-16</w:t>
      </w:r>
      <w:r w:rsidRPr="005B285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w:</w:t>
      </w:r>
    </w:p>
    <w:p w14:paraId="1C5F8240" w14:textId="77777777" w:rsidR="005B285E" w:rsidRPr="005B285E" w:rsidRDefault="005B285E" w:rsidP="005B285E">
      <w:pPr>
        <w:spacing w:after="0" w:line="276" w:lineRule="auto"/>
        <w:ind w:left="21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Biurze Podawczym Urzędu Miejskiego w Chojnicach</w:t>
      </w:r>
    </w:p>
    <w:p w14:paraId="17148734" w14:textId="77777777" w:rsidR="005B285E" w:rsidRPr="005B285E" w:rsidRDefault="005B285E" w:rsidP="005B285E">
      <w:pPr>
        <w:spacing w:after="0" w:line="276" w:lineRule="auto"/>
        <w:ind w:left="21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Stary Rynek 1, 89-600 Chojnice</w:t>
      </w:r>
    </w:p>
    <w:p w14:paraId="099380FA" w14:textId="77777777" w:rsidR="005B285E" w:rsidRPr="005B285E" w:rsidRDefault="005B285E" w:rsidP="005B285E">
      <w:pPr>
        <w:spacing w:after="0" w:line="276" w:lineRule="auto"/>
        <w:ind w:left="21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AC7BB4D" w14:textId="77777777" w:rsidR="005B285E" w:rsidRPr="005B285E" w:rsidRDefault="005B285E" w:rsidP="005B285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Na kopercie należy wpisać: Nazwę i adres Wykonawcy oraz:</w:t>
      </w:r>
    </w:p>
    <w:p w14:paraId="5B6979EC" w14:textId="77777777" w:rsidR="005B285E" w:rsidRPr="005B285E" w:rsidRDefault="005B285E" w:rsidP="005B285E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„Bezgotówkowy, sukcesywny zakup i dostawa  </w:t>
      </w:r>
      <w:r w:rsidR="00A25A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gazu płynnego LPG do zbiornika zlokalizowanego</w:t>
      </w:r>
      <w:r w:rsidRPr="005B28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na terenie Stadionu Miejskiego </w:t>
      </w:r>
      <w:r w:rsidRPr="005B28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„Chojniczanka 1930” przy ul. Mickiewicza 12”</w:t>
      </w:r>
    </w:p>
    <w:p w14:paraId="787743CC" w14:textId="77777777" w:rsidR="005B285E" w:rsidRPr="005B285E" w:rsidRDefault="005B285E" w:rsidP="005B285E">
      <w:pPr>
        <w:numPr>
          <w:ilvl w:val="0"/>
          <w:numId w:val="15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drogą pocztową na adres Urzędu Miejskiego w Chojnicach, 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Wydział Sportu i Współpracy z Organizacjami Pozarządowymi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Stary Rynek 1, 89-600 Chojnice – </w:t>
      </w:r>
      <w:r w:rsidRPr="005B285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decyduje data wpływu oferty.</w:t>
      </w:r>
    </w:p>
    <w:p w14:paraId="1270ECFC" w14:textId="77777777" w:rsidR="005B285E" w:rsidRPr="005B285E" w:rsidRDefault="005B285E" w:rsidP="005B285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404D67" w14:textId="3D1DC15E" w:rsidR="005B285E" w:rsidRP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złożone po te</w:t>
      </w:r>
      <w:r w:rsidR="00351342">
        <w:rPr>
          <w:rFonts w:ascii="Times New Roman" w:eastAsia="Times New Roman" w:hAnsi="Times New Roman" w:cs="Times New Roman"/>
          <w:sz w:val="24"/>
          <w:szCs w:val="24"/>
          <w:lang w:eastAsia="pl-PL"/>
        </w:rPr>
        <w:t>rminie nie będą brane pod uwagę.</w:t>
      </w:r>
    </w:p>
    <w:p w14:paraId="6AE61154" w14:textId="77777777" w:rsidR="005B285E" w:rsidRP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33A41A" w14:textId="77777777" w:rsidR="005B285E" w:rsidRPr="005B285E" w:rsidRDefault="005B285E" w:rsidP="005B285E">
      <w:pPr>
        <w:numPr>
          <w:ilvl w:val="0"/>
          <w:numId w:val="9"/>
        </w:numPr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kryteriów, którymi Zamawiający będzie się kierował przy wyborze oferty wraz z podaniem znaczenia tych kryteriów, sposobu oceny ofert:</w:t>
      </w:r>
    </w:p>
    <w:p w14:paraId="332B322B" w14:textId="77777777" w:rsidR="005B285E" w:rsidRPr="005B285E" w:rsidRDefault="005B285E" w:rsidP="005B285E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określi cenę jednego litra </w:t>
      </w:r>
      <w:r w:rsidR="00A25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gazu płynnego </w:t>
      </w:r>
      <w:proofErr w:type="spellStart"/>
      <w:r w:rsidR="00A25AD0">
        <w:rPr>
          <w:rFonts w:ascii="Times New Roman" w:eastAsia="Times New Roman" w:hAnsi="Times New Roman" w:cs="Times New Roman"/>
          <w:sz w:val="24"/>
          <w:szCs w:val="24"/>
          <w:lang w:eastAsia="pl-PL"/>
        </w:rPr>
        <w:t>lpg</w:t>
      </w:r>
      <w:proofErr w:type="spellEnd"/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 dostawą) obowiązującą u danego </w:t>
      </w:r>
      <w:r w:rsidRPr="00B96F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 </w:t>
      </w:r>
      <w:r w:rsidR="00965D18" w:rsidRPr="00B96F4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dniu 6</w:t>
      </w:r>
      <w:r w:rsidR="00A25AD0" w:rsidRPr="00B96F4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lutego 2023</w:t>
      </w:r>
      <w:r w:rsidRPr="00B96F4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roku</w:t>
      </w:r>
      <w:r w:rsidRPr="00B96F4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B30625B" w14:textId="77777777" w:rsidR="005B285E" w:rsidRPr="005B285E" w:rsidRDefault="005B285E" w:rsidP="005B285E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określi wysokość udzielonego rabatu. Udzielony rabat nie ulega zmianie przez cały okres trwania umowy i nie może wynieść 0. Każdorazowo będzie on odliczany od ceny detalicznej za litr </w:t>
      </w:r>
      <w:r w:rsidR="00A25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gazu płynnego </w:t>
      </w:r>
      <w:proofErr w:type="spellStart"/>
      <w:r w:rsidR="00A25AD0">
        <w:rPr>
          <w:rFonts w:ascii="Times New Roman" w:eastAsia="Times New Roman" w:hAnsi="Times New Roman" w:cs="Times New Roman"/>
          <w:sz w:val="24"/>
          <w:szCs w:val="24"/>
          <w:lang w:eastAsia="pl-PL"/>
        </w:rPr>
        <w:t>lpg</w:t>
      </w:r>
      <w:proofErr w:type="spellEnd"/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obowiązującej 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 danego Wykonawcy w dniu jego dostawy. Dostawca winien umieszczać na fakturze obowiązującą cenę dla Zamawiającego po odliczeniu w/w rabatu.</w:t>
      </w:r>
    </w:p>
    <w:p w14:paraId="2A3A0285" w14:textId="77777777" w:rsidR="005B285E" w:rsidRPr="005B285E" w:rsidRDefault="005B285E" w:rsidP="005B285E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wyborze najkorzystniejszej oferty zamówienia na dostawę </w:t>
      </w:r>
      <w:r w:rsidR="00A25AD0">
        <w:rPr>
          <w:rFonts w:ascii="Times New Roman" w:eastAsia="Times New Roman" w:hAnsi="Times New Roman" w:cs="Times New Roman"/>
          <w:sz w:val="24"/>
          <w:szCs w:val="24"/>
          <w:lang w:eastAsia="pl-PL"/>
        </w:rPr>
        <w:t>gazu płynnego LPG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będzie się kierował następującymi kryteriami:</w:t>
      </w:r>
      <w:r w:rsidRPr="005B285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</w:p>
    <w:p w14:paraId="0E7F6A68" w14:textId="77777777" w:rsidR="005B285E" w:rsidRPr="005B285E" w:rsidRDefault="005B285E" w:rsidP="005B2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21D333" w14:textId="77777777" w:rsidR="005B285E" w:rsidRPr="005B285E" w:rsidRDefault="005B285E" w:rsidP="005B285E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oferowana cena brutto 1 litra </w:t>
      </w:r>
      <w:r w:rsidR="00965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gazu płynnego </w:t>
      </w:r>
      <w:proofErr w:type="spellStart"/>
      <w:r w:rsidR="00965D18">
        <w:rPr>
          <w:rFonts w:ascii="Times New Roman" w:eastAsia="Times New Roman" w:hAnsi="Times New Roman" w:cs="Times New Roman"/>
          <w:sz w:val="24"/>
          <w:szCs w:val="24"/>
          <w:lang w:eastAsia="pl-PL"/>
        </w:rPr>
        <w:t>lpg</w:t>
      </w:r>
      <w:proofErr w:type="spellEnd"/>
      <w:r w:rsidR="00965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="00965D18" w:rsidRPr="00B96F45">
        <w:rPr>
          <w:rFonts w:ascii="Times New Roman" w:eastAsia="Times New Roman" w:hAnsi="Times New Roman" w:cs="Times New Roman"/>
          <w:sz w:val="24"/>
          <w:szCs w:val="24"/>
          <w:lang w:eastAsia="pl-PL"/>
        </w:rPr>
        <w:t>dzień 6</w:t>
      </w:r>
      <w:r w:rsidR="00A25AD0" w:rsidRPr="00B96F45">
        <w:rPr>
          <w:rFonts w:ascii="Times New Roman" w:eastAsia="Times New Roman" w:hAnsi="Times New Roman" w:cs="Times New Roman"/>
          <w:sz w:val="24"/>
          <w:szCs w:val="24"/>
          <w:lang w:eastAsia="pl-PL"/>
        </w:rPr>
        <w:t>.02.2023</w:t>
      </w:r>
      <w:r w:rsidRPr="00B96F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 uwzględnieniu </w:t>
      </w:r>
      <w:r w:rsidRPr="005B285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rabatu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100%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znaczenia</w:t>
      </w:r>
    </w:p>
    <w:p w14:paraId="31B026F1" w14:textId="77777777" w:rsidR="005B285E" w:rsidRPr="005B285E" w:rsidRDefault="005B285E" w:rsidP="005B285E">
      <w:pPr>
        <w:tabs>
          <w:tab w:val="left" w:pos="9860"/>
        </w:tabs>
        <w:spacing w:after="0" w:line="240" w:lineRule="auto"/>
        <w:ind w:right="-4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Maksymalna liczba punktów do uzyskania wynosi 100. </w:t>
      </w:r>
    </w:p>
    <w:p w14:paraId="4DD2B61B" w14:textId="77777777" w:rsidR="005B285E" w:rsidRPr="005B285E" w:rsidRDefault="005B285E" w:rsidP="005B285E">
      <w:pPr>
        <w:tabs>
          <w:tab w:val="left" w:pos="9860"/>
        </w:tabs>
        <w:spacing w:after="0" w:line="240" w:lineRule="auto"/>
        <w:ind w:right="-4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7A0F962" w14:textId="77777777" w:rsidR="005B285E" w:rsidRPr="005B285E" w:rsidRDefault="005B285E" w:rsidP="005B285E">
      <w:pPr>
        <w:tabs>
          <w:tab w:val="left" w:pos="9860"/>
        </w:tabs>
        <w:spacing w:after="0" w:line="240" w:lineRule="auto"/>
        <w:ind w:left="1418" w:right="-4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Liczba punktów przyznana ofercie zostanie obliczona wg wzoru:</w:t>
      </w:r>
    </w:p>
    <w:p w14:paraId="658BFAB1" w14:textId="77777777" w:rsidR="005B285E" w:rsidRPr="005B285E" w:rsidRDefault="005B285E" w:rsidP="005B285E">
      <w:pPr>
        <w:tabs>
          <w:tab w:val="left" w:pos="9860"/>
        </w:tabs>
        <w:spacing w:after="0" w:line="240" w:lineRule="auto"/>
        <w:ind w:left="1418" w:right="-4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61D4D30" w14:textId="77777777" w:rsidR="005B285E" w:rsidRPr="005B285E" w:rsidRDefault="005B285E" w:rsidP="00A25AD0">
      <w:pPr>
        <w:spacing w:after="0" w:line="240" w:lineRule="auto"/>
        <w:ind w:left="-426" w:right="-5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najniższa cena  </w:t>
      </w:r>
      <w:r w:rsidR="00A25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gazu płynnego </w:t>
      </w:r>
      <w:proofErr w:type="spellStart"/>
      <w:r w:rsidR="00A25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lpg</w:t>
      </w:r>
      <w:proofErr w:type="spellEnd"/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25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dostawą</w:t>
      </w:r>
      <w:r w:rsidR="00A25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 uwzględnieniu rabatu</w:t>
      </w:r>
    </w:p>
    <w:p w14:paraId="6D271210" w14:textId="77777777" w:rsidR="005B285E" w:rsidRPr="005B285E" w:rsidRDefault="00A25AD0" w:rsidP="005B285E">
      <w:pPr>
        <w:spacing w:after="0" w:line="240" w:lineRule="auto"/>
        <w:ind w:left="-426" w:right="-5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pacing w:val="-20"/>
          <w:sz w:val="24"/>
          <w:szCs w:val="24"/>
          <w:lang w:eastAsia="pl-PL"/>
        </w:rPr>
        <w:t xml:space="preserve">                                      </w:t>
      </w:r>
      <w:r w:rsidR="005B285E" w:rsidRPr="005B285E">
        <w:rPr>
          <w:rFonts w:ascii="Times New Roman" w:eastAsia="Times New Roman" w:hAnsi="Times New Roman" w:cs="Times New Roman"/>
          <w:b/>
          <w:spacing w:val="-20"/>
          <w:sz w:val="24"/>
          <w:szCs w:val="24"/>
          <w:lang w:eastAsia="pl-PL"/>
        </w:rPr>
        <w:t xml:space="preserve">----------------------------------------   </w:t>
      </w:r>
      <w:r>
        <w:rPr>
          <w:rFonts w:ascii="Times New Roman" w:eastAsia="Times New Roman" w:hAnsi="Times New Roman" w:cs="Times New Roman"/>
          <w:b/>
          <w:spacing w:val="-20"/>
          <w:sz w:val="24"/>
          <w:szCs w:val="24"/>
          <w:lang w:eastAsia="pl-PL"/>
        </w:rPr>
        <w:t xml:space="preserve">                     </w:t>
      </w:r>
      <w:r w:rsidR="005B285E" w:rsidRPr="005B285E">
        <w:rPr>
          <w:rFonts w:ascii="Times New Roman" w:eastAsia="Times New Roman" w:hAnsi="Times New Roman" w:cs="Times New Roman"/>
          <w:b/>
          <w:spacing w:val="-20"/>
          <w:sz w:val="24"/>
          <w:szCs w:val="24"/>
          <w:lang w:eastAsia="pl-PL"/>
        </w:rPr>
        <w:t xml:space="preserve"> </w:t>
      </w:r>
      <w:r w:rsidR="005B285E"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 100</w:t>
      </w:r>
    </w:p>
    <w:p w14:paraId="0EECD1AC" w14:textId="77777777" w:rsidR="005B285E" w:rsidRPr="005B285E" w:rsidRDefault="005B285E" w:rsidP="005B285E">
      <w:pPr>
        <w:spacing w:after="0" w:line="240" w:lineRule="auto"/>
        <w:ind w:left="-426" w:right="-5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cena </w:t>
      </w:r>
      <w:r w:rsidR="00A25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gazu płynnego </w:t>
      </w:r>
      <w:proofErr w:type="spellStart"/>
      <w:r w:rsidR="00A25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lpg</w:t>
      </w:r>
      <w:proofErr w:type="spellEnd"/>
    </w:p>
    <w:p w14:paraId="2E346FA7" w14:textId="77777777" w:rsidR="005B285E" w:rsidRPr="005B285E" w:rsidRDefault="005B285E" w:rsidP="005B285E">
      <w:pPr>
        <w:spacing w:after="0" w:line="240" w:lineRule="auto"/>
        <w:ind w:left="-426" w:right="-5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dostawą oferty badanej</w:t>
      </w:r>
    </w:p>
    <w:p w14:paraId="2CAC2E0A" w14:textId="77777777" w:rsidR="005B285E" w:rsidRPr="005B285E" w:rsidRDefault="005B285E" w:rsidP="005B285E">
      <w:pPr>
        <w:spacing w:after="0" w:line="240" w:lineRule="auto"/>
        <w:ind w:left="-426" w:right="-5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 uwzględnieniu rabatu</w:t>
      </w:r>
    </w:p>
    <w:p w14:paraId="646EFD56" w14:textId="77777777" w:rsidR="005B285E" w:rsidRPr="005B285E" w:rsidRDefault="005B285E" w:rsidP="005B285E">
      <w:pPr>
        <w:spacing w:after="0" w:line="240" w:lineRule="auto"/>
        <w:ind w:left="-426" w:right="-5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0F9C5EE" w14:textId="77777777" w:rsidR="005B285E" w:rsidRPr="005B285E" w:rsidRDefault="005B285E" w:rsidP="005B285E">
      <w:pPr>
        <w:spacing w:after="0" w:line="240" w:lineRule="auto"/>
        <w:ind w:left="-426" w:right="-5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F063FE4" w14:textId="77777777" w:rsidR="005B285E" w:rsidRP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GoBack"/>
      <w:bookmarkEnd w:id="1"/>
    </w:p>
    <w:p w14:paraId="0DCE0830" w14:textId="77777777" w:rsidR="005B285E" w:rsidRPr="005B285E" w:rsidRDefault="005B285E" w:rsidP="005B285E">
      <w:pPr>
        <w:numPr>
          <w:ilvl w:val="0"/>
          <w:numId w:val="11"/>
        </w:numPr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Unieważnienie postępowania o udzielenie zamówienia:</w:t>
      </w:r>
    </w:p>
    <w:p w14:paraId="341CE4AB" w14:textId="77777777" w:rsidR="005B285E" w:rsidRPr="005B285E" w:rsidRDefault="005B285E" w:rsidP="005B285E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prawo odwołania zapytania w przypadku zaistnienia uzasadnionych przyczyn jak również prawo unieważnienia zapytania bez podania przyczyn.</w:t>
      </w:r>
    </w:p>
    <w:p w14:paraId="537D35AF" w14:textId="77777777" w:rsidR="005B285E" w:rsidRP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8151F2" w14:textId="77777777" w:rsidR="005B285E" w:rsidRP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sprawie zagadnień technicznych i organizacyjnych związanych z zapytaniem należy kontaktować się z przedstawicielem Zamawiaj</w:t>
      </w:r>
      <w:r w:rsidRPr="005B285E">
        <w:rPr>
          <w:rFonts w:ascii="Times New Roman" w:eastAsia="TimesNewRoman,Bold" w:hAnsi="Times New Roman" w:cs="Times New Roman"/>
          <w:bCs/>
          <w:color w:val="000000"/>
          <w:sz w:val="24"/>
          <w:szCs w:val="24"/>
          <w:lang w:eastAsia="pl-PL"/>
        </w:rPr>
        <w:t>ą</w:t>
      </w:r>
      <w:r w:rsidRPr="005B28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cego:</w:t>
      </w:r>
    </w:p>
    <w:p w14:paraId="4D315C72" w14:textId="77777777" w:rsidR="005B285E" w:rsidRPr="005B285E" w:rsidRDefault="005B285E" w:rsidP="005B285E">
      <w:p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Wydziału Sportu i Współpracy z Organizacjami Pozarządowymi</w:t>
      </w:r>
    </w:p>
    <w:p w14:paraId="79B46FB5" w14:textId="77777777" w:rsidR="005B285E" w:rsidRPr="005B285E" w:rsidRDefault="005B285E" w:rsidP="005B285E">
      <w:p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Zbigniew Buława</w:t>
      </w:r>
    </w:p>
    <w:p w14:paraId="1A2E5AFB" w14:textId="77777777" w:rsidR="005B285E" w:rsidRPr="005B285E" w:rsidRDefault="005B285E" w:rsidP="005B285E">
      <w:p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</w:t>
      </w:r>
      <w:r w:rsidRPr="005B285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523972922</w:t>
      </w:r>
    </w:p>
    <w:p w14:paraId="7F651C22" w14:textId="77777777" w:rsid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val="de-DE" w:eastAsia="pl-PL"/>
        </w:rPr>
      </w:pPr>
      <w:proofErr w:type="spellStart"/>
      <w:r w:rsidRPr="005B285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e-mail</w:t>
      </w:r>
      <w:proofErr w:type="spellEnd"/>
      <w:r w:rsidRPr="005B285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 </w:t>
      </w:r>
      <w:hyperlink r:id="rId7" w:history="1">
        <w:r w:rsidRPr="005B2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de-DE" w:eastAsia="pl-PL"/>
          </w:rPr>
          <w:t>sop</w:t>
        </w:r>
        <w:r w:rsidRPr="005B285E">
          <w:rPr>
            <w:rFonts w:ascii="Times New Roman" w:eastAsia="Times New Roman" w:hAnsi="Times New Roman" w:cs="Times New Roman"/>
            <w:bCs/>
            <w:iCs/>
            <w:color w:val="0000FF"/>
            <w:sz w:val="24"/>
            <w:szCs w:val="24"/>
            <w:u w:val="single"/>
            <w:lang w:val="de-DE" w:eastAsia="pl-PL"/>
          </w:rPr>
          <w:t>@miastochojnice.pl</w:t>
        </w:r>
      </w:hyperlink>
    </w:p>
    <w:p w14:paraId="64F53318" w14:textId="77777777" w:rsidR="00FB5BE4" w:rsidRPr="005B285E" w:rsidRDefault="00FB5BE4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de-DE" w:eastAsia="pl-PL"/>
        </w:rPr>
      </w:pPr>
    </w:p>
    <w:p w14:paraId="2DB60B8B" w14:textId="77777777" w:rsidR="005B285E" w:rsidRPr="005B285E" w:rsidRDefault="005B285E" w:rsidP="005B285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Załączniki:</w:t>
      </w:r>
    </w:p>
    <w:p w14:paraId="3BE59595" w14:textId="77777777" w:rsidR="005B285E" w:rsidRPr="005B285E" w:rsidRDefault="005B285E" w:rsidP="005B285E">
      <w:pPr>
        <w:numPr>
          <w:ilvl w:val="0"/>
          <w:numId w:val="12"/>
        </w:numPr>
        <w:spacing w:after="0" w:line="276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ofertowy.</w:t>
      </w:r>
    </w:p>
    <w:p w14:paraId="71A856E8" w14:textId="77777777" w:rsidR="005B285E" w:rsidRPr="005B285E" w:rsidRDefault="005B285E" w:rsidP="005B285E">
      <w:pPr>
        <w:numPr>
          <w:ilvl w:val="0"/>
          <w:numId w:val="12"/>
        </w:numPr>
        <w:spacing w:after="0" w:line="276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spełnianiu warunków udziału w postępowaniu.</w:t>
      </w:r>
    </w:p>
    <w:p w14:paraId="621B040E" w14:textId="77777777" w:rsidR="005B285E" w:rsidRPr="005B285E" w:rsidRDefault="005B285E" w:rsidP="005B285E">
      <w:pPr>
        <w:numPr>
          <w:ilvl w:val="0"/>
          <w:numId w:val="12"/>
        </w:numPr>
        <w:spacing w:after="0" w:line="276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dotyczące jakości oferowanego paliwa.</w:t>
      </w:r>
    </w:p>
    <w:p w14:paraId="41777E01" w14:textId="77777777" w:rsidR="005B285E" w:rsidRPr="005B285E" w:rsidRDefault="005B285E" w:rsidP="005B285E">
      <w:pPr>
        <w:numPr>
          <w:ilvl w:val="0"/>
          <w:numId w:val="12"/>
        </w:numPr>
        <w:spacing w:after="0" w:line="276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Wzór umowy</w:t>
      </w:r>
    </w:p>
    <w:p w14:paraId="2029BBF0" w14:textId="77777777" w:rsidR="006972F9" w:rsidRPr="006972F9" w:rsidRDefault="006972F9">
      <w:pPr>
        <w:rPr>
          <w:rFonts w:ascii="Times New Roman" w:hAnsi="Times New Roman" w:cs="Times New Roman"/>
        </w:rPr>
      </w:pPr>
    </w:p>
    <w:sectPr w:rsidR="006972F9" w:rsidRPr="006972F9" w:rsidSect="00907221">
      <w:footerReference w:type="default" r:id="rId8"/>
      <w:pgSz w:w="11906" w:h="16838"/>
      <w:pgMar w:top="102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2005B" w14:textId="77777777" w:rsidR="005144C9" w:rsidRDefault="005144C9">
      <w:pPr>
        <w:spacing w:after="0" w:line="240" w:lineRule="auto"/>
      </w:pPr>
      <w:r>
        <w:separator/>
      </w:r>
    </w:p>
  </w:endnote>
  <w:endnote w:type="continuationSeparator" w:id="0">
    <w:p w14:paraId="717235F6" w14:textId="77777777" w:rsidR="005144C9" w:rsidRDefault="0051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6228046"/>
      <w:docPartObj>
        <w:docPartGallery w:val="Page Numbers (Bottom of Page)"/>
        <w:docPartUnique/>
      </w:docPartObj>
    </w:sdtPr>
    <w:sdtEndPr/>
    <w:sdtContent>
      <w:p w14:paraId="3ECE8EF0" w14:textId="77777777" w:rsidR="002A6BE7" w:rsidRDefault="005B285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342">
          <w:rPr>
            <w:noProof/>
          </w:rPr>
          <w:t>3</w:t>
        </w:r>
        <w:r>
          <w:fldChar w:fldCharType="end"/>
        </w:r>
      </w:p>
    </w:sdtContent>
  </w:sdt>
  <w:p w14:paraId="154E5054" w14:textId="77777777" w:rsidR="002A6BE7" w:rsidRDefault="005144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00361" w14:textId="77777777" w:rsidR="005144C9" w:rsidRDefault="005144C9">
      <w:pPr>
        <w:spacing w:after="0" w:line="240" w:lineRule="auto"/>
      </w:pPr>
      <w:r>
        <w:separator/>
      </w:r>
    </w:p>
  </w:footnote>
  <w:footnote w:type="continuationSeparator" w:id="0">
    <w:p w14:paraId="1DE44A41" w14:textId="77777777" w:rsidR="005144C9" w:rsidRDefault="00514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C7559"/>
    <w:multiLevelType w:val="hybridMultilevel"/>
    <w:tmpl w:val="3D405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06416"/>
    <w:multiLevelType w:val="hybridMultilevel"/>
    <w:tmpl w:val="0A3284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AD0B27"/>
    <w:multiLevelType w:val="hybridMultilevel"/>
    <w:tmpl w:val="F3B069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2BA65ED"/>
    <w:multiLevelType w:val="hybridMultilevel"/>
    <w:tmpl w:val="F476DA4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5EA48B3"/>
    <w:multiLevelType w:val="hybridMultilevel"/>
    <w:tmpl w:val="3C481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945D4"/>
    <w:multiLevelType w:val="hybridMultilevel"/>
    <w:tmpl w:val="52DC335A"/>
    <w:lvl w:ilvl="0" w:tplc="FB848D3A">
      <w:start w:val="6"/>
      <w:numFmt w:val="upperRoman"/>
      <w:lvlText w:val="%1."/>
      <w:lvlJc w:val="righ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64EF3"/>
    <w:multiLevelType w:val="hybridMultilevel"/>
    <w:tmpl w:val="09489376"/>
    <w:lvl w:ilvl="0" w:tplc="C6A2E178">
      <w:start w:val="7"/>
      <w:numFmt w:val="upperRoman"/>
      <w:lvlText w:val="%1."/>
      <w:lvlJc w:val="right"/>
      <w:pPr>
        <w:ind w:left="14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20D15"/>
    <w:multiLevelType w:val="hybridMultilevel"/>
    <w:tmpl w:val="2420394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8715861"/>
    <w:multiLevelType w:val="hybridMultilevel"/>
    <w:tmpl w:val="88FCB9F0"/>
    <w:lvl w:ilvl="0" w:tplc="04150011">
      <w:start w:val="1"/>
      <w:numFmt w:val="decimal"/>
      <w:lvlText w:val="%1)"/>
      <w:lvlJc w:val="left"/>
      <w:pPr>
        <w:ind w:left="2205" w:hanging="360"/>
      </w:p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9" w15:restartNumberingAfterBreak="0">
    <w:nsid w:val="580632B7"/>
    <w:multiLevelType w:val="hybridMultilevel"/>
    <w:tmpl w:val="F476DA46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C83518B"/>
    <w:multiLevelType w:val="hybridMultilevel"/>
    <w:tmpl w:val="F7CAA606"/>
    <w:lvl w:ilvl="0" w:tplc="CAE4384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028AC"/>
    <w:multiLevelType w:val="hybridMultilevel"/>
    <w:tmpl w:val="E45E9B2E"/>
    <w:lvl w:ilvl="0" w:tplc="D51C0F52">
      <w:start w:val="5"/>
      <w:numFmt w:val="upperRoman"/>
      <w:lvlText w:val="%1."/>
      <w:lvlJc w:val="right"/>
      <w:pPr>
        <w:ind w:left="14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B06FFA"/>
    <w:multiLevelType w:val="hybridMultilevel"/>
    <w:tmpl w:val="1D2CA2B8"/>
    <w:lvl w:ilvl="0" w:tplc="EAAEA2A6">
      <w:start w:val="4"/>
      <w:numFmt w:val="upperRoman"/>
      <w:lvlText w:val="%1."/>
      <w:lvlJc w:val="right"/>
      <w:pPr>
        <w:ind w:left="1440" w:hanging="360"/>
      </w:pPr>
      <w:rPr>
        <w:rFonts w:hint="default"/>
        <w:b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F5712"/>
    <w:multiLevelType w:val="hybridMultilevel"/>
    <w:tmpl w:val="0A3284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9615FBF"/>
    <w:multiLevelType w:val="hybridMultilevel"/>
    <w:tmpl w:val="BA84E270"/>
    <w:lvl w:ilvl="0" w:tplc="A0B0242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12"/>
  </w:num>
  <w:num w:numId="5">
    <w:abstractNumId w:val="7"/>
  </w:num>
  <w:num w:numId="6">
    <w:abstractNumId w:val="11"/>
  </w:num>
  <w:num w:numId="7">
    <w:abstractNumId w:val="1"/>
  </w:num>
  <w:num w:numId="8">
    <w:abstractNumId w:val="3"/>
  </w:num>
  <w:num w:numId="9">
    <w:abstractNumId w:val="5"/>
  </w:num>
  <w:num w:numId="10">
    <w:abstractNumId w:val="14"/>
  </w:num>
  <w:num w:numId="11">
    <w:abstractNumId w:val="6"/>
  </w:num>
  <w:num w:numId="12">
    <w:abstractNumId w:val="13"/>
  </w:num>
  <w:num w:numId="13">
    <w:abstractNumId w:val="8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85E"/>
    <w:rsid w:val="00077249"/>
    <w:rsid w:val="002F30C9"/>
    <w:rsid w:val="0033795C"/>
    <w:rsid w:val="00347E80"/>
    <w:rsid w:val="00351342"/>
    <w:rsid w:val="0035647E"/>
    <w:rsid w:val="005144C9"/>
    <w:rsid w:val="00546D96"/>
    <w:rsid w:val="005B285E"/>
    <w:rsid w:val="00673009"/>
    <w:rsid w:val="006972F9"/>
    <w:rsid w:val="006C43C0"/>
    <w:rsid w:val="006F5CA5"/>
    <w:rsid w:val="007342C4"/>
    <w:rsid w:val="00791B68"/>
    <w:rsid w:val="008D070D"/>
    <w:rsid w:val="00965D18"/>
    <w:rsid w:val="00A25AD0"/>
    <w:rsid w:val="00B96F45"/>
    <w:rsid w:val="00BD7634"/>
    <w:rsid w:val="00C71FD3"/>
    <w:rsid w:val="00CF1D79"/>
    <w:rsid w:val="00D163E2"/>
    <w:rsid w:val="00E05164"/>
    <w:rsid w:val="00E2369B"/>
    <w:rsid w:val="00FB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1136C"/>
  <w15:chartTrackingRefBased/>
  <w15:docId w15:val="{A015B714-2803-4D4B-A953-B6D33D42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B28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B28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1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1F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op@miasto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850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2</cp:revision>
  <cp:lastPrinted>2023-02-06T08:04:00Z</cp:lastPrinted>
  <dcterms:created xsi:type="dcterms:W3CDTF">2023-02-06T11:23:00Z</dcterms:created>
  <dcterms:modified xsi:type="dcterms:W3CDTF">2023-02-06T11:23:00Z</dcterms:modified>
</cp:coreProperties>
</file>