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9981B3" w14:textId="17D880A0" w:rsidR="00C46A1D" w:rsidRPr="00117CA5" w:rsidRDefault="00C46A1D" w:rsidP="00C46A1D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  <w:r w:rsidRPr="00117CA5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Załącznik Nr 4</w:t>
      </w:r>
    </w:p>
    <w:p w14:paraId="5F80C8B2" w14:textId="77777777" w:rsidR="00C46A1D" w:rsidRPr="00117CA5" w:rsidRDefault="00C46A1D" w:rsidP="00C46A1D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6AA0426F" w14:textId="77777777" w:rsidR="00C46A1D" w:rsidRPr="00117CA5" w:rsidRDefault="00C46A1D" w:rsidP="00D91D5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31F61AE3" w14:textId="495581D3" w:rsidR="00D91D50" w:rsidRPr="00117CA5" w:rsidRDefault="00C46A1D" w:rsidP="00D91D50">
      <w:pPr>
        <w:tabs>
          <w:tab w:val="left" w:pos="4080"/>
        </w:tabs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117CA5">
        <w:rPr>
          <w:rFonts w:ascii="Times New Roman" w:eastAsia="Times New Roman" w:hAnsi="Times New Roman" w:cs="Times New Roman"/>
          <w:b/>
          <w:bCs/>
          <w:lang w:eastAsia="pl-PL"/>
        </w:rPr>
        <w:t>UMOWA</w:t>
      </w:r>
      <w:r w:rsidR="00D34DE3" w:rsidRPr="00117CA5">
        <w:rPr>
          <w:rFonts w:ascii="Times New Roman" w:eastAsia="Times New Roman" w:hAnsi="Times New Roman" w:cs="Times New Roman"/>
          <w:b/>
          <w:bCs/>
          <w:lang w:eastAsia="pl-PL"/>
        </w:rPr>
        <w:t xml:space="preserve"> Nr SOP.272.    .20</w:t>
      </w:r>
      <w:r w:rsidR="00D34DE3" w:rsidRPr="00207001">
        <w:rPr>
          <w:rFonts w:ascii="Times New Roman" w:eastAsia="Times New Roman" w:hAnsi="Times New Roman" w:cs="Times New Roman"/>
          <w:b/>
          <w:bCs/>
          <w:lang w:eastAsia="pl-PL"/>
        </w:rPr>
        <w:t>2</w:t>
      </w:r>
      <w:r w:rsidR="009D673E" w:rsidRPr="00207001">
        <w:rPr>
          <w:rFonts w:ascii="Times New Roman" w:eastAsia="Times New Roman" w:hAnsi="Times New Roman" w:cs="Times New Roman"/>
          <w:b/>
          <w:bCs/>
          <w:lang w:eastAsia="pl-PL"/>
        </w:rPr>
        <w:t>5</w:t>
      </w:r>
    </w:p>
    <w:p w14:paraId="1C575414" w14:textId="4972545A" w:rsidR="00C46A1D" w:rsidRPr="00117CA5" w:rsidRDefault="00C46A1D" w:rsidP="00D91D50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5D41420E" w14:textId="77777777" w:rsidR="00C46A1D" w:rsidRPr="00117CA5" w:rsidRDefault="00C46A1D" w:rsidP="00C46A1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117CA5">
        <w:rPr>
          <w:rFonts w:ascii="Times New Roman" w:eastAsia="Times New Roman" w:hAnsi="Times New Roman" w:cs="Times New Roman"/>
          <w:b/>
          <w:bCs/>
          <w:lang w:eastAsia="pl-PL"/>
        </w:rPr>
        <w:t>(WZÓR)</w:t>
      </w:r>
    </w:p>
    <w:p w14:paraId="2B8FF52B" w14:textId="77777777" w:rsidR="00C46A1D" w:rsidRPr="00117CA5" w:rsidRDefault="00C46A1D" w:rsidP="00C46A1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4CBD438B" w14:textId="233214FD" w:rsidR="00C46A1D" w:rsidRPr="00117CA5" w:rsidRDefault="00C46A1D" w:rsidP="00C46A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17CA5">
        <w:rPr>
          <w:rFonts w:ascii="Times New Roman" w:eastAsia="Times New Roman" w:hAnsi="Times New Roman" w:cs="Times New Roman"/>
          <w:lang w:eastAsia="pl-PL"/>
        </w:rPr>
        <w:t>zawart</w:t>
      </w:r>
      <w:r w:rsidR="00117CA5" w:rsidRPr="00117CA5">
        <w:rPr>
          <w:rFonts w:ascii="Times New Roman" w:eastAsia="Times New Roman" w:hAnsi="Times New Roman" w:cs="Times New Roman"/>
          <w:lang w:eastAsia="pl-PL"/>
        </w:rPr>
        <w:t>a dnia ……………….2025</w:t>
      </w:r>
      <w:r w:rsidRPr="00117CA5">
        <w:rPr>
          <w:rFonts w:ascii="Times New Roman" w:eastAsia="Times New Roman" w:hAnsi="Times New Roman" w:cs="Times New Roman"/>
          <w:lang w:eastAsia="pl-PL"/>
        </w:rPr>
        <w:t xml:space="preserve"> roku </w:t>
      </w:r>
      <w:r w:rsidR="005C4904" w:rsidRPr="00117CA5">
        <w:rPr>
          <w:rFonts w:ascii="Times New Roman" w:eastAsia="Times New Roman" w:hAnsi="Times New Roman" w:cs="Times New Roman"/>
          <w:lang w:eastAsia="pl-PL"/>
        </w:rPr>
        <w:t xml:space="preserve">w Chojnicach </w:t>
      </w:r>
      <w:r w:rsidRPr="00117CA5">
        <w:rPr>
          <w:rFonts w:ascii="Times New Roman" w:eastAsia="Times New Roman" w:hAnsi="Times New Roman" w:cs="Times New Roman"/>
          <w:lang w:eastAsia="pl-PL"/>
        </w:rPr>
        <w:t>pomiędzy:</w:t>
      </w:r>
    </w:p>
    <w:p w14:paraId="13D50BEF" w14:textId="77777777" w:rsidR="00C46A1D" w:rsidRPr="00117CA5" w:rsidRDefault="00C46A1D" w:rsidP="00C46A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17CA5">
        <w:rPr>
          <w:rFonts w:ascii="Times New Roman" w:eastAsia="Times New Roman" w:hAnsi="Times New Roman" w:cs="Times New Roman"/>
          <w:lang w:eastAsia="pl-PL"/>
        </w:rPr>
        <w:t>Gminą Miejską Chojnice</w:t>
      </w:r>
    </w:p>
    <w:p w14:paraId="6F377A88" w14:textId="6171805D" w:rsidR="00C46A1D" w:rsidRPr="00117CA5" w:rsidRDefault="00C46A1D" w:rsidP="00C46A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17CA5">
        <w:rPr>
          <w:rFonts w:ascii="Times New Roman" w:eastAsia="Times New Roman" w:hAnsi="Times New Roman" w:cs="Times New Roman"/>
          <w:lang w:eastAsia="pl-PL"/>
        </w:rPr>
        <w:t>Stary Rynek 1</w:t>
      </w:r>
      <w:r w:rsidR="005C4904" w:rsidRPr="00117CA5">
        <w:rPr>
          <w:rFonts w:ascii="Times New Roman" w:eastAsia="Times New Roman" w:hAnsi="Times New Roman" w:cs="Times New Roman"/>
          <w:lang w:eastAsia="pl-PL"/>
        </w:rPr>
        <w:t>, 89-600 Chojnice</w:t>
      </w:r>
    </w:p>
    <w:p w14:paraId="3E64A1C7" w14:textId="77777777" w:rsidR="00C46A1D" w:rsidRPr="00117CA5" w:rsidRDefault="00C46A1D" w:rsidP="00C46A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17CA5">
        <w:rPr>
          <w:rFonts w:ascii="Times New Roman" w:eastAsia="Times New Roman" w:hAnsi="Times New Roman" w:cs="Times New Roman"/>
          <w:lang w:eastAsia="pl-PL"/>
        </w:rPr>
        <w:t xml:space="preserve">NIP 555-19-29-639 </w:t>
      </w:r>
    </w:p>
    <w:p w14:paraId="3D055D45" w14:textId="63D99D98" w:rsidR="005C4904" w:rsidRPr="00117CA5" w:rsidRDefault="00C46A1D" w:rsidP="00C46A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17CA5">
        <w:rPr>
          <w:rFonts w:ascii="Times New Roman" w:eastAsia="Times New Roman" w:hAnsi="Times New Roman" w:cs="Times New Roman"/>
          <w:lang w:eastAsia="pl-PL"/>
        </w:rPr>
        <w:t xml:space="preserve">reprezentowaną przez dr Arseniusza </w:t>
      </w:r>
      <w:proofErr w:type="spellStart"/>
      <w:r w:rsidRPr="00117CA5">
        <w:rPr>
          <w:rFonts w:ascii="Times New Roman" w:eastAsia="Times New Roman" w:hAnsi="Times New Roman" w:cs="Times New Roman"/>
          <w:lang w:eastAsia="pl-PL"/>
        </w:rPr>
        <w:t>Finstera</w:t>
      </w:r>
      <w:proofErr w:type="spellEnd"/>
      <w:r w:rsidRPr="00117CA5">
        <w:rPr>
          <w:rFonts w:ascii="Times New Roman" w:eastAsia="Times New Roman" w:hAnsi="Times New Roman" w:cs="Times New Roman"/>
          <w:lang w:eastAsia="pl-PL"/>
        </w:rPr>
        <w:t xml:space="preserve"> – Burmistrza Miasta Chojnice</w:t>
      </w:r>
      <w:r w:rsidR="005C4904" w:rsidRPr="00117CA5">
        <w:rPr>
          <w:rFonts w:ascii="Times New Roman" w:eastAsia="Times New Roman" w:hAnsi="Times New Roman" w:cs="Times New Roman"/>
          <w:lang w:eastAsia="pl-PL"/>
        </w:rPr>
        <w:t>,</w:t>
      </w:r>
    </w:p>
    <w:p w14:paraId="3C611501" w14:textId="48EEE9CE" w:rsidR="005C4904" w:rsidRPr="00117CA5" w:rsidRDefault="005C4904" w:rsidP="00C46A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17CA5">
        <w:rPr>
          <w:rFonts w:ascii="Times New Roman" w:eastAsia="Times New Roman" w:hAnsi="Times New Roman" w:cs="Times New Roman"/>
          <w:lang w:eastAsia="pl-PL"/>
        </w:rPr>
        <w:t>przy kontrasygnacie Wioletty Szreder – Skarbnika Miasta Chojnice</w:t>
      </w:r>
    </w:p>
    <w:p w14:paraId="74F25C02" w14:textId="77777777" w:rsidR="005C4904" w:rsidRPr="00117CA5" w:rsidRDefault="00C46A1D" w:rsidP="00C46A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17CA5">
        <w:rPr>
          <w:rFonts w:ascii="Times New Roman" w:eastAsia="Times New Roman" w:hAnsi="Times New Roman" w:cs="Times New Roman"/>
          <w:lang w:eastAsia="pl-PL"/>
        </w:rPr>
        <w:t>zwan</w:t>
      </w:r>
      <w:r w:rsidR="005C4904" w:rsidRPr="00117CA5">
        <w:rPr>
          <w:rFonts w:ascii="Times New Roman" w:eastAsia="Times New Roman" w:hAnsi="Times New Roman" w:cs="Times New Roman"/>
          <w:lang w:eastAsia="pl-PL"/>
        </w:rPr>
        <w:t xml:space="preserve">ą </w:t>
      </w:r>
      <w:r w:rsidRPr="00117CA5">
        <w:rPr>
          <w:rFonts w:ascii="Times New Roman" w:eastAsia="Times New Roman" w:hAnsi="Times New Roman" w:cs="Times New Roman"/>
          <w:lang w:eastAsia="pl-PL"/>
        </w:rPr>
        <w:t xml:space="preserve">w dalszej treści umowy </w:t>
      </w:r>
      <w:r w:rsidRPr="00117CA5">
        <w:rPr>
          <w:rFonts w:ascii="Times New Roman" w:eastAsia="Times New Roman" w:hAnsi="Times New Roman" w:cs="Times New Roman"/>
          <w:b/>
          <w:lang w:eastAsia="pl-PL"/>
        </w:rPr>
        <w:t>Zamawiającym</w:t>
      </w:r>
      <w:r w:rsidRPr="00117CA5">
        <w:rPr>
          <w:rFonts w:ascii="Times New Roman" w:eastAsia="Times New Roman" w:hAnsi="Times New Roman" w:cs="Times New Roman"/>
          <w:lang w:eastAsia="pl-PL"/>
        </w:rPr>
        <w:t xml:space="preserve">, </w:t>
      </w:r>
    </w:p>
    <w:p w14:paraId="359F1833" w14:textId="108C6459" w:rsidR="00C46A1D" w:rsidRPr="00117CA5" w:rsidRDefault="00C46A1D" w:rsidP="00C46A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17CA5">
        <w:rPr>
          <w:rFonts w:ascii="Times New Roman" w:eastAsia="Times New Roman" w:hAnsi="Times New Roman" w:cs="Times New Roman"/>
          <w:lang w:eastAsia="pl-PL"/>
        </w:rPr>
        <w:t>a</w:t>
      </w:r>
    </w:p>
    <w:p w14:paraId="33702C41" w14:textId="77777777" w:rsidR="00C46A1D" w:rsidRPr="00117CA5" w:rsidRDefault="00C46A1D" w:rsidP="00C46A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17CA5">
        <w:rPr>
          <w:rFonts w:ascii="Times New Roman" w:eastAsia="Times New Roman" w:hAnsi="Times New Roman" w:cs="Times New Roman"/>
          <w:lang w:eastAsia="pl-PL"/>
        </w:rPr>
        <w:t>……………………………………..</w:t>
      </w:r>
    </w:p>
    <w:p w14:paraId="715E7747" w14:textId="77777777" w:rsidR="00C46A1D" w:rsidRPr="00117CA5" w:rsidRDefault="00C46A1D" w:rsidP="00C46A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17CA5">
        <w:rPr>
          <w:rFonts w:ascii="Times New Roman" w:eastAsia="Times New Roman" w:hAnsi="Times New Roman" w:cs="Times New Roman"/>
          <w:lang w:eastAsia="pl-PL"/>
        </w:rPr>
        <w:t>……………………………………..</w:t>
      </w:r>
    </w:p>
    <w:p w14:paraId="5012CB70" w14:textId="77777777" w:rsidR="00C46A1D" w:rsidRPr="00117CA5" w:rsidRDefault="00C46A1D" w:rsidP="00C46A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17CA5">
        <w:rPr>
          <w:rFonts w:ascii="Times New Roman" w:eastAsia="Times New Roman" w:hAnsi="Times New Roman" w:cs="Times New Roman"/>
          <w:lang w:eastAsia="pl-PL"/>
        </w:rPr>
        <w:t>……………………………………..</w:t>
      </w:r>
    </w:p>
    <w:p w14:paraId="49391A2D" w14:textId="37910C7E" w:rsidR="005C4904" w:rsidRPr="00117CA5" w:rsidRDefault="00C46A1D" w:rsidP="00C46A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17CA5">
        <w:rPr>
          <w:rFonts w:ascii="Times New Roman" w:eastAsia="Times New Roman" w:hAnsi="Times New Roman" w:cs="Times New Roman"/>
          <w:lang w:eastAsia="pl-PL"/>
        </w:rPr>
        <w:t>reprezentowanym przez ……………………………………………………..</w:t>
      </w:r>
    </w:p>
    <w:p w14:paraId="64C9D09E" w14:textId="2D552C4B" w:rsidR="005C4904" w:rsidRPr="00117CA5" w:rsidRDefault="00C46A1D" w:rsidP="00C46A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17CA5">
        <w:rPr>
          <w:rFonts w:ascii="Times New Roman" w:eastAsia="Times New Roman" w:hAnsi="Times New Roman" w:cs="Times New Roman"/>
          <w:lang w:eastAsia="pl-PL"/>
        </w:rPr>
        <w:t xml:space="preserve">zwanym w dalszej treści umowy </w:t>
      </w:r>
      <w:r w:rsidRPr="00117CA5">
        <w:rPr>
          <w:rFonts w:ascii="Times New Roman" w:eastAsia="Times New Roman" w:hAnsi="Times New Roman" w:cs="Times New Roman"/>
          <w:b/>
          <w:lang w:eastAsia="pl-PL"/>
        </w:rPr>
        <w:t>Wykonawcą</w:t>
      </w:r>
      <w:r w:rsidRPr="00117CA5">
        <w:rPr>
          <w:rFonts w:ascii="Times New Roman" w:eastAsia="Times New Roman" w:hAnsi="Times New Roman" w:cs="Times New Roman"/>
          <w:lang w:eastAsia="pl-PL"/>
        </w:rPr>
        <w:t>,</w:t>
      </w:r>
    </w:p>
    <w:p w14:paraId="5DC6A925" w14:textId="77777777" w:rsidR="008E1113" w:rsidRPr="00117CA5" w:rsidRDefault="008E1113" w:rsidP="00C46A1D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0C4B05F" w14:textId="733F09AB" w:rsidR="00C46A1D" w:rsidRPr="00117CA5" w:rsidRDefault="00C46A1D" w:rsidP="00C46A1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117CA5">
        <w:rPr>
          <w:rFonts w:ascii="Times New Roman" w:eastAsia="Times New Roman" w:hAnsi="Times New Roman" w:cs="Times New Roman"/>
          <w:lang w:eastAsia="pl-PL"/>
        </w:rPr>
        <w:t xml:space="preserve">w rezultacie dokonania przez Zamawiającego wyboru oferty Wykonawcy na wykonanie zadania pn. </w:t>
      </w:r>
      <w:r w:rsidRPr="00117CA5">
        <w:rPr>
          <w:rFonts w:ascii="Times New Roman" w:eastAsia="Times New Roman" w:hAnsi="Times New Roman" w:cs="Times New Roman"/>
          <w:b/>
          <w:bCs/>
          <w:lang w:eastAsia="pl-PL"/>
        </w:rPr>
        <w:t xml:space="preserve">„Bezgotówkowy, sukcesywny zakup i dostawa </w:t>
      </w:r>
      <w:r w:rsidR="00E52863" w:rsidRPr="00117CA5">
        <w:rPr>
          <w:rFonts w:ascii="Times New Roman" w:eastAsia="Times New Roman" w:hAnsi="Times New Roman" w:cs="Times New Roman"/>
          <w:b/>
          <w:bCs/>
          <w:lang w:eastAsia="pl-PL"/>
        </w:rPr>
        <w:t>gazu płynnego LPG do zbiornika zlokalizowanego</w:t>
      </w:r>
      <w:r w:rsidRPr="00117CA5">
        <w:rPr>
          <w:rFonts w:ascii="Times New Roman" w:eastAsia="Times New Roman" w:hAnsi="Times New Roman" w:cs="Times New Roman"/>
          <w:b/>
          <w:bCs/>
          <w:lang w:eastAsia="pl-PL"/>
        </w:rPr>
        <w:t xml:space="preserve"> na terenie Stadionu Miejskiego „Chojniczanka 1930” przy ul. Mickiewicza 12 w Chojnicach”, </w:t>
      </w:r>
      <w:r w:rsidRPr="00117CA5">
        <w:rPr>
          <w:rFonts w:ascii="Times New Roman" w:eastAsia="Times New Roman" w:hAnsi="Times New Roman" w:cs="Times New Roman"/>
          <w:lang w:eastAsia="pl-PL"/>
        </w:rPr>
        <w:t xml:space="preserve">którego wartość nie przekracza kwoty wskazanej w art. 2 ust. 1 pkt 1) ustawy Prawo </w:t>
      </w:r>
      <w:r w:rsidR="008E1113" w:rsidRPr="00117CA5">
        <w:rPr>
          <w:rFonts w:ascii="Times New Roman" w:eastAsia="Times New Roman" w:hAnsi="Times New Roman" w:cs="Times New Roman"/>
          <w:lang w:eastAsia="pl-PL"/>
        </w:rPr>
        <w:t>z</w:t>
      </w:r>
      <w:r w:rsidRPr="00117CA5">
        <w:rPr>
          <w:rFonts w:ascii="Times New Roman" w:eastAsia="Times New Roman" w:hAnsi="Times New Roman" w:cs="Times New Roman"/>
          <w:lang w:eastAsia="pl-PL"/>
        </w:rPr>
        <w:t xml:space="preserve">amówień </w:t>
      </w:r>
      <w:r w:rsidR="008E1113" w:rsidRPr="00117CA5">
        <w:rPr>
          <w:rFonts w:ascii="Times New Roman" w:eastAsia="Times New Roman" w:hAnsi="Times New Roman" w:cs="Times New Roman"/>
          <w:lang w:eastAsia="pl-PL"/>
        </w:rPr>
        <w:t>p</w:t>
      </w:r>
      <w:r w:rsidRPr="00117CA5">
        <w:rPr>
          <w:rFonts w:ascii="Times New Roman" w:eastAsia="Times New Roman" w:hAnsi="Times New Roman" w:cs="Times New Roman"/>
          <w:lang w:eastAsia="pl-PL"/>
        </w:rPr>
        <w:t>ublicznych, o następującej treści:</w:t>
      </w:r>
    </w:p>
    <w:p w14:paraId="649E7C24" w14:textId="77777777" w:rsidR="008E1113" w:rsidRPr="00117CA5" w:rsidRDefault="008E1113" w:rsidP="00C46A1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64AEDD96" w14:textId="09A39BD9" w:rsidR="00C46A1D" w:rsidRPr="00117CA5" w:rsidRDefault="00C46A1D" w:rsidP="00C46A1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117CA5">
        <w:rPr>
          <w:rFonts w:ascii="Times New Roman" w:eastAsia="Times New Roman" w:hAnsi="Times New Roman" w:cs="Times New Roman"/>
          <w:b/>
          <w:bCs/>
          <w:lang w:eastAsia="pl-PL"/>
        </w:rPr>
        <w:t>§ 1</w:t>
      </w:r>
    </w:p>
    <w:p w14:paraId="2377C2B9" w14:textId="6A138A7C" w:rsidR="00C46A1D" w:rsidRPr="00117CA5" w:rsidRDefault="00C46A1D" w:rsidP="008E111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117CA5">
        <w:rPr>
          <w:rFonts w:ascii="Times New Roman" w:eastAsia="Times New Roman" w:hAnsi="Times New Roman" w:cs="Times New Roman"/>
          <w:lang w:eastAsia="pl-PL"/>
        </w:rPr>
        <w:t xml:space="preserve">Wykonawca zobowiązuje się do sprzedaży Zamawiającemu sukcesywnie, bezgotówkowo,  </w:t>
      </w:r>
      <w:r w:rsidR="002760D2">
        <w:rPr>
          <w:rFonts w:ascii="Times New Roman" w:eastAsia="Times New Roman" w:hAnsi="Times New Roman" w:cs="Times New Roman"/>
          <w:lang w:eastAsia="pl-PL"/>
        </w:rPr>
        <w:br/>
      </w:r>
      <w:r w:rsidRPr="00117CA5">
        <w:rPr>
          <w:rFonts w:ascii="Times New Roman" w:eastAsia="Times New Roman" w:hAnsi="Times New Roman" w:cs="Times New Roman"/>
          <w:lang w:eastAsia="pl-PL"/>
        </w:rPr>
        <w:t xml:space="preserve">w formie </w:t>
      </w:r>
      <w:bookmarkStart w:id="0" w:name="_Hlk86230123"/>
      <w:r w:rsidRPr="00117CA5">
        <w:rPr>
          <w:rFonts w:ascii="Times New Roman" w:eastAsia="Times New Roman" w:hAnsi="Times New Roman" w:cs="Times New Roman"/>
          <w:lang w:eastAsia="pl-PL"/>
        </w:rPr>
        <w:t xml:space="preserve">dostawy i uzupełniania </w:t>
      </w:r>
      <w:r w:rsidR="00E52863" w:rsidRPr="00117CA5">
        <w:rPr>
          <w:rFonts w:ascii="Times New Roman" w:eastAsia="Times New Roman" w:hAnsi="Times New Roman" w:cs="Times New Roman"/>
          <w:lang w:eastAsia="pl-PL"/>
        </w:rPr>
        <w:t>gazem płynnym LPG</w:t>
      </w:r>
      <w:r w:rsidRPr="00117CA5">
        <w:rPr>
          <w:rFonts w:ascii="Times New Roman" w:eastAsia="Times New Roman" w:hAnsi="Times New Roman" w:cs="Times New Roman"/>
          <w:lang w:eastAsia="pl-PL"/>
        </w:rPr>
        <w:t xml:space="preserve"> (ok</w:t>
      </w:r>
      <w:r w:rsidR="00190859" w:rsidRPr="00117CA5">
        <w:rPr>
          <w:rFonts w:ascii="Times New Roman" w:eastAsia="Times New Roman" w:hAnsi="Times New Roman" w:cs="Times New Roman"/>
          <w:lang w:eastAsia="pl-PL"/>
        </w:rPr>
        <w:t>. 10</w:t>
      </w:r>
      <w:r w:rsidR="00E52863" w:rsidRPr="00117CA5">
        <w:rPr>
          <w:rFonts w:ascii="Times New Roman" w:eastAsia="Times New Roman" w:hAnsi="Times New Roman" w:cs="Times New Roman"/>
          <w:lang w:eastAsia="pl-PL"/>
        </w:rPr>
        <w:t xml:space="preserve"> razy/rok – </w:t>
      </w:r>
      <w:r w:rsidR="00E52863" w:rsidRPr="001819CF">
        <w:rPr>
          <w:rFonts w:ascii="Times New Roman" w:eastAsia="Times New Roman" w:hAnsi="Times New Roman" w:cs="Times New Roman"/>
          <w:lang w:eastAsia="pl-PL"/>
        </w:rPr>
        <w:t xml:space="preserve">jednorazowo ok. </w:t>
      </w:r>
      <w:r w:rsidR="001819CF" w:rsidRPr="001819CF">
        <w:rPr>
          <w:rFonts w:ascii="Times New Roman" w:eastAsia="Times New Roman" w:hAnsi="Times New Roman" w:cs="Times New Roman"/>
          <w:lang w:eastAsia="pl-PL"/>
        </w:rPr>
        <w:t>6.</w:t>
      </w:r>
      <w:r w:rsidRPr="001819CF">
        <w:rPr>
          <w:rFonts w:ascii="Times New Roman" w:eastAsia="Times New Roman" w:hAnsi="Times New Roman" w:cs="Times New Roman"/>
          <w:lang w:eastAsia="pl-PL"/>
        </w:rPr>
        <w:t xml:space="preserve">000 litrów) </w:t>
      </w:r>
      <w:r w:rsidR="00E52863" w:rsidRPr="001819CF">
        <w:rPr>
          <w:rFonts w:ascii="Times New Roman" w:eastAsia="Times New Roman" w:hAnsi="Times New Roman" w:cs="Times New Roman"/>
          <w:lang w:eastAsia="pl-PL"/>
        </w:rPr>
        <w:t>zbiornika</w:t>
      </w:r>
      <w:r w:rsidRPr="001819CF">
        <w:rPr>
          <w:rFonts w:ascii="Times New Roman" w:eastAsia="Times New Roman" w:hAnsi="Times New Roman" w:cs="Times New Roman"/>
          <w:lang w:eastAsia="pl-PL"/>
        </w:rPr>
        <w:t xml:space="preserve"> </w:t>
      </w:r>
      <w:r w:rsidR="00E52863" w:rsidRPr="001819CF">
        <w:rPr>
          <w:rFonts w:ascii="Times New Roman" w:eastAsia="Times New Roman" w:hAnsi="Times New Roman" w:cs="Times New Roman"/>
          <w:lang w:eastAsia="pl-PL"/>
        </w:rPr>
        <w:t>zlokalizowanego</w:t>
      </w:r>
      <w:r w:rsidRPr="001819CF">
        <w:rPr>
          <w:rFonts w:ascii="Times New Roman" w:eastAsia="Times New Roman" w:hAnsi="Times New Roman" w:cs="Times New Roman"/>
          <w:lang w:eastAsia="pl-PL"/>
        </w:rPr>
        <w:t xml:space="preserve"> na terenie Stadionu Miejskiego „Chojniczanka 1930” przy </w:t>
      </w:r>
      <w:r w:rsidR="002760D2" w:rsidRPr="001819CF">
        <w:rPr>
          <w:rFonts w:ascii="Times New Roman" w:eastAsia="Times New Roman" w:hAnsi="Times New Roman" w:cs="Times New Roman"/>
          <w:lang w:eastAsia="pl-PL"/>
        </w:rPr>
        <w:br/>
      </w:r>
      <w:r w:rsidRPr="001819CF">
        <w:rPr>
          <w:rFonts w:ascii="Times New Roman" w:eastAsia="Times New Roman" w:hAnsi="Times New Roman" w:cs="Times New Roman"/>
          <w:lang w:eastAsia="pl-PL"/>
        </w:rPr>
        <w:t>ul. Mickiewicza 12 w Chojnicach</w:t>
      </w:r>
      <w:bookmarkEnd w:id="0"/>
      <w:r w:rsidRPr="001819CF">
        <w:rPr>
          <w:rFonts w:ascii="Times New Roman" w:eastAsia="Times New Roman" w:hAnsi="Times New Roman" w:cs="Times New Roman"/>
          <w:lang w:eastAsia="pl-PL"/>
        </w:rPr>
        <w:t>, w łącz</w:t>
      </w:r>
      <w:r w:rsidR="00E52863" w:rsidRPr="001819CF">
        <w:rPr>
          <w:rFonts w:ascii="Times New Roman" w:eastAsia="Times New Roman" w:hAnsi="Times New Roman" w:cs="Times New Roman"/>
          <w:lang w:eastAsia="pl-PL"/>
        </w:rPr>
        <w:t>n</w:t>
      </w:r>
      <w:r w:rsidR="00190859" w:rsidRPr="001819CF">
        <w:rPr>
          <w:rFonts w:ascii="Times New Roman" w:eastAsia="Times New Roman" w:hAnsi="Times New Roman" w:cs="Times New Roman"/>
          <w:lang w:eastAsia="pl-PL"/>
        </w:rPr>
        <w:t xml:space="preserve">ej ilości nie przekraczającej </w:t>
      </w:r>
      <w:r w:rsidR="001819CF" w:rsidRPr="001819CF">
        <w:rPr>
          <w:rFonts w:ascii="Times New Roman" w:eastAsia="Times New Roman" w:hAnsi="Times New Roman" w:cs="Times New Roman"/>
          <w:lang w:eastAsia="pl-PL"/>
        </w:rPr>
        <w:t>6</w:t>
      </w:r>
      <w:r w:rsidR="00190859" w:rsidRPr="001819CF">
        <w:rPr>
          <w:rFonts w:ascii="Times New Roman" w:eastAsia="Times New Roman" w:hAnsi="Times New Roman" w:cs="Times New Roman"/>
          <w:lang w:eastAsia="pl-PL"/>
        </w:rPr>
        <w:t>0</w:t>
      </w:r>
      <w:r w:rsidRPr="001819CF">
        <w:rPr>
          <w:rFonts w:ascii="Times New Roman" w:eastAsia="Times New Roman" w:hAnsi="Times New Roman" w:cs="Times New Roman"/>
          <w:lang w:eastAsia="pl-PL"/>
        </w:rPr>
        <w:t>.000 litrów w</w:t>
      </w:r>
      <w:r w:rsidRPr="00117CA5">
        <w:rPr>
          <w:rFonts w:ascii="Times New Roman" w:eastAsia="Times New Roman" w:hAnsi="Times New Roman" w:cs="Times New Roman"/>
          <w:lang w:eastAsia="pl-PL"/>
        </w:rPr>
        <w:t xml:space="preserve"> okresie wskazanym w § 3 niniejszej umowy, a Zamawiający zobowiązuje się zapłacić za zatankow</w:t>
      </w:r>
      <w:r w:rsidR="00E52863" w:rsidRPr="00117CA5">
        <w:rPr>
          <w:rFonts w:ascii="Times New Roman" w:eastAsia="Times New Roman" w:hAnsi="Times New Roman" w:cs="Times New Roman"/>
          <w:lang w:eastAsia="pl-PL"/>
        </w:rPr>
        <w:t>ane paliwo cenę określoną w § 2</w:t>
      </w:r>
      <w:r w:rsidRPr="00117CA5">
        <w:rPr>
          <w:rFonts w:ascii="Times New Roman" w:eastAsia="Times New Roman" w:hAnsi="Times New Roman" w:cs="Times New Roman"/>
          <w:lang w:eastAsia="pl-PL"/>
        </w:rPr>
        <w:t>.</w:t>
      </w:r>
    </w:p>
    <w:p w14:paraId="4475F704" w14:textId="42FF5A78" w:rsidR="00C46A1D" w:rsidRPr="00117CA5" w:rsidRDefault="00C46A1D" w:rsidP="008E111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117CA5">
        <w:rPr>
          <w:rFonts w:ascii="Times New Roman" w:eastAsia="Times New Roman" w:hAnsi="Times New Roman" w:cs="Times New Roman"/>
          <w:lang w:eastAsia="pl-PL"/>
        </w:rPr>
        <w:t>Sprzedawane paliwo będzie zgodne z obowiązującymi normami dotyczącymi wymagań jakościowych dla paliw ciekłych.</w:t>
      </w:r>
    </w:p>
    <w:p w14:paraId="7C923D0D" w14:textId="73BCC2A5" w:rsidR="00C46A1D" w:rsidRPr="00117CA5" w:rsidRDefault="00C46A1D" w:rsidP="008E111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117CA5">
        <w:rPr>
          <w:rFonts w:ascii="Times New Roman" w:eastAsia="Times New Roman" w:hAnsi="Times New Roman" w:cs="Times New Roman"/>
          <w:lang w:eastAsia="pl-PL"/>
        </w:rPr>
        <w:lastRenderedPageBreak/>
        <w:t xml:space="preserve">Wykonawca zobowiązuje się do dostawy </w:t>
      </w:r>
      <w:r w:rsidR="00E52863" w:rsidRPr="00117CA5">
        <w:rPr>
          <w:rFonts w:ascii="Times New Roman" w:eastAsia="Times New Roman" w:hAnsi="Times New Roman" w:cs="Times New Roman"/>
          <w:lang w:eastAsia="pl-PL"/>
        </w:rPr>
        <w:t>gazu płynnego LPG</w:t>
      </w:r>
      <w:r w:rsidRPr="00117CA5">
        <w:rPr>
          <w:rFonts w:ascii="Times New Roman" w:eastAsia="Times New Roman" w:hAnsi="Times New Roman" w:cs="Times New Roman"/>
          <w:lang w:eastAsia="pl-PL"/>
        </w:rPr>
        <w:t xml:space="preserve"> Zamawiającemu w terminie </w:t>
      </w:r>
      <w:r w:rsidR="00E52863" w:rsidRPr="00117CA5">
        <w:rPr>
          <w:rFonts w:ascii="Times New Roman" w:eastAsia="Times New Roman" w:hAnsi="Times New Roman" w:cs="Times New Roman"/>
          <w:lang w:eastAsia="pl-PL"/>
        </w:rPr>
        <w:br/>
        <w:t>3</w:t>
      </w:r>
      <w:r w:rsidRPr="00117CA5">
        <w:rPr>
          <w:rFonts w:ascii="Times New Roman" w:eastAsia="Times New Roman" w:hAnsi="Times New Roman" w:cs="Times New Roman"/>
          <w:lang w:eastAsia="pl-PL"/>
        </w:rPr>
        <w:t xml:space="preserve"> dni od momentu zgłoszenia. Zgłoszenia Zamawiający będzie dokonywał na adres e-mail wskazany w formularzu ofertowym.</w:t>
      </w:r>
    </w:p>
    <w:p w14:paraId="113D0B72" w14:textId="61CF3F52" w:rsidR="00C46A1D" w:rsidRPr="00117CA5" w:rsidRDefault="00C46A1D" w:rsidP="008E111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117CA5">
        <w:rPr>
          <w:rFonts w:ascii="Times New Roman" w:eastAsia="Times New Roman" w:hAnsi="Times New Roman" w:cs="Times New Roman"/>
          <w:lang w:eastAsia="pl-PL"/>
        </w:rPr>
        <w:t>Wykonawca oświadcza, że legitymuje się posiadaniem wszelkich wymaganych prawem uprawnień do wykonania przedmiotu umowy. Dokument uprawniający Wykonawcę do wykonania przedmiotu umowy (koncesja) stanowi załącznik nr 1 do umowy.</w:t>
      </w:r>
    </w:p>
    <w:p w14:paraId="4A95E747" w14:textId="77777777" w:rsidR="008E1113" w:rsidRPr="00117CA5" w:rsidRDefault="008E1113" w:rsidP="00C46A1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6DECC14B" w14:textId="005EA96A" w:rsidR="00C46A1D" w:rsidRPr="00117CA5" w:rsidRDefault="00C46A1D" w:rsidP="00C46A1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117CA5">
        <w:rPr>
          <w:rFonts w:ascii="Times New Roman" w:eastAsia="Times New Roman" w:hAnsi="Times New Roman" w:cs="Times New Roman"/>
          <w:b/>
          <w:bCs/>
          <w:lang w:eastAsia="pl-PL"/>
        </w:rPr>
        <w:t>§ 2</w:t>
      </w:r>
    </w:p>
    <w:p w14:paraId="2EC052E2" w14:textId="43A58484" w:rsidR="00C46A1D" w:rsidRPr="00117CA5" w:rsidRDefault="00C46A1D" w:rsidP="008E1113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117CA5">
        <w:rPr>
          <w:rFonts w:ascii="Times New Roman" w:eastAsia="Times New Roman" w:hAnsi="Times New Roman" w:cs="Times New Roman"/>
          <w:lang w:eastAsia="pl-PL"/>
        </w:rPr>
        <w:t xml:space="preserve">Wykonawca udzieli, w okresie trwania umowy stałego rabatu od dziennej ceny detalicznej za litr </w:t>
      </w:r>
      <w:r w:rsidR="00E52863" w:rsidRPr="00117CA5">
        <w:rPr>
          <w:rFonts w:ascii="Times New Roman" w:eastAsia="Times New Roman" w:hAnsi="Times New Roman" w:cs="Times New Roman"/>
          <w:lang w:eastAsia="pl-PL"/>
        </w:rPr>
        <w:t xml:space="preserve">gazu płynnego LPG z dostawą </w:t>
      </w:r>
      <w:r w:rsidRPr="00117CA5">
        <w:rPr>
          <w:rFonts w:ascii="Times New Roman" w:eastAsia="Times New Roman" w:hAnsi="Times New Roman" w:cs="Times New Roman"/>
          <w:lang w:eastAsia="pl-PL"/>
        </w:rPr>
        <w:t>w wysokości ……… %. Wysokość rabatu pozostaje niezmienna przez cały okres trwania umowy.</w:t>
      </w:r>
    </w:p>
    <w:p w14:paraId="23386CAA" w14:textId="33DA04C9" w:rsidR="00C46A1D" w:rsidRPr="00117CA5" w:rsidRDefault="00C46A1D" w:rsidP="00C46A1D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117CA5">
        <w:rPr>
          <w:rFonts w:ascii="Times New Roman" w:eastAsia="Times New Roman" w:hAnsi="Times New Roman" w:cs="Times New Roman"/>
          <w:lang w:eastAsia="pl-PL"/>
        </w:rPr>
        <w:t>Wartość zamówienia podczas trwania umowy nie może przekroczyć szacunkowej kwoty ………………… zł brutto.</w:t>
      </w:r>
    </w:p>
    <w:p w14:paraId="707859E6" w14:textId="1F9CCA32" w:rsidR="00285EBE" w:rsidRPr="00117CA5" w:rsidRDefault="00285EBE" w:rsidP="00285EBE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117CA5">
        <w:rPr>
          <w:rFonts w:ascii="Times New Roman" w:hAnsi="Times New Roman" w:cs="Times New Roman"/>
        </w:rPr>
        <w:t>Wynagrodzenie Wykonawcy stanowiło będzie iloczyn dziennej ceny detalicznej po rabacie oraz faktycznej ilości zatankowanych litrów paliwa.</w:t>
      </w:r>
    </w:p>
    <w:p w14:paraId="17577F97" w14:textId="1B755389" w:rsidR="008E1113" w:rsidRPr="00117CA5" w:rsidRDefault="00C46A1D" w:rsidP="00E00328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117CA5">
        <w:rPr>
          <w:rFonts w:ascii="Times New Roman" w:eastAsia="Times New Roman" w:hAnsi="Times New Roman" w:cs="Times New Roman"/>
          <w:lang w:eastAsia="pl-PL"/>
        </w:rPr>
        <w:t>Wykonawca zobowiązuje się do wystawienia faktury po każdym tankowaniu paliwa. Fakturę należy wystawić na Nabywcę - Gminę Miejską Chojnice, Stary Rynek 1, 89-600 Chojnice, NIP: 555-19-29-639, Odbiorcę - Urząd Miejski w Chojnicach</w:t>
      </w:r>
      <w:r w:rsidR="00E00328" w:rsidRPr="00117CA5">
        <w:rPr>
          <w:rFonts w:ascii="Times New Roman" w:eastAsia="Times New Roman" w:hAnsi="Times New Roman" w:cs="Times New Roman"/>
          <w:lang w:eastAsia="pl-PL"/>
        </w:rPr>
        <w:t>.</w:t>
      </w:r>
    </w:p>
    <w:p w14:paraId="11EF6EA9" w14:textId="62D38631" w:rsidR="00C46A1D" w:rsidRPr="00117CA5" w:rsidRDefault="00C46A1D" w:rsidP="008E1113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117CA5">
        <w:rPr>
          <w:rFonts w:ascii="Times New Roman" w:eastAsia="Times New Roman" w:hAnsi="Times New Roman" w:cs="Times New Roman"/>
          <w:lang w:eastAsia="pl-PL"/>
        </w:rPr>
        <w:t>Zamawiający będzie dokonywał zapłaty należności przelewem na konto Wykonawcy wskazane w fakturze VAT w ciągu 30 dni od daty otrzymania prawidłowo wystawionej faktury.</w:t>
      </w:r>
    </w:p>
    <w:p w14:paraId="297503B1" w14:textId="0848E13F" w:rsidR="00C46A1D" w:rsidRPr="00117CA5" w:rsidRDefault="00C46A1D" w:rsidP="008E1113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117CA5">
        <w:rPr>
          <w:rFonts w:ascii="Times New Roman" w:eastAsia="Times New Roman" w:hAnsi="Times New Roman" w:cs="Times New Roman"/>
          <w:lang w:eastAsia="pl-PL"/>
        </w:rPr>
        <w:t>Za termin dokonania płatności uważa się datę obciążenia rachunku bankowego Zamawiającego.</w:t>
      </w:r>
    </w:p>
    <w:p w14:paraId="091B5CEB" w14:textId="46619F84" w:rsidR="00C46A1D" w:rsidRPr="00117CA5" w:rsidRDefault="00C46A1D" w:rsidP="008E1113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117CA5">
        <w:rPr>
          <w:rFonts w:ascii="Times New Roman" w:eastAsia="Times New Roman" w:hAnsi="Times New Roman" w:cs="Times New Roman"/>
          <w:lang w:eastAsia="pl-PL"/>
        </w:rPr>
        <w:t>Od faktur niezapłaconych w terminie określonym w ust</w:t>
      </w:r>
      <w:bookmarkStart w:id="1" w:name="_GoBack"/>
      <w:r w:rsidRPr="00EF78D7">
        <w:rPr>
          <w:rFonts w:ascii="Times New Roman" w:eastAsia="Times New Roman" w:hAnsi="Times New Roman" w:cs="Times New Roman"/>
          <w:lang w:eastAsia="pl-PL"/>
        </w:rPr>
        <w:t xml:space="preserve">. </w:t>
      </w:r>
      <w:r w:rsidR="006C77CB" w:rsidRPr="00EF78D7">
        <w:rPr>
          <w:rFonts w:ascii="Times New Roman" w:eastAsia="Times New Roman" w:hAnsi="Times New Roman" w:cs="Times New Roman"/>
          <w:lang w:eastAsia="pl-PL"/>
        </w:rPr>
        <w:t>5</w:t>
      </w:r>
      <w:r w:rsidRPr="00EF78D7">
        <w:rPr>
          <w:rFonts w:ascii="Times New Roman" w:eastAsia="Times New Roman" w:hAnsi="Times New Roman" w:cs="Times New Roman"/>
          <w:lang w:eastAsia="pl-PL"/>
        </w:rPr>
        <w:t xml:space="preserve"> Wykonawcy </w:t>
      </w:r>
      <w:bookmarkEnd w:id="1"/>
      <w:r w:rsidRPr="00117CA5">
        <w:rPr>
          <w:rFonts w:ascii="Times New Roman" w:eastAsia="Times New Roman" w:hAnsi="Times New Roman" w:cs="Times New Roman"/>
          <w:lang w:eastAsia="pl-PL"/>
        </w:rPr>
        <w:t>przysługują odsetki ustawowe za opóźnienie.</w:t>
      </w:r>
    </w:p>
    <w:p w14:paraId="79C85F03" w14:textId="653C5D27" w:rsidR="00C46A1D" w:rsidRPr="00117CA5" w:rsidRDefault="00C46A1D" w:rsidP="008E1113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117CA5">
        <w:rPr>
          <w:rFonts w:ascii="Times New Roman" w:eastAsia="Times New Roman" w:hAnsi="Times New Roman" w:cs="Times New Roman"/>
          <w:lang w:eastAsia="pl-PL"/>
        </w:rPr>
        <w:t>Zamawiający przy dokonywaniu płatności należności wynikającej z faktury wystawionej przez Wykonawcę stosować będzie mechanizm podzielonej płatności (</w:t>
      </w:r>
      <w:proofErr w:type="spellStart"/>
      <w:r w:rsidRPr="00117CA5">
        <w:rPr>
          <w:rFonts w:ascii="Times New Roman" w:eastAsia="Times New Roman" w:hAnsi="Times New Roman" w:cs="Times New Roman"/>
          <w:lang w:eastAsia="pl-PL"/>
        </w:rPr>
        <w:t>split</w:t>
      </w:r>
      <w:proofErr w:type="spellEnd"/>
      <w:r w:rsidRPr="00117CA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117CA5">
        <w:rPr>
          <w:rFonts w:ascii="Times New Roman" w:eastAsia="Times New Roman" w:hAnsi="Times New Roman" w:cs="Times New Roman"/>
          <w:lang w:eastAsia="pl-PL"/>
        </w:rPr>
        <w:t>payment</w:t>
      </w:r>
      <w:proofErr w:type="spellEnd"/>
      <w:r w:rsidRPr="00117CA5">
        <w:rPr>
          <w:rFonts w:ascii="Times New Roman" w:eastAsia="Times New Roman" w:hAnsi="Times New Roman" w:cs="Times New Roman"/>
          <w:lang w:eastAsia="pl-PL"/>
        </w:rPr>
        <w:t xml:space="preserve">), </w:t>
      </w:r>
      <w:r w:rsidRPr="00117CA5">
        <w:rPr>
          <w:rFonts w:ascii="Times New Roman" w:eastAsia="Times New Roman" w:hAnsi="Times New Roman" w:cs="Times New Roman"/>
          <w:lang w:eastAsia="pl-PL"/>
        </w:rPr>
        <w:br/>
        <w:t>w przypadku gdy zastosowanie tego mechanizmu będzie wynikało z obowiązujących przepisów prawa.</w:t>
      </w:r>
    </w:p>
    <w:p w14:paraId="16F1E669" w14:textId="33B8C39A" w:rsidR="00C46A1D" w:rsidRPr="00117CA5" w:rsidRDefault="00C46A1D" w:rsidP="008E1113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117CA5">
        <w:rPr>
          <w:rFonts w:ascii="Times New Roman" w:eastAsia="Times New Roman" w:hAnsi="Times New Roman" w:cs="Times New Roman"/>
          <w:lang w:eastAsia="pl-PL"/>
        </w:rPr>
        <w:t>Wykonawca zobowiązany jest podać w fakturze rachunek bankowy należący do niego, który jest objęty mechanizmem podzielonej płatności (</w:t>
      </w:r>
      <w:proofErr w:type="spellStart"/>
      <w:r w:rsidRPr="00117CA5">
        <w:rPr>
          <w:rFonts w:ascii="Times New Roman" w:eastAsia="Times New Roman" w:hAnsi="Times New Roman" w:cs="Times New Roman"/>
          <w:lang w:eastAsia="pl-PL"/>
        </w:rPr>
        <w:t>split</w:t>
      </w:r>
      <w:proofErr w:type="spellEnd"/>
      <w:r w:rsidRPr="00117CA5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117CA5">
        <w:rPr>
          <w:rFonts w:ascii="Times New Roman" w:eastAsia="Times New Roman" w:hAnsi="Times New Roman" w:cs="Times New Roman"/>
          <w:lang w:eastAsia="pl-PL"/>
        </w:rPr>
        <w:t>payment</w:t>
      </w:r>
      <w:proofErr w:type="spellEnd"/>
      <w:r w:rsidRPr="00117CA5">
        <w:rPr>
          <w:rFonts w:ascii="Times New Roman" w:eastAsia="Times New Roman" w:hAnsi="Times New Roman" w:cs="Times New Roman"/>
          <w:lang w:eastAsia="pl-PL"/>
        </w:rPr>
        <w:t>) – został dla niego utworzony wydzielony rachunek VAT, w przypadku gdy zastosowanie tego mechanizmu będzie wynikało z obowiązujących przepisów prawa.</w:t>
      </w:r>
    </w:p>
    <w:p w14:paraId="59210869" w14:textId="2059D333" w:rsidR="00C46A1D" w:rsidRPr="00117CA5" w:rsidRDefault="00C46A1D" w:rsidP="008E1113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117CA5">
        <w:rPr>
          <w:rFonts w:ascii="Times New Roman" w:eastAsia="Times New Roman" w:hAnsi="Times New Roman" w:cs="Times New Roman"/>
          <w:lang w:eastAsia="pl-PL"/>
        </w:rPr>
        <w:t xml:space="preserve">Zamawiający wstrzyma się </w:t>
      </w:r>
      <w:r w:rsidRPr="00207001">
        <w:rPr>
          <w:rFonts w:ascii="Times New Roman" w:eastAsia="Times New Roman" w:hAnsi="Times New Roman" w:cs="Times New Roman"/>
          <w:lang w:eastAsia="pl-PL"/>
        </w:rPr>
        <w:t>z dokonaniem płatności wynagrodzenia w przypadku, gdy rachunek bankowy, o którym mowa w ust.</w:t>
      </w:r>
      <w:r w:rsidR="00285EBE" w:rsidRPr="00207001">
        <w:rPr>
          <w:rFonts w:ascii="Times New Roman" w:eastAsia="Times New Roman" w:hAnsi="Times New Roman" w:cs="Times New Roman"/>
          <w:lang w:eastAsia="pl-PL"/>
        </w:rPr>
        <w:t xml:space="preserve"> </w:t>
      </w:r>
      <w:r w:rsidR="006C77CB" w:rsidRPr="00207001">
        <w:rPr>
          <w:rFonts w:ascii="Times New Roman" w:eastAsia="Times New Roman" w:hAnsi="Times New Roman" w:cs="Times New Roman"/>
          <w:lang w:eastAsia="pl-PL"/>
        </w:rPr>
        <w:t>5</w:t>
      </w:r>
      <w:r w:rsidRPr="00207001">
        <w:rPr>
          <w:rFonts w:ascii="Times New Roman" w:eastAsia="Times New Roman" w:hAnsi="Times New Roman" w:cs="Times New Roman"/>
          <w:lang w:eastAsia="pl-PL"/>
        </w:rPr>
        <w:t xml:space="preserve"> i </w:t>
      </w:r>
      <w:r w:rsidR="006C77CB" w:rsidRPr="00207001">
        <w:rPr>
          <w:rFonts w:ascii="Times New Roman" w:eastAsia="Times New Roman" w:hAnsi="Times New Roman" w:cs="Times New Roman"/>
          <w:lang w:eastAsia="pl-PL"/>
        </w:rPr>
        <w:t>9</w:t>
      </w:r>
      <w:r w:rsidRPr="00207001">
        <w:rPr>
          <w:rFonts w:ascii="Times New Roman" w:eastAsia="Times New Roman" w:hAnsi="Times New Roman" w:cs="Times New Roman"/>
          <w:lang w:eastAsia="pl-PL"/>
        </w:rPr>
        <w:t xml:space="preserve"> nie </w:t>
      </w:r>
      <w:r w:rsidRPr="00117CA5">
        <w:rPr>
          <w:rFonts w:ascii="Times New Roman" w:eastAsia="Times New Roman" w:hAnsi="Times New Roman" w:cs="Times New Roman"/>
          <w:lang w:eastAsia="pl-PL"/>
        </w:rPr>
        <w:t>będzie widniał w wykazie podmiotów zarejestrowanych jako podatnicy VAT prowadzonym przez Szefa Krajowej Administracji Skarbowej, do czasu pojawienia się tego rachunku w wykazie. W niniejszym przypadku Zamawiający nie pozostaje w opóźnieniu w płatności wynagrodzenia.</w:t>
      </w:r>
    </w:p>
    <w:p w14:paraId="427F8714" w14:textId="77777777" w:rsidR="008E1113" w:rsidRDefault="008E1113" w:rsidP="00C46A1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03AB2A62" w14:textId="77777777" w:rsidR="006C77CB" w:rsidRPr="00117CA5" w:rsidRDefault="006C77CB" w:rsidP="00C46A1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634C7BCF" w14:textId="1FCACF4D" w:rsidR="00C46A1D" w:rsidRPr="00117CA5" w:rsidRDefault="00C46A1D" w:rsidP="00C46A1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117CA5">
        <w:rPr>
          <w:rFonts w:ascii="Times New Roman" w:eastAsia="Times New Roman" w:hAnsi="Times New Roman" w:cs="Times New Roman"/>
          <w:b/>
          <w:lang w:eastAsia="pl-PL"/>
        </w:rPr>
        <w:lastRenderedPageBreak/>
        <w:t>§ 3</w:t>
      </w:r>
    </w:p>
    <w:p w14:paraId="0836A1F9" w14:textId="092FAA21" w:rsidR="00C46A1D" w:rsidRPr="00117CA5" w:rsidRDefault="000E0C3F" w:rsidP="00C46A1D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17CA5">
        <w:rPr>
          <w:rFonts w:ascii="Times New Roman" w:eastAsia="Times New Roman" w:hAnsi="Times New Roman" w:cs="Times New Roman"/>
          <w:lang w:eastAsia="pl-PL"/>
        </w:rPr>
        <w:t xml:space="preserve">Umowę </w:t>
      </w:r>
      <w:r w:rsidR="005C63B2" w:rsidRPr="00117CA5">
        <w:rPr>
          <w:rFonts w:ascii="Times New Roman" w:eastAsia="Times New Roman" w:hAnsi="Times New Roman" w:cs="Times New Roman"/>
          <w:lang w:eastAsia="pl-PL"/>
        </w:rPr>
        <w:t>obowiązuje od dnia zawarcia umowy</w:t>
      </w:r>
      <w:r w:rsidR="00C46A1D" w:rsidRPr="00117CA5">
        <w:rPr>
          <w:rFonts w:ascii="Times New Roman" w:eastAsia="Times New Roman" w:hAnsi="Times New Roman" w:cs="Times New Roman"/>
          <w:lang w:eastAsia="pl-PL"/>
        </w:rPr>
        <w:t xml:space="preserve"> do 31 grudnia 202</w:t>
      </w:r>
      <w:r w:rsidR="00117CA5" w:rsidRPr="00117CA5">
        <w:rPr>
          <w:rFonts w:ascii="Times New Roman" w:eastAsia="Times New Roman" w:hAnsi="Times New Roman" w:cs="Times New Roman"/>
          <w:lang w:eastAsia="pl-PL"/>
        </w:rPr>
        <w:t>5</w:t>
      </w:r>
      <w:r w:rsidR="00C46A1D" w:rsidRPr="00117CA5">
        <w:rPr>
          <w:rFonts w:ascii="Times New Roman" w:eastAsia="Times New Roman" w:hAnsi="Times New Roman" w:cs="Times New Roman"/>
          <w:lang w:eastAsia="pl-PL"/>
        </w:rPr>
        <w:t xml:space="preserve"> roku</w:t>
      </w:r>
      <w:r w:rsidR="005C63B2" w:rsidRPr="00117CA5">
        <w:rPr>
          <w:rFonts w:ascii="Times New Roman" w:eastAsia="Times New Roman" w:hAnsi="Times New Roman" w:cs="Times New Roman"/>
          <w:lang w:eastAsia="pl-PL"/>
        </w:rPr>
        <w:t xml:space="preserve"> lub do czasu wyczerpania </w:t>
      </w:r>
      <w:r w:rsidR="001C3DBD" w:rsidRPr="00117CA5">
        <w:rPr>
          <w:rFonts w:ascii="Times New Roman" w:eastAsia="Times New Roman" w:hAnsi="Times New Roman" w:cs="Times New Roman"/>
          <w:lang w:eastAsia="pl-PL"/>
        </w:rPr>
        <w:t xml:space="preserve">szacunkowej </w:t>
      </w:r>
      <w:r w:rsidR="005C63B2" w:rsidRPr="00117CA5">
        <w:rPr>
          <w:rFonts w:ascii="Times New Roman" w:eastAsia="Times New Roman" w:hAnsi="Times New Roman" w:cs="Times New Roman"/>
          <w:lang w:eastAsia="pl-PL"/>
        </w:rPr>
        <w:t>wartości</w:t>
      </w:r>
      <w:r w:rsidR="001C3DBD" w:rsidRPr="00117CA5">
        <w:rPr>
          <w:rFonts w:ascii="Times New Roman" w:eastAsia="Times New Roman" w:hAnsi="Times New Roman" w:cs="Times New Roman"/>
          <w:lang w:eastAsia="pl-PL"/>
        </w:rPr>
        <w:t xml:space="preserve"> zamówienia</w:t>
      </w:r>
      <w:r w:rsidR="005C63B2" w:rsidRPr="00117CA5">
        <w:rPr>
          <w:rFonts w:ascii="Times New Roman" w:eastAsia="Times New Roman" w:hAnsi="Times New Roman" w:cs="Times New Roman"/>
          <w:lang w:eastAsia="pl-PL"/>
        </w:rPr>
        <w:t xml:space="preserve">, o której mowa w § </w:t>
      </w:r>
      <w:r w:rsidR="00285EBE" w:rsidRPr="00117CA5">
        <w:rPr>
          <w:rFonts w:ascii="Times New Roman" w:eastAsia="Times New Roman" w:hAnsi="Times New Roman" w:cs="Times New Roman"/>
          <w:lang w:eastAsia="pl-PL"/>
        </w:rPr>
        <w:t>2</w:t>
      </w:r>
      <w:r w:rsidR="005C63B2" w:rsidRPr="00117CA5">
        <w:rPr>
          <w:rFonts w:ascii="Times New Roman" w:eastAsia="Times New Roman" w:hAnsi="Times New Roman" w:cs="Times New Roman"/>
          <w:lang w:eastAsia="pl-PL"/>
        </w:rPr>
        <w:t xml:space="preserve"> ust. </w:t>
      </w:r>
      <w:r w:rsidR="00285EBE" w:rsidRPr="00117CA5">
        <w:rPr>
          <w:rFonts w:ascii="Times New Roman" w:eastAsia="Times New Roman" w:hAnsi="Times New Roman" w:cs="Times New Roman"/>
          <w:lang w:eastAsia="pl-PL"/>
        </w:rPr>
        <w:t>2</w:t>
      </w:r>
      <w:r w:rsidR="005C63B2" w:rsidRPr="00117CA5">
        <w:rPr>
          <w:rFonts w:ascii="Times New Roman" w:eastAsia="Times New Roman" w:hAnsi="Times New Roman" w:cs="Times New Roman"/>
          <w:lang w:eastAsia="pl-PL"/>
        </w:rPr>
        <w:t>, w zależności co nastąpi pierwsze.</w:t>
      </w:r>
    </w:p>
    <w:p w14:paraId="32F084E8" w14:textId="77777777" w:rsidR="00C46A1D" w:rsidRPr="00117CA5" w:rsidRDefault="00C46A1D" w:rsidP="00C46A1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50277BA4" w14:textId="77777777" w:rsidR="00C46A1D" w:rsidRPr="00117CA5" w:rsidRDefault="00C46A1D" w:rsidP="00C46A1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117CA5">
        <w:rPr>
          <w:rFonts w:ascii="Times New Roman" w:eastAsia="Times New Roman" w:hAnsi="Times New Roman" w:cs="Times New Roman"/>
          <w:b/>
          <w:bCs/>
          <w:lang w:eastAsia="pl-PL"/>
        </w:rPr>
        <w:t>§4</w:t>
      </w:r>
    </w:p>
    <w:p w14:paraId="15BF27BC" w14:textId="7B90D022" w:rsidR="00C46A1D" w:rsidRPr="00117CA5" w:rsidRDefault="00C46A1D" w:rsidP="008E111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117CA5">
        <w:rPr>
          <w:rFonts w:ascii="Times New Roman" w:eastAsia="Times New Roman" w:hAnsi="Times New Roman" w:cs="Times New Roman"/>
          <w:lang w:eastAsia="pl-PL"/>
        </w:rPr>
        <w:t xml:space="preserve">Wykonawca zapłaci Zamawiającemu karę umowną za odstąpienie od umowy wynikłą </w:t>
      </w:r>
      <w:r w:rsidRPr="00117CA5">
        <w:rPr>
          <w:rFonts w:ascii="Times New Roman" w:eastAsia="Times New Roman" w:hAnsi="Times New Roman" w:cs="Times New Roman"/>
          <w:lang w:eastAsia="pl-PL"/>
        </w:rPr>
        <w:br/>
        <w:t>z winy Wykonawcy w wysokości 5% szacunkowej wartości zamówienia podanej w § 2 ust.</w:t>
      </w:r>
      <w:r w:rsidR="001C3DBD" w:rsidRPr="00117CA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17CA5">
        <w:rPr>
          <w:rFonts w:ascii="Times New Roman" w:eastAsia="Times New Roman" w:hAnsi="Times New Roman" w:cs="Times New Roman"/>
          <w:lang w:eastAsia="pl-PL"/>
        </w:rPr>
        <w:t>2.</w:t>
      </w:r>
    </w:p>
    <w:p w14:paraId="61641303" w14:textId="3CEB27B1" w:rsidR="00C46A1D" w:rsidRPr="00117CA5" w:rsidRDefault="00C46A1D" w:rsidP="008E111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117CA5">
        <w:rPr>
          <w:rFonts w:ascii="Times New Roman" w:eastAsia="Times New Roman" w:hAnsi="Times New Roman" w:cs="Times New Roman"/>
          <w:lang w:eastAsia="pl-PL"/>
        </w:rPr>
        <w:t xml:space="preserve">W przypadku niewywiązania się z terminu dostawy określonego w § 1 ust. 3 Zamawiający może nałożyć na Wykonawcę karę umowną w wysokości 1 % wartości opóźnionego zamówienia za każdy dzień </w:t>
      </w:r>
      <w:r w:rsidR="001C3DBD" w:rsidRPr="00117CA5">
        <w:rPr>
          <w:rFonts w:ascii="Times New Roman" w:eastAsia="Times New Roman" w:hAnsi="Times New Roman" w:cs="Times New Roman"/>
          <w:lang w:eastAsia="pl-PL"/>
        </w:rPr>
        <w:t>opóźnienia</w:t>
      </w:r>
      <w:r w:rsidRPr="00117CA5">
        <w:rPr>
          <w:rFonts w:ascii="Times New Roman" w:eastAsia="Times New Roman" w:hAnsi="Times New Roman" w:cs="Times New Roman"/>
          <w:lang w:eastAsia="pl-PL"/>
        </w:rPr>
        <w:t>.</w:t>
      </w:r>
    </w:p>
    <w:p w14:paraId="031253BC" w14:textId="6DE65547" w:rsidR="001C3DBD" w:rsidRPr="00117CA5" w:rsidRDefault="001C3DBD" w:rsidP="001C3DB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117CA5">
        <w:rPr>
          <w:rFonts w:ascii="Times New Roman" w:eastAsia="Times New Roman" w:hAnsi="Times New Roman" w:cs="Times New Roman"/>
          <w:lang w:eastAsia="pl-PL"/>
        </w:rPr>
        <w:t>Kary umowne, o których mowa w ust. 1 i ust. 2, Wykonawca zapłaci Zamawiającemu w terminie 7 dni liczonych od trzymania przez Wykonawcę właściwej noty obciążeniowej.</w:t>
      </w:r>
    </w:p>
    <w:p w14:paraId="7122FB15" w14:textId="6FD47A67" w:rsidR="001C3DBD" w:rsidRPr="00117CA5" w:rsidRDefault="001C3DBD" w:rsidP="001C3DB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117CA5">
        <w:rPr>
          <w:rFonts w:ascii="Times New Roman" w:eastAsia="Times New Roman" w:hAnsi="Times New Roman" w:cs="Times New Roman"/>
          <w:lang w:eastAsia="pl-PL"/>
        </w:rPr>
        <w:t xml:space="preserve">Zamawiający zastrzega sobie prawo, a Wykonawca wyraża zgodę do dokonywania potrącenia kar umownych z wynagrodzenia przysługującego Wykonawcy. </w:t>
      </w:r>
    </w:p>
    <w:p w14:paraId="66073FC7" w14:textId="6EB3B0E7" w:rsidR="001C3DBD" w:rsidRPr="00117CA5" w:rsidRDefault="001C3DBD" w:rsidP="001C3DB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117CA5">
        <w:rPr>
          <w:rFonts w:ascii="Times New Roman" w:eastAsia="Times New Roman" w:hAnsi="Times New Roman" w:cs="Times New Roman"/>
          <w:lang w:eastAsia="pl-PL"/>
        </w:rPr>
        <w:t>Niezależnie od kar umownych określonych w ust. 1 i ust. 2 Zamawiającemu przysługuje prawo dochodzenia odszkodowania na zasadach prawa cywilnego, jeżeli poniesiona szkoda przekroczy wysokość zastrzeżonych kar umownych.</w:t>
      </w:r>
    </w:p>
    <w:p w14:paraId="3F269C78" w14:textId="6497C6FF" w:rsidR="001C3DBD" w:rsidRPr="00117CA5" w:rsidRDefault="001C3DBD" w:rsidP="001C3DB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117CA5">
        <w:rPr>
          <w:rFonts w:ascii="Times New Roman" w:eastAsia="Times New Roman" w:hAnsi="Times New Roman" w:cs="Times New Roman"/>
          <w:lang w:eastAsia="pl-PL"/>
        </w:rPr>
        <w:t>Zapłata kar umownych nie zwalnia Wykonawcy z realizacji obowiązków wynikających z niniejszej umowy.</w:t>
      </w:r>
    </w:p>
    <w:p w14:paraId="474D8601" w14:textId="619685AB" w:rsidR="001C3DBD" w:rsidRPr="00117CA5" w:rsidRDefault="001C3DBD" w:rsidP="001C3DB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117CA5">
        <w:rPr>
          <w:rFonts w:ascii="Times New Roman" w:eastAsia="Times New Roman" w:hAnsi="Times New Roman" w:cs="Times New Roman"/>
          <w:lang w:eastAsia="pl-PL"/>
        </w:rPr>
        <w:t>W celu uniknięcia wątpliwości, strony zgodnie ustalają, że przy dochodzeniu kar umownych Zamawiający nie ma obowiązku wykazywania poniesionej szkody ani jej wysokości.</w:t>
      </w:r>
    </w:p>
    <w:p w14:paraId="6744F61E" w14:textId="7F79770C" w:rsidR="001C3DBD" w:rsidRPr="00117CA5" w:rsidRDefault="001C3DBD" w:rsidP="001C3DB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117CA5">
        <w:rPr>
          <w:rFonts w:ascii="Times New Roman" w:eastAsia="Times New Roman" w:hAnsi="Times New Roman" w:cs="Times New Roman"/>
          <w:lang w:eastAsia="pl-PL"/>
        </w:rPr>
        <w:t>Rozwiązanie umowy, bądź odstąpienie od niej pozostaje bez wpływu na obowiązek zapłaty należnych Zamawiającemu kar umownych oraz odszkodowań.</w:t>
      </w:r>
    </w:p>
    <w:p w14:paraId="7350B04E" w14:textId="77777777" w:rsidR="00C46A1D" w:rsidRPr="00117CA5" w:rsidRDefault="00C46A1D" w:rsidP="00C46A1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98897C5" w14:textId="77777777" w:rsidR="00C46A1D" w:rsidRPr="00117CA5" w:rsidRDefault="00C46A1D" w:rsidP="00C46A1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117CA5">
        <w:rPr>
          <w:rFonts w:ascii="Times New Roman" w:eastAsia="Times New Roman" w:hAnsi="Times New Roman" w:cs="Times New Roman"/>
          <w:b/>
          <w:bCs/>
          <w:lang w:eastAsia="pl-PL"/>
        </w:rPr>
        <w:t>§ 5</w:t>
      </w:r>
    </w:p>
    <w:p w14:paraId="08334F17" w14:textId="1C2622EC" w:rsidR="00C46A1D" w:rsidRPr="00117CA5" w:rsidRDefault="00C46A1D" w:rsidP="001C3DB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117CA5">
        <w:rPr>
          <w:rFonts w:ascii="Times New Roman" w:eastAsia="Times New Roman" w:hAnsi="Times New Roman" w:cs="Times New Roman"/>
          <w:lang w:eastAsia="pl-PL"/>
        </w:rPr>
        <w:t xml:space="preserve">W razie wystąpienia istotnych zmian, okoliczności powodującej, że wykonanie umowy nie leży w interesie publicznym, czego nie można było przewidzieć w chwili zawarcia umowy Zamawiający może odstąpić od umowy w terminie 30 dni od powzięcia wiadomości </w:t>
      </w:r>
      <w:r w:rsidR="001C3DBD" w:rsidRPr="00117CA5">
        <w:rPr>
          <w:rFonts w:ascii="Times New Roman" w:eastAsia="Times New Roman" w:hAnsi="Times New Roman" w:cs="Times New Roman"/>
          <w:lang w:eastAsia="pl-PL"/>
        </w:rPr>
        <w:br/>
      </w:r>
      <w:r w:rsidRPr="00117CA5">
        <w:rPr>
          <w:rFonts w:ascii="Times New Roman" w:eastAsia="Times New Roman" w:hAnsi="Times New Roman" w:cs="Times New Roman"/>
          <w:lang w:eastAsia="pl-PL"/>
        </w:rPr>
        <w:t>o powyższych okolicznościach. W takim wypadku Wykonawca może żądać jedynie wynagrodzenia należnego mu z tytułu wykonania części umowy.</w:t>
      </w:r>
    </w:p>
    <w:p w14:paraId="336DD5D6" w14:textId="471E1D51" w:rsidR="00C46A1D" w:rsidRPr="00117CA5" w:rsidRDefault="00C46A1D" w:rsidP="001C3DB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117CA5">
        <w:rPr>
          <w:rFonts w:ascii="Times New Roman" w:eastAsia="Times New Roman" w:hAnsi="Times New Roman" w:cs="Times New Roman"/>
          <w:lang w:eastAsia="pl-PL"/>
        </w:rPr>
        <w:t>Każda ze stron może wypowiedzieć</w:t>
      </w:r>
      <w:r w:rsidR="000E0C3F" w:rsidRPr="00117CA5">
        <w:rPr>
          <w:rFonts w:ascii="Times New Roman" w:eastAsia="Times New Roman" w:hAnsi="Times New Roman" w:cs="Times New Roman"/>
          <w:lang w:eastAsia="pl-PL"/>
        </w:rPr>
        <w:t xml:space="preserve"> umowę bez podania przyczyny z 1</w:t>
      </w:r>
      <w:r w:rsidRPr="00117CA5">
        <w:rPr>
          <w:rFonts w:ascii="Times New Roman" w:eastAsia="Times New Roman" w:hAnsi="Times New Roman" w:cs="Times New Roman"/>
          <w:lang w:eastAsia="pl-PL"/>
        </w:rPr>
        <w:t>-miesięcznym okresem wypowiedzenia.</w:t>
      </w:r>
    </w:p>
    <w:p w14:paraId="0513817D" w14:textId="6EB121AE" w:rsidR="00C46A1D" w:rsidRPr="00117CA5" w:rsidRDefault="001C3DBD" w:rsidP="00C46A1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117CA5">
        <w:rPr>
          <w:rFonts w:ascii="Times New Roman" w:eastAsia="Times New Roman" w:hAnsi="Times New Roman" w:cs="Times New Roman"/>
          <w:lang w:eastAsia="pl-PL"/>
        </w:rPr>
        <w:t xml:space="preserve">Zamawiający może rozwiązać umowę bez zachowania okresu wypowiedzenia </w:t>
      </w:r>
      <w:r w:rsidRPr="00117CA5">
        <w:rPr>
          <w:rFonts w:ascii="Times New Roman" w:eastAsia="Times New Roman" w:hAnsi="Times New Roman" w:cs="Times New Roman"/>
          <w:lang w:eastAsia="pl-PL"/>
        </w:rPr>
        <w:br/>
        <w:t>w przypadku, gdy jakość sprzedawanego paliwa będzie budziła zastrzeżenia Zamawiającego.</w:t>
      </w:r>
    </w:p>
    <w:p w14:paraId="1BE6AD3F" w14:textId="77777777" w:rsidR="006C77CB" w:rsidRDefault="006C77CB" w:rsidP="00C46A1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585B57A6" w14:textId="5885B111" w:rsidR="00C46A1D" w:rsidRPr="00117CA5" w:rsidRDefault="00C46A1D" w:rsidP="00C46A1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117CA5">
        <w:rPr>
          <w:rFonts w:ascii="Times New Roman" w:eastAsia="Times New Roman" w:hAnsi="Times New Roman" w:cs="Times New Roman"/>
          <w:b/>
          <w:bCs/>
          <w:lang w:eastAsia="pl-PL"/>
        </w:rPr>
        <w:t>§ 6</w:t>
      </w:r>
    </w:p>
    <w:p w14:paraId="44E9ACF4" w14:textId="1C65F212" w:rsidR="00C46A1D" w:rsidRPr="00117CA5" w:rsidRDefault="00C46A1D" w:rsidP="00C46A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17CA5">
        <w:rPr>
          <w:rFonts w:ascii="Times New Roman" w:eastAsia="Times New Roman" w:hAnsi="Times New Roman" w:cs="Times New Roman"/>
          <w:lang w:eastAsia="pl-PL"/>
        </w:rPr>
        <w:t>Wszelkie zmiany i uzupełnienia niniejszej umowy wymagają formy pisemnej pod rygorem nieważności</w:t>
      </w:r>
      <w:r w:rsidR="000E0C3F" w:rsidRPr="00117CA5">
        <w:rPr>
          <w:rFonts w:ascii="Times New Roman" w:eastAsia="Times New Roman" w:hAnsi="Times New Roman" w:cs="Times New Roman"/>
          <w:lang w:eastAsia="pl-PL"/>
        </w:rPr>
        <w:t>.</w:t>
      </w:r>
    </w:p>
    <w:p w14:paraId="0A629478" w14:textId="77777777" w:rsidR="00E03D68" w:rsidRDefault="00E03D68" w:rsidP="00C46A1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539CF278" w14:textId="0AA8D791" w:rsidR="00C46A1D" w:rsidRPr="00117CA5" w:rsidRDefault="00C46A1D" w:rsidP="00C46A1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117CA5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>§ 7</w:t>
      </w:r>
    </w:p>
    <w:p w14:paraId="6AE17311" w14:textId="0E0458B6" w:rsidR="001C3DBD" w:rsidRPr="00117CA5" w:rsidRDefault="00C46A1D" w:rsidP="00D8364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17CA5">
        <w:rPr>
          <w:rFonts w:ascii="Times New Roman" w:eastAsia="Times New Roman" w:hAnsi="Times New Roman" w:cs="Times New Roman"/>
          <w:lang w:eastAsia="pl-PL"/>
        </w:rPr>
        <w:t xml:space="preserve">W sprawach nieuregulowanych niniejszą umową mają zastosowanie przepisy </w:t>
      </w:r>
      <w:r w:rsidR="001C3DBD" w:rsidRPr="00117CA5">
        <w:rPr>
          <w:rFonts w:ascii="Times New Roman" w:eastAsia="Times New Roman" w:hAnsi="Times New Roman" w:cs="Times New Roman"/>
          <w:lang w:eastAsia="pl-PL"/>
        </w:rPr>
        <w:t>K</w:t>
      </w:r>
      <w:r w:rsidRPr="00117CA5">
        <w:rPr>
          <w:rFonts w:ascii="Times New Roman" w:eastAsia="Times New Roman" w:hAnsi="Times New Roman" w:cs="Times New Roman"/>
          <w:lang w:eastAsia="pl-PL"/>
        </w:rPr>
        <w:t>odeksu cywilnego.</w:t>
      </w:r>
    </w:p>
    <w:p w14:paraId="5F157CFC" w14:textId="77777777" w:rsidR="00E03D68" w:rsidRDefault="00E03D68" w:rsidP="00C46A1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1AF580F5" w14:textId="02E67B51" w:rsidR="00C46A1D" w:rsidRPr="00117CA5" w:rsidRDefault="00C46A1D" w:rsidP="00C46A1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117CA5">
        <w:rPr>
          <w:rFonts w:ascii="Times New Roman" w:eastAsia="Times New Roman" w:hAnsi="Times New Roman" w:cs="Times New Roman"/>
          <w:b/>
          <w:bCs/>
          <w:lang w:eastAsia="pl-PL"/>
        </w:rPr>
        <w:t>§ 8</w:t>
      </w:r>
    </w:p>
    <w:p w14:paraId="07888AE2" w14:textId="57CBEC1F" w:rsidR="001C3DBD" w:rsidRPr="00117CA5" w:rsidRDefault="00C46A1D" w:rsidP="00C46A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17CA5">
        <w:rPr>
          <w:rFonts w:ascii="Times New Roman" w:eastAsia="Times New Roman" w:hAnsi="Times New Roman" w:cs="Times New Roman"/>
          <w:lang w:eastAsia="pl-PL"/>
        </w:rPr>
        <w:t>Ewentualne spory mogące wyniknąć na tle wykonania niniejszej umowy rozstrzygać będzie sąd właściwy dla siedziby Zamawiającego.</w:t>
      </w:r>
    </w:p>
    <w:p w14:paraId="09341843" w14:textId="77777777" w:rsidR="00E03D68" w:rsidRDefault="00E03D68" w:rsidP="00C46A1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3D8E9128" w14:textId="5668AFFB" w:rsidR="00C46A1D" w:rsidRPr="00117CA5" w:rsidRDefault="00C46A1D" w:rsidP="00C46A1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117CA5">
        <w:rPr>
          <w:rFonts w:ascii="Times New Roman" w:eastAsia="Times New Roman" w:hAnsi="Times New Roman" w:cs="Times New Roman"/>
          <w:b/>
          <w:bCs/>
          <w:lang w:eastAsia="pl-PL"/>
        </w:rPr>
        <w:t>§ 9</w:t>
      </w:r>
    </w:p>
    <w:p w14:paraId="216379E9" w14:textId="77777777" w:rsidR="00C46A1D" w:rsidRPr="00117CA5" w:rsidRDefault="00C46A1D" w:rsidP="00C46A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17CA5">
        <w:rPr>
          <w:rFonts w:ascii="Times New Roman" w:eastAsia="Times New Roman" w:hAnsi="Times New Roman" w:cs="Times New Roman"/>
          <w:lang w:eastAsia="pl-PL"/>
        </w:rPr>
        <w:t>Umowę sporządzono w dwóch jednobrzmiących egzemplarzach, jeden egzemplarz Wykonawca, jeden egzemplarz Zamawiający.</w:t>
      </w:r>
    </w:p>
    <w:p w14:paraId="7B3B1E30" w14:textId="77777777" w:rsidR="00C46A1D" w:rsidRPr="00117CA5" w:rsidRDefault="00C46A1D" w:rsidP="00C46A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A7CC143" w14:textId="6BF347C0" w:rsidR="006972F9" w:rsidRDefault="00C46A1D" w:rsidP="001C3DB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117CA5">
        <w:rPr>
          <w:rFonts w:ascii="Times New Roman" w:eastAsia="Times New Roman" w:hAnsi="Times New Roman" w:cs="Times New Roman"/>
          <w:b/>
          <w:bCs/>
          <w:lang w:eastAsia="pl-PL"/>
        </w:rPr>
        <w:t xml:space="preserve">W Y K O N A W C A                                                     </w:t>
      </w:r>
      <w:r w:rsidR="00117CA5">
        <w:rPr>
          <w:rFonts w:ascii="Times New Roman" w:eastAsia="Times New Roman" w:hAnsi="Times New Roman" w:cs="Times New Roman"/>
          <w:b/>
          <w:bCs/>
          <w:lang w:eastAsia="pl-PL"/>
        </w:rPr>
        <w:t xml:space="preserve">            </w:t>
      </w:r>
      <w:r w:rsidRPr="00117CA5">
        <w:rPr>
          <w:rFonts w:ascii="Times New Roman" w:eastAsia="Times New Roman" w:hAnsi="Times New Roman" w:cs="Times New Roman"/>
          <w:b/>
          <w:bCs/>
          <w:lang w:eastAsia="pl-PL"/>
        </w:rPr>
        <w:t>Z A M A W I A J Ą C Y</w:t>
      </w:r>
    </w:p>
    <w:p w14:paraId="61F4D96F" w14:textId="77777777" w:rsidR="00117CA5" w:rsidRDefault="00117CA5" w:rsidP="001C3DB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094664DF" w14:textId="77777777" w:rsidR="00117CA5" w:rsidRDefault="00117CA5" w:rsidP="001C3DB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0DF35659" w14:textId="4B0723C0" w:rsidR="00117CA5" w:rsidRPr="00117CA5" w:rsidRDefault="00117CA5" w:rsidP="00117CA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………………………..</w:t>
      </w:r>
      <w:r>
        <w:rPr>
          <w:rFonts w:ascii="Times New Roman" w:eastAsia="Times New Roman" w:hAnsi="Times New Roman" w:cs="Times New Roman"/>
          <w:b/>
          <w:bCs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lang w:eastAsia="pl-PL"/>
        </w:rPr>
        <w:tab/>
        <w:t xml:space="preserve">             </w:t>
      </w:r>
      <w:r>
        <w:rPr>
          <w:rFonts w:ascii="Times New Roman" w:eastAsia="Times New Roman" w:hAnsi="Times New Roman" w:cs="Times New Roman"/>
          <w:b/>
          <w:bCs/>
          <w:lang w:eastAsia="pl-PL"/>
        </w:rPr>
        <w:tab/>
        <w:t>………………………..</w:t>
      </w:r>
    </w:p>
    <w:p w14:paraId="6C9887EA" w14:textId="35DD82E5" w:rsidR="00117CA5" w:rsidRPr="00117CA5" w:rsidRDefault="00117CA5" w:rsidP="001C3DB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142AF2C" w14:textId="77777777" w:rsidR="00117CA5" w:rsidRPr="00117CA5" w:rsidRDefault="00117CA5" w:rsidP="00117CA5">
      <w:pPr>
        <w:suppressAutoHyphens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6816B16D" w14:textId="525CF4B0" w:rsidR="00117CA5" w:rsidRPr="00117CA5" w:rsidRDefault="00117CA5" w:rsidP="00117CA5">
      <w:pPr>
        <w:suppressAutoHyphens/>
        <w:autoSpaceDE w:val="0"/>
        <w:autoSpaceDN w:val="0"/>
        <w:adjustRightInd w:val="0"/>
        <w:spacing w:before="60"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  </w:t>
      </w:r>
      <w:r w:rsidRPr="00117CA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Kontrasygnata</w:t>
      </w:r>
    </w:p>
    <w:p w14:paraId="49A19E27" w14:textId="77777777" w:rsidR="00117CA5" w:rsidRPr="00117CA5" w:rsidRDefault="00117CA5" w:rsidP="00117CA5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22F68A2F" w14:textId="77777777" w:rsidR="00117CA5" w:rsidRDefault="00117CA5" w:rsidP="00117CA5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7200497" w14:textId="77777777" w:rsidR="00117CA5" w:rsidRDefault="00117CA5" w:rsidP="00117CA5">
      <w:pPr>
        <w:suppressAutoHyphens/>
        <w:overflowPunct w:val="0"/>
        <w:autoSpaceDE w:val="0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C012509" w14:textId="77777777" w:rsidR="00117CA5" w:rsidRPr="00117CA5" w:rsidRDefault="00117CA5" w:rsidP="00117CA5">
      <w:pPr>
        <w:suppressAutoHyphens/>
        <w:overflowPunct w:val="0"/>
        <w:autoSpaceDE w:val="0"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117CA5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</w:t>
      </w:r>
    </w:p>
    <w:p w14:paraId="739AE040" w14:textId="77777777" w:rsidR="00117CA5" w:rsidRPr="00117CA5" w:rsidRDefault="00117CA5" w:rsidP="001C3DBD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sectPr w:rsidR="00117CA5" w:rsidRPr="00117CA5" w:rsidSect="00CA51C1">
      <w:foot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1457BB" w14:textId="77777777" w:rsidR="004F6F35" w:rsidRDefault="004F6F35">
      <w:pPr>
        <w:spacing w:after="0" w:line="240" w:lineRule="auto"/>
      </w:pPr>
      <w:r>
        <w:separator/>
      </w:r>
    </w:p>
  </w:endnote>
  <w:endnote w:type="continuationSeparator" w:id="0">
    <w:p w14:paraId="12BDB3AC" w14:textId="77777777" w:rsidR="004F6F35" w:rsidRDefault="004F6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E0F97F" w14:textId="77777777" w:rsidR="00E55D48" w:rsidRDefault="00C46A1D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EF78D7">
      <w:rPr>
        <w:noProof/>
      </w:rPr>
      <w:t>1</w:t>
    </w:r>
    <w:r>
      <w:fldChar w:fldCharType="end"/>
    </w:r>
  </w:p>
  <w:p w14:paraId="13D04D3D" w14:textId="77777777" w:rsidR="00E55D48" w:rsidRDefault="00E55D4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005B9F" w14:textId="77777777" w:rsidR="004F6F35" w:rsidRDefault="004F6F35">
      <w:pPr>
        <w:spacing w:after="0" w:line="240" w:lineRule="auto"/>
      </w:pPr>
      <w:r>
        <w:separator/>
      </w:r>
    </w:p>
  </w:footnote>
  <w:footnote w:type="continuationSeparator" w:id="0">
    <w:p w14:paraId="2FACC7DD" w14:textId="77777777" w:rsidR="004F6F35" w:rsidRDefault="004F6F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A334F"/>
    <w:multiLevelType w:val="hybridMultilevel"/>
    <w:tmpl w:val="79D2E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114D5"/>
    <w:multiLevelType w:val="hybridMultilevel"/>
    <w:tmpl w:val="EA9E47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73A07"/>
    <w:multiLevelType w:val="hybridMultilevel"/>
    <w:tmpl w:val="2596751A"/>
    <w:lvl w:ilvl="0" w:tplc="484E5098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AA7915"/>
    <w:multiLevelType w:val="hybridMultilevel"/>
    <w:tmpl w:val="03F644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5141C2"/>
    <w:multiLevelType w:val="hybridMultilevel"/>
    <w:tmpl w:val="ADAC4E50"/>
    <w:lvl w:ilvl="0" w:tplc="5DCCED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644014"/>
    <w:multiLevelType w:val="hybridMultilevel"/>
    <w:tmpl w:val="C6B6B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DE49B9"/>
    <w:multiLevelType w:val="hybridMultilevel"/>
    <w:tmpl w:val="14265E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A1D"/>
    <w:rsid w:val="000E0C3F"/>
    <w:rsid w:val="00117CA5"/>
    <w:rsid w:val="0014174A"/>
    <w:rsid w:val="001819CF"/>
    <w:rsid w:val="00190859"/>
    <w:rsid w:val="001A1438"/>
    <w:rsid w:val="001C3DBD"/>
    <w:rsid w:val="00207001"/>
    <w:rsid w:val="002478B0"/>
    <w:rsid w:val="002760D2"/>
    <w:rsid w:val="00285EBE"/>
    <w:rsid w:val="00345354"/>
    <w:rsid w:val="003775BD"/>
    <w:rsid w:val="004D1D7C"/>
    <w:rsid w:val="004F6F35"/>
    <w:rsid w:val="005C1BF4"/>
    <w:rsid w:val="005C4904"/>
    <w:rsid w:val="005C63B2"/>
    <w:rsid w:val="006972F9"/>
    <w:rsid w:val="006C77CB"/>
    <w:rsid w:val="00770B04"/>
    <w:rsid w:val="00885930"/>
    <w:rsid w:val="008B69C3"/>
    <w:rsid w:val="008C596C"/>
    <w:rsid w:val="008E1113"/>
    <w:rsid w:val="00992966"/>
    <w:rsid w:val="0099753F"/>
    <w:rsid w:val="009D673E"/>
    <w:rsid w:val="00AA2773"/>
    <w:rsid w:val="00AF130E"/>
    <w:rsid w:val="00B707B1"/>
    <w:rsid w:val="00BD7634"/>
    <w:rsid w:val="00BD7E15"/>
    <w:rsid w:val="00C46A1D"/>
    <w:rsid w:val="00CA51C1"/>
    <w:rsid w:val="00CF2517"/>
    <w:rsid w:val="00D34DE3"/>
    <w:rsid w:val="00D8364D"/>
    <w:rsid w:val="00D91D50"/>
    <w:rsid w:val="00E00328"/>
    <w:rsid w:val="00E03D68"/>
    <w:rsid w:val="00E52863"/>
    <w:rsid w:val="00E55D48"/>
    <w:rsid w:val="00EF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C88FC"/>
  <w15:chartTrackingRefBased/>
  <w15:docId w15:val="{06AE995F-EA86-489D-B824-6ECEC8461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46A1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46A1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E1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959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cp:keywords/>
  <dc:description/>
  <cp:lastModifiedBy>Grzegorz</cp:lastModifiedBy>
  <cp:revision>4</cp:revision>
  <dcterms:created xsi:type="dcterms:W3CDTF">2025-01-10T11:17:00Z</dcterms:created>
  <dcterms:modified xsi:type="dcterms:W3CDTF">2025-01-10T11:25:00Z</dcterms:modified>
</cp:coreProperties>
</file>