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648A5B57" w:rsidR="00AB218A" w:rsidRPr="002D779A" w:rsidRDefault="00BA32ED" w:rsidP="000C2666">
      <w:pPr>
        <w:ind w:left="-340" w:right="-567"/>
        <w:jc w:val="both"/>
      </w:pPr>
      <w:r w:rsidRPr="002D779A">
        <w:t xml:space="preserve">        </w:t>
      </w:r>
      <w:r w:rsidR="00AB218A" w:rsidRPr="002D779A">
        <w:t xml:space="preserve">                                                                                   </w:t>
      </w:r>
      <w:r w:rsidR="000C2666" w:rsidRPr="002D779A">
        <w:t xml:space="preserve">         </w:t>
      </w:r>
      <w:r w:rsidR="00AB218A" w:rsidRPr="002D779A">
        <w:t xml:space="preserve"> </w:t>
      </w:r>
      <w:r w:rsidR="000C2666" w:rsidRPr="002D779A">
        <w:t xml:space="preserve">       </w:t>
      </w:r>
    </w:p>
    <w:p w14:paraId="7AE0A861" w14:textId="449EFB09" w:rsidR="002D779A" w:rsidRPr="002D779A" w:rsidRDefault="00AB218A" w:rsidP="001C4A0A">
      <w:pPr>
        <w:ind w:left="-340" w:right="-227"/>
        <w:jc w:val="both"/>
        <w:rPr>
          <w:color w:val="FF0000"/>
        </w:rPr>
      </w:pPr>
      <w:r w:rsidRPr="002D779A">
        <w:t>GN.6840.1.</w:t>
      </w:r>
      <w:r w:rsidR="00D57C7D">
        <w:t>15</w:t>
      </w:r>
      <w:r w:rsidRPr="002D779A">
        <w:t>.202</w:t>
      </w:r>
      <w:r w:rsidR="002D779A" w:rsidRPr="002D779A">
        <w:t>3</w:t>
      </w:r>
      <w:r w:rsidR="00BA32ED" w:rsidRPr="002D779A">
        <w:rPr>
          <w:color w:val="FF0000"/>
        </w:rPr>
        <w:t xml:space="preserve">                                </w:t>
      </w:r>
    </w:p>
    <w:p w14:paraId="3570D55F" w14:textId="77777777" w:rsidR="002D779A" w:rsidRPr="002D779A" w:rsidRDefault="002D779A" w:rsidP="001C4A0A">
      <w:pPr>
        <w:ind w:left="-340" w:right="-227"/>
        <w:jc w:val="both"/>
        <w:rPr>
          <w:color w:val="FF0000"/>
        </w:rPr>
      </w:pPr>
    </w:p>
    <w:p w14:paraId="6B9E66F7" w14:textId="17A87A84" w:rsidR="00BA32ED" w:rsidRPr="002D779A" w:rsidRDefault="00BA32ED" w:rsidP="001C4A0A">
      <w:pPr>
        <w:ind w:left="-340" w:right="-227"/>
        <w:jc w:val="both"/>
      </w:pPr>
      <w:r w:rsidRPr="002D779A">
        <w:rPr>
          <w:color w:val="FF0000"/>
        </w:rPr>
        <w:t xml:space="preserve">         </w:t>
      </w:r>
      <w:r w:rsidR="008D1080" w:rsidRPr="002D779A">
        <w:t xml:space="preserve">                                                                         </w:t>
      </w:r>
      <w:r w:rsidR="009C478F" w:rsidRPr="002D779A">
        <w:rPr>
          <w:b/>
          <w:i/>
        </w:rPr>
        <w:t xml:space="preserve">                           </w:t>
      </w:r>
    </w:p>
    <w:p w14:paraId="62A9D467" w14:textId="5D3B7434" w:rsidR="008754B0" w:rsidRPr="002D779A" w:rsidRDefault="00BA32ED" w:rsidP="009C478F">
      <w:pPr>
        <w:tabs>
          <w:tab w:val="left" w:pos="7380"/>
        </w:tabs>
        <w:ind w:right="360"/>
        <w:rPr>
          <w:b/>
          <w:i/>
        </w:rPr>
      </w:pPr>
      <w:r w:rsidRPr="002D779A">
        <w:rPr>
          <w:b/>
          <w:i/>
        </w:rPr>
        <w:t xml:space="preserve">                               </w:t>
      </w:r>
      <w:r w:rsidR="009C478F" w:rsidRPr="002D779A">
        <w:rPr>
          <w:b/>
          <w:i/>
        </w:rPr>
        <w:t xml:space="preserve"> </w:t>
      </w:r>
      <w:r w:rsidR="008754B0" w:rsidRPr="002D779A">
        <w:rPr>
          <w:b/>
          <w:i/>
        </w:rPr>
        <w:t>BURMISTRZ MIASTA CHOJNICE,</w:t>
      </w:r>
    </w:p>
    <w:p w14:paraId="791DEBC6" w14:textId="6E301610" w:rsidR="008E11BE" w:rsidRPr="002D779A" w:rsidRDefault="008754B0" w:rsidP="002D779A">
      <w:pPr>
        <w:tabs>
          <w:tab w:val="left" w:pos="7380"/>
        </w:tabs>
        <w:ind w:right="360"/>
        <w:jc w:val="center"/>
        <w:rPr>
          <w:b/>
          <w:i/>
        </w:rPr>
      </w:pPr>
      <w:r w:rsidRPr="002D779A">
        <w:rPr>
          <w:b/>
          <w:i/>
        </w:rPr>
        <w:t>Stary Rynek 1, 89-600 Chojnice, ogłasza</w:t>
      </w:r>
      <w:r w:rsidR="002D779A" w:rsidRPr="002D779A">
        <w:rPr>
          <w:b/>
          <w:i/>
        </w:rPr>
        <w:t xml:space="preserve"> p</w:t>
      </w:r>
      <w:r w:rsidR="008E11BE" w:rsidRPr="002D779A">
        <w:rPr>
          <w:b/>
          <w:i/>
        </w:rPr>
        <w:t xml:space="preserve">rzetarg na sprzedaż nieruchomości niezabudowanych </w:t>
      </w:r>
    </w:p>
    <w:p w14:paraId="45CB63F1" w14:textId="77777777" w:rsidR="002D779A" w:rsidRPr="002D779A" w:rsidRDefault="002D779A" w:rsidP="002D779A">
      <w:pPr>
        <w:tabs>
          <w:tab w:val="left" w:pos="7380"/>
        </w:tabs>
        <w:ind w:right="360"/>
        <w:jc w:val="center"/>
        <w:rPr>
          <w:b/>
          <w:i/>
        </w:rPr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2"/>
        <w:gridCol w:w="7102"/>
        <w:gridCol w:w="1223"/>
        <w:gridCol w:w="1110"/>
      </w:tblGrid>
      <w:tr w:rsidR="008E11BE" w:rsidRPr="002D779A" w14:paraId="54F06395" w14:textId="77777777" w:rsidTr="002D779A">
        <w:tc>
          <w:tcPr>
            <w:tcW w:w="721" w:type="dxa"/>
          </w:tcPr>
          <w:p w14:paraId="0BEB1301" w14:textId="77777777" w:rsidR="008E11BE" w:rsidRPr="002D779A" w:rsidRDefault="008E11BE" w:rsidP="00627E7E">
            <w:pPr>
              <w:ind w:left="-57" w:right="-1361"/>
              <w:rPr>
                <w:b/>
              </w:rPr>
            </w:pPr>
            <w:r w:rsidRPr="002D779A">
              <w:rPr>
                <w:b/>
              </w:rPr>
              <w:t xml:space="preserve">  Nr</w:t>
            </w:r>
          </w:p>
          <w:p w14:paraId="5444BB71" w14:textId="77777777" w:rsidR="008E11BE" w:rsidRPr="002D779A" w:rsidRDefault="008E11BE" w:rsidP="00627E7E">
            <w:pPr>
              <w:ind w:left="-57" w:right="-1361"/>
              <w:rPr>
                <w:b/>
              </w:rPr>
            </w:pPr>
            <w:r w:rsidRPr="002D779A">
              <w:rPr>
                <w:b/>
              </w:rPr>
              <w:t>oferty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 xml:space="preserve">                              </w:t>
            </w:r>
          </w:p>
          <w:p w14:paraId="51C9E88E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 xml:space="preserve">                                 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2D779A" w:rsidRDefault="008E11BE" w:rsidP="00627E7E">
            <w:pPr>
              <w:rPr>
                <w:b/>
              </w:rPr>
            </w:pPr>
            <w:r w:rsidRPr="002D779A">
              <w:rPr>
                <w:b/>
              </w:rPr>
              <w:t>Cena</w:t>
            </w:r>
          </w:p>
          <w:p w14:paraId="67328C87" w14:textId="5DE9BE35" w:rsidR="008E11BE" w:rsidRPr="002D779A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2D779A">
              <w:rPr>
                <w:b/>
              </w:rPr>
              <w:t>w</w:t>
            </w:r>
            <w:r w:rsidR="008E11BE" w:rsidRPr="002D779A">
              <w:rPr>
                <w:b/>
              </w:rPr>
              <w:t>ywoław</w:t>
            </w:r>
            <w:proofErr w:type="spellEnd"/>
            <w:r w:rsidRPr="002D779A">
              <w:rPr>
                <w:b/>
              </w:rPr>
              <w:t>.</w:t>
            </w:r>
          </w:p>
          <w:p w14:paraId="1945F8AD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>Wadium</w:t>
            </w:r>
          </w:p>
          <w:p w14:paraId="3FCE8CF3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>zł/</w:t>
            </w:r>
          </w:p>
          <w:p w14:paraId="72021519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brutto</w:t>
            </w:r>
          </w:p>
        </w:tc>
      </w:tr>
      <w:tr w:rsidR="002D779A" w:rsidRPr="002D779A" w14:paraId="36A51351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6144ED99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1/23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D65" w14:textId="1A7E0903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2968/5</w:t>
            </w:r>
          </w:p>
          <w:p w14:paraId="6EBC4ABE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486 m² , zapisana w KW SL1/00020743/0.</w:t>
            </w:r>
          </w:p>
          <w:p w14:paraId="11A757D7" w14:textId="4AFF188B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</w:t>
            </w:r>
            <w:r>
              <w:rPr>
                <w:bCs/>
              </w:rPr>
              <w:t xml:space="preserve"> </w:t>
            </w:r>
            <w:r w:rsidRPr="002D779A">
              <w:rPr>
                <w:bCs/>
              </w:rPr>
              <w:t>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0BD6" w14:textId="23D1DDE8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121 500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14E8112A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756732DC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BAC7CEA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2/23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BE0C" w14:textId="36B16BCF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2968/6</w:t>
            </w:r>
          </w:p>
          <w:p w14:paraId="727FB010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492 m² , zapisana w KW SL1/00020743/0.</w:t>
            </w:r>
          </w:p>
          <w:p w14:paraId="03C88ABC" w14:textId="13C47315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F16C" w14:textId="453AE1CD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93" w14:textId="0963D843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0E65E38B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33DF6748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3/23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1BC" w14:textId="40D446C0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2968/7</w:t>
            </w:r>
          </w:p>
          <w:p w14:paraId="40830F30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492 m² , zapisana w KW SL1/00020743/0.</w:t>
            </w:r>
          </w:p>
          <w:p w14:paraId="07CD3620" w14:textId="30F84BDC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FAA0" w14:textId="7EF54B1D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CB5" w14:textId="40644CB5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1CB07701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397" w14:textId="3A8E9A37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4/23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C1C" w14:textId="0093DBC1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2968/8</w:t>
            </w:r>
          </w:p>
          <w:p w14:paraId="2D4B5327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411 m² , zapisana w KW SL1/00020743/0.</w:t>
            </w:r>
          </w:p>
          <w:p w14:paraId="409A7BDB" w14:textId="04D2FD48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4F50" w14:textId="234F88FB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103 000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F25" w14:textId="27CED106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65633D36" w14:textId="77777777" w:rsidTr="00E84739">
        <w:tc>
          <w:tcPr>
            <w:tcW w:w="721" w:type="dxa"/>
          </w:tcPr>
          <w:p w14:paraId="0FC114F6" w14:textId="3EC9D4FA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5/23</w:t>
            </w:r>
          </w:p>
        </w:tc>
        <w:tc>
          <w:tcPr>
            <w:tcW w:w="7311" w:type="dxa"/>
          </w:tcPr>
          <w:p w14:paraId="341ACDB7" w14:textId="27F5B04A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2968/9</w:t>
            </w:r>
          </w:p>
          <w:p w14:paraId="76D9580B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499 m² , zapisana w KW SL1/00020743/0.</w:t>
            </w:r>
          </w:p>
          <w:p w14:paraId="30F35139" w14:textId="4E28307F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BA91" w14:textId="3D46B8F6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125 000</w:t>
            </w:r>
          </w:p>
        </w:tc>
        <w:tc>
          <w:tcPr>
            <w:tcW w:w="1036" w:type="dxa"/>
          </w:tcPr>
          <w:p w14:paraId="022520AD" w14:textId="789E0491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</w:tbl>
    <w:p w14:paraId="65E559A7" w14:textId="54B98212" w:rsidR="00D57C7D" w:rsidRPr="00D57C7D" w:rsidRDefault="00D57C7D" w:rsidP="002D779A">
      <w:pPr>
        <w:ind w:left="-397" w:right="-737"/>
        <w:jc w:val="both"/>
        <w:rPr>
          <w:bCs/>
        </w:rPr>
      </w:pPr>
      <w:r w:rsidRPr="00D57C7D">
        <w:rPr>
          <w:bCs/>
        </w:rPr>
        <w:t>W podłożu zalegaj</w:t>
      </w:r>
      <w:r>
        <w:rPr>
          <w:bCs/>
        </w:rPr>
        <w:t>ą</w:t>
      </w:r>
      <w:r w:rsidRPr="00D57C7D">
        <w:rPr>
          <w:bCs/>
        </w:rPr>
        <w:t xml:space="preserve"> nasypy o miąższości od 0,5 do</w:t>
      </w:r>
      <w:r w:rsidR="00C9271F">
        <w:rPr>
          <w:bCs/>
        </w:rPr>
        <w:t xml:space="preserve"> 4,00</w:t>
      </w:r>
      <w:r w:rsidRPr="00D57C7D">
        <w:rPr>
          <w:bCs/>
        </w:rPr>
        <w:t xml:space="preserve"> m. Poniżej warstwy gruntów antropo</w:t>
      </w:r>
      <w:r w:rsidR="00C9271F">
        <w:rPr>
          <w:bCs/>
        </w:rPr>
        <w:t>genicznych</w:t>
      </w:r>
      <w:r w:rsidRPr="00D57C7D">
        <w:rPr>
          <w:bCs/>
        </w:rPr>
        <w:t xml:space="preserve"> zalegają grunty nośne.</w:t>
      </w:r>
      <w:r w:rsidR="00C9271F" w:rsidRPr="00C9271F">
        <w:t xml:space="preserve"> </w:t>
      </w:r>
      <w:r w:rsidR="00C9271F" w:rsidRPr="00C9271F">
        <w:rPr>
          <w:bCs/>
        </w:rPr>
        <w:t>W pok. 609 UM w Chojnicach dostępna jest dokumentacja badań podłoża gruntowego wraz z opinią geotechniczną</w:t>
      </w:r>
      <w:r w:rsidR="00C9271F">
        <w:rPr>
          <w:bCs/>
        </w:rPr>
        <w:t>.</w:t>
      </w:r>
    </w:p>
    <w:p w14:paraId="56986A41" w14:textId="11DCFD12" w:rsidR="008E11BE" w:rsidRPr="002D779A" w:rsidRDefault="008E11BE" w:rsidP="002D779A">
      <w:pPr>
        <w:ind w:left="-397" w:right="-737"/>
        <w:jc w:val="both"/>
        <w:rPr>
          <w:b/>
          <w:color w:val="FF0000"/>
          <w:spacing w:val="-6"/>
        </w:rPr>
      </w:pPr>
      <w:r w:rsidRPr="004E1E6F">
        <w:rPr>
          <w:b/>
          <w:color w:val="C00000"/>
        </w:rPr>
        <w:t xml:space="preserve">Przetarg ustny nieograniczony odbędzie się w dniu </w:t>
      </w:r>
      <w:r w:rsidR="00D57C7D" w:rsidRPr="004E1E6F">
        <w:rPr>
          <w:b/>
          <w:color w:val="C00000"/>
        </w:rPr>
        <w:t xml:space="preserve">12 września </w:t>
      </w:r>
      <w:r w:rsidR="00B97597" w:rsidRPr="004E1E6F">
        <w:rPr>
          <w:b/>
          <w:color w:val="C00000"/>
        </w:rPr>
        <w:t>202</w:t>
      </w:r>
      <w:r w:rsidR="001C4A0A" w:rsidRPr="004E1E6F">
        <w:rPr>
          <w:b/>
          <w:color w:val="C00000"/>
        </w:rPr>
        <w:t>3</w:t>
      </w:r>
      <w:r w:rsidRPr="004E1E6F">
        <w:rPr>
          <w:b/>
          <w:color w:val="C00000"/>
        </w:rPr>
        <w:t xml:space="preserve">r. o godz. </w:t>
      </w:r>
      <w:r w:rsidR="00B97597" w:rsidRPr="004E1E6F">
        <w:rPr>
          <w:b/>
          <w:color w:val="C00000"/>
        </w:rPr>
        <w:t>1</w:t>
      </w:r>
      <w:r w:rsidR="00D972FC" w:rsidRPr="004E1E6F">
        <w:rPr>
          <w:b/>
          <w:color w:val="C00000"/>
        </w:rPr>
        <w:t>0</w:t>
      </w:r>
      <w:r w:rsidRPr="004E1E6F">
        <w:rPr>
          <w:b/>
          <w:color w:val="C00000"/>
        </w:rPr>
        <w:t>.</w:t>
      </w:r>
      <w:r w:rsidR="000C2666" w:rsidRPr="004E1E6F">
        <w:rPr>
          <w:b/>
          <w:color w:val="C00000"/>
        </w:rPr>
        <w:t>0</w:t>
      </w:r>
      <w:r w:rsidRPr="004E1E6F">
        <w:rPr>
          <w:b/>
          <w:color w:val="C00000"/>
        </w:rPr>
        <w:t xml:space="preserve">0 </w:t>
      </w:r>
      <w:r w:rsidRPr="004E1E6F">
        <w:rPr>
          <w:b/>
          <w:color w:val="C00000"/>
          <w:spacing w:val="-6"/>
        </w:rPr>
        <w:t>w sali nr 408 Urzędu Miejskiego w Chojnicach.</w:t>
      </w:r>
    </w:p>
    <w:p w14:paraId="111967FC" w14:textId="77777777" w:rsidR="002D779A" w:rsidRPr="002D779A" w:rsidRDefault="002D779A" w:rsidP="002D779A">
      <w:pPr>
        <w:ind w:right="-794"/>
        <w:jc w:val="both"/>
        <w:rPr>
          <w:b/>
        </w:rPr>
      </w:pPr>
    </w:p>
    <w:p w14:paraId="0D6755A7" w14:textId="6BBFC1CE" w:rsidR="00691604" w:rsidRPr="002D779A" w:rsidRDefault="00691604" w:rsidP="000964EB">
      <w:pPr>
        <w:ind w:left="-426" w:right="-794"/>
        <w:jc w:val="both"/>
      </w:pPr>
      <w:r w:rsidRPr="002D779A">
        <w:rPr>
          <w:b/>
        </w:rPr>
        <w:t xml:space="preserve">Wadia na przetargi należy wpłacić do dnia </w:t>
      </w:r>
      <w:r w:rsidR="002D779A" w:rsidRPr="002D779A">
        <w:rPr>
          <w:b/>
        </w:rPr>
        <w:t xml:space="preserve"> </w:t>
      </w:r>
      <w:r w:rsidR="00D57C7D">
        <w:rPr>
          <w:b/>
        </w:rPr>
        <w:t>6 września</w:t>
      </w:r>
      <w:r w:rsidR="002D779A" w:rsidRPr="002D779A">
        <w:rPr>
          <w:b/>
        </w:rPr>
        <w:t xml:space="preserve"> </w:t>
      </w:r>
      <w:r w:rsidR="001C4A0A" w:rsidRPr="002D779A">
        <w:rPr>
          <w:b/>
        </w:rPr>
        <w:t>2023</w:t>
      </w:r>
      <w:r w:rsidRPr="002D779A">
        <w:rPr>
          <w:b/>
        </w:rPr>
        <w:t>r. na konto Urzędu Miejskiego</w:t>
      </w:r>
      <w:r w:rsidR="00B749CE" w:rsidRPr="002D779A">
        <w:rPr>
          <w:b/>
        </w:rPr>
        <w:t xml:space="preserve"> </w:t>
      </w:r>
      <w:r w:rsidRPr="002D779A">
        <w:rPr>
          <w:b/>
        </w:rPr>
        <w:t>w Chojnicach</w:t>
      </w:r>
      <w:r w:rsidR="00D57C7D">
        <w:rPr>
          <w:b/>
        </w:rPr>
        <w:t xml:space="preserve"> </w:t>
      </w:r>
      <w:r w:rsidRPr="002D779A">
        <w:rPr>
          <w:b/>
        </w:rPr>
        <w:t>w Banku PKO BP S.A.</w:t>
      </w:r>
      <w:r w:rsidR="00C169B4" w:rsidRPr="002D779A">
        <w:rPr>
          <w:b/>
        </w:rPr>
        <w:t xml:space="preserve"> </w:t>
      </w:r>
      <w:r w:rsidRPr="002D779A">
        <w:rPr>
          <w:b/>
        </w:rPr>
        <w:t>nr 23 1020 2791 0000 7202 0294 2191, w tytule wpisując:</w:t>
      </w:r>
      <w:r w:rsidR="00B749CE" w:rsidRPr="002D779A">
        <w:rPr>
          <w:b/>
        </w:rPr>
        <w:t xml:space="preserve"> </w:t>
      </w:r>
      <w:r w:rsidRPr="002D779A">
        <w:rPr>
          <w:b/>
        </w:rPr>
        <w:t>imię i nazwisko oferenta</w:t>
      </w:r>
      <w:r w:rsidR="002D779A">
        <w:rPr>
          <w:b/>
        </w:rPr>
        <w:t xml:space="preserve"> </w:t>
      </w:r>
      <w:r w:rsidRPr="002D779A">
        <w:rPr>
          <w:b/>
        </w:rPr>
        <w:t>oraz nr oferty</w:t>
      </w:r>
      <w:r w:rsidRPr="002D779A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2D779A">
        <w:t xml:space="preserve"> </w:t>
      </w:r>
      <w:r w:rsidRPr="002D779A">
        <w:t xml:space="preserve">na tablicy informacyjnej w Urzędzie Miejskim w Chojnicach i opublikowano w Biuletynie Informacji Publicznej </w:t>
      </w:r>
      <w:r w:rsidRPr="002D779A">
        <w:rPr>
          <w:u w:val="single"/>
        </w:rPr>
        <w:t>http:\\bip.miastochojnice.pl\</w:t>
      </w:r>
      <w:r w:rsidRPr="002D779A">
        <w:t xml:space="preserve">oraz na stronie internetowej  </w:t>
      </w:r>
      <w:hyperlink r:id="rId8" w:history="1">
        <w:r w:rsidRPr="002D779A">
          <w:rPr>
            <w:rStyle w:val="Hipercze"/>
          </w:rPr>
          <w:t>www.miastochojnice.pl</w:t>
        </w:r>
      </w:hyperlink>
      <w:r w:rsidRPr="002D779A">
        <w:t>. Bliższych informacji udziela Wydział Gospodarowania Nieruchomościami, pok.609, tel. (052) 3971800 wew. 74. Burmistrz Miasta Chojnice zastrzega sobie prawo odwołania przetargu z uzasadnionych przyczyn.</w:t>
      </w:r>
    </w:p>
    <w:p w14:paraId="79399734" w14:textId="316AA545" w:rsidR="001C4A0A" w:rsidRPr="002D779A" w:rsidRDefault="001C4A0A" w:rsidP="000964EB">
      <w:pPr>
        <w:ind w:left="-426" w:right="-794"/>
        <w:jc w:val="both"/>
      </w:pPr>
    </w:p>
    <w:p w14:paraId="2662D71D" w14:textId="26C5DF68" w:rsidR="00C169B4" w:rsidRPr="002D779A" w:rsidRDefault="00C169B4" w:rsidP="001C4A0A">
      <w:pPr>
        <w:ind w:left="-426" w:right="-794"/>
        <w:jc w:val="both"/>
      </w:pPr>
    </w:p>
    <w:p w14:paraId="4B33E6DA" w14:textId="2ADF0986" w:rsidR="00D57C7D" w:rsidRPr="002D779A" w:rsidRDefault="00D57C7D" w:rsidP="001C4A0A">
      <w:pPr>
        <w:ind w:left="-426" w:right="-794"/>
        <w:jc w:val="both"/>
      </w:pPr>
    </w:p>
    <w:sectPr w:rsidR="00D57C7D" w:rsidRPr="002D77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B9FF" w14:textId="77777777" w:rsidR="00B95317" w:rsidRDefault="00B95317" w:rsidP="00F0769C">
      <w:r>
        <w:separator/>
      </w:r>
    </w:p>
  </w:endnote>
  <w:endnote w:type="continuationSeparator" w:id="0">
    <w:p w14:paraId="49B51D8B" w14:textId="77777777" w:rsidR="00B95317" w:rsidRDefault="00B95317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F4E0" w14:textId="77777777" w:rsidR="00B95317" w:rsidRDefault="00B95317" w:rsidP="00F0769C">
      <w:r>
        <w:separator/>
      </w:r>
    </w:p>
  </w:footnote>
  <w:footnote w:type="continuationSeparator" w:id="0">
    <w:p w14:paraId="63300646" w14:textId="77777777" w:rsidR="00B95317" w:rsidRDefault="00B95317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4A0A"/>
    <w:rsid w:val="001C5C5C"/>
    <w:rsid w:val="001D43C1"/>
    <w:rsid w:val="001E03E6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79A"/>
    <w:rsid w:val="002D7976"/>
    <w:rsid w:val="002E156C"/>
    <w:rsid w:val="002E34FB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4E1E6F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E60FD"/>
    <w:rsid w:val="008F0446"/>
    <w:rsid w:val="008F47C5"/>
    <w:rsid w:val="009003B7"/>
    <w:rsid w:val="009035A6"/>
    <w:rsid w:val="00903AFF"/>
    <w:rsid w:val="00906D04"/>
    <w:rsid w:val="009208FC"/>
    <w:rsid w:val="00932C5A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82A23"/>
    <w:rsid w:val="00A959BB"/>
    <w:rsid w:val="00AA11A8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5317"/>
    <w:rsid w:val="00B97597"/>
    <w:rsid w:val="00BA32ED"/>
    <w:rsid w:val="00BA678D"/>
    <w:rsid w:val="00BA7303"/>
    <w:rsid w:val="00BA7592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271F"/>
    <w:rsid w:val="00C96009"/>
    <w:rsid w:val="00CA2DA7"/>
    <w:rsid w:val="00CA7F38"/>
    <w:rsid w:val="00CB20E7"/>
    <w:rsid w:val="00CB6690"/>
    <w:rsid w:val="00CB6998"/>
    <w:rsid w:val="00CC4111"/>
    <w:rsid w:val="00CE7AAF"/>
    <w:rsid w:val="00CF31F2"/>
    <w:rsid w:val="00CF52C8"/>
    <w:rsid w:val="00D07B62"/>
    <w:rsid w:val="00D1071E"/>
    <w:rsid w:val="00D13600"/>
    <w:rsid w:val="00D14425"/>
    <w:rsid w:val="00D22AAF"/>
    <w:rsid w:val="00D22D2F"/>
    <w:rsid w:val="00D366FB"/>
    <w:rsid w:val="00D53CFD"/>
    <w:rsid w:val="00D57C7D"/>
    <w:rsid w:val="00D678AE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1641"/>
    <w:rsid w:val="00EA6C03"/>
    <w:rsid w:val="00EB2A56"/>
    <w:rsid w:val="00EC4269"/>
    <w:rsid w:val="00EC75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2023-07-17T07:42:00Z</cp:lastPrinted>
  <dcterms:created xsi:type="dcterms:W3CDTF">2023-07-19T11:36:00Z</dcterms:created>
  <dcterms:modified xsi:type="dcterms:W3CDTF">2023-07-19T11:37:00Z</dcterms:modified>
</cp:coreProperties>
</file>