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80EC" w14:textId="1D56A815" w:rsidR="00B80748" w:rsidRPr="00EE7108" w:rsidRDefault="00EE7108" w:rsidP="00EE7108">
      <w:pPr>
        <w:ind w:right="-794"/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EE7108">
        <w:rPr>
          <w:color w:val="000000" w:themeColor="text1"/>
        </w:rPr>
        <w:t xml:space="preserve">Chojnice, dn. </w:t>
      </w:r>
      <w:r w:rsidR="00403F05">
        <w:rPr>
          <w:color w:val="000000" w:themeColor="text1"/>
        </w:rPr>
        <w:t>2 lutego 2024</w:t>
      </w:r>
      <w:r w:rsidRPr="00EE7108">
        <w:rPr>
          <w:color w:val="000000" w:themeColor="text1"/>
        </w:rPr>
        <w:t>r.</w:t>
      </w:r>
    </w:p>
    <w:p w14:paraId="585628ED" w14:textId="6099204D" w:rsidR="00EE7108" w:rsidRPr="00EE7108" w:rsidRDefault="00EE7108" w:rsidP="00EE7108">
      <w:pPr>
        <w:ind w:left="-340" w:right="-227"/>
        <w:jc w:val="both"/>
      </w:pPr>
      <w:r w:rsidRPr="00EE7108">
        <w:t>GN.6840.1.</w:t>
      </w:r>
      <w:r w:rsidR="00403F05">
        <w:t>4.2024</w:t>
      </w:r>
    </w:p>
    <w:p w14:paraId="7C6D03C1" w14:textId="77777777" w:rsidR="00EE7108" w:rsidRDefault="00EE7108" w:rsidP="00EE7108">
      <w:pPr>
        <w:ind w:left="-340" w:right="-227"/>
        <w:jc w:val="both"/>
      </w:pPr>
    </w:p>
    <w:p w14:paraId="5B676A0E" w14:textId="77777777" w:rsidR="00EE7108" w:rsidRPr="00EE7108" w:rsidRDefault="00EE7108" w:rsidP="00EE7108">
      <w:pPr>
        <w:ind w:left="-340" w:right="-227"/>
        <w:jc w:val="both"/>
      </w:pPr>
    </w:p>
    <w:p w14:paraId="23CC037B" w14:textId="77777777" w:rsidR="00EE7108" w:rsidRPr="00EE7108" w:rsidRDefault="00EE7108" w:rsidP="00EE7108">
      <w:pPr>
        <w:jc w:val="center"/>
        <w:rPr>
          <w:b/>
          <w:bCs/>
          <w:i/>
          <w:iCs/>
          <w:sz w:val="28"/>
          <w:szCs w:val="28"/>
        </w:rPr>
      </w:pPr>
      <w:r w:rsidRPr="00EE7108">
        <w:rPr>
          <w:b/>
          <w:bCs/>
          <w:i/>
          <w:iCs/>
          <w:sz w:val="28"/>
          <w:szCs w:val="28"/>
        </w:rPr>
        <w:t>BURMISTRZ MIASTA CHOJNICE, Stary Rynek 1, 89-600 Chojnice, ogłasza</w:t>
      </w:r>
    </w:p>
    <w:p w14:paraId="5EE33686" w14:textId="39CF4B09" w:rsidR="00EE7108" w:rsidRPr="00EE7108" w:rsidRDefault="00403F05" w:rsidP="00EE710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kolejny </w:t>
      </w:r>
      <w:r w:rsidR="00EE7108" w:rsidRPr="00EE7108">
        <w:rPr>
          <w:b/>
          <w:bCs/>
          <w:i/>
          <w:iCs/>
          <w:sz w:val="28"/>
          <w:szCs w:val="28"/>
        </w:rPr>
        <w:t>przetarg na sprzedaż nieruchomości niezabudowanych</w:t>
      </w:r>
    </w:p>
    <w:p w14:paraId="23B4A3E0" w14:textId="77777777" w:rsidR="00EE7108" w:rsidRPr="00EE7108" w:rsidRDefault="00EE7108" w:rsidP="00EE7108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9"/>
        <w:gridCol w:w="11948"/>
        <w:gridCol w:w="1223"/>
        <w:gridCol w:w="1134"/>
      </w:tblGrid>
      <w:tr w:rsidR="00EE7108" w:rsidRPr="00EE7108" w14:paraId="08A6196B" w14:textId="77777777" w:rsidTr="00EE7108">
        <w:tc>
          <w:tcPr>
            <w:tcW w:w="790" w:type="dxa"/>
          </w:tcPr>
          <w:p w14:paraId="642F6F50" w14:textId="77777777" w:rsidR="00EE7108" w:rsidRPr="00EE7108" w:rsidRDefault="00EE7108" w:rsidP="00613F3C">
            <w:pPr>
              <w:ind w:left="-57" w:right="-1361"/>
              <w:rPr>
                <w:b/>
                <w:bCs/>
                <w:color w:val="000000" w:themeColor="text1"/>
              </w:rPr>
            </w:pPr>
            <w:r w:rsidRPr="00EE7108">
              <w:rPr>
                <w:b/>
                <w:bCs/>
                <w:color w:val="000000" w:themeColor="text1"/>
              </w:rPr>
              <w:t xml:space="preserve">  Nr</w:t>
            </w:r>
          </w:p>
          <w:p w14:paraId="0ACE3AB0" w14:textId="77777777" w:rsidR="00EE7108" w:rsidRPr="00EE7108" w:rsidRDefault="00EE7108" w:rsidP="00613F3C">
            <w:pPr>
              <w:ind w:right="-737"/>
              <w:jc w:val="both"/>
              <w:rPr>
                <w:b/>
                <w:bCs/>
                <w:color w:val="000000" w:themeColor="text1"/>
              </w:rPr>
            </w:pPr>
            <w:r w:rsidRPr="00EE7108">
              <w:rPr>
                <w:b/>
                <w:bCs/>
                <w:color w:val="000000" w:themeColor="text1"/>
              </w:rPr>
              <w:t>oferty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79F" w14:textId="77777777" w:rsidR="00EE7108" w:rsidRPr="00EE7108" w:rsidRDefault="00EE7108" w:rsidP="00613F3C">
            <w:pPr>
              <w:ind w:right="-737"/>
              <w:jc w:val="both"/>
              <w:rPr>
                <w:b/>
                <w:bCs/>
                <w:color w:val="000000" w:themeColor="text1"/>
              </w:rPr>
            </w:pPr>
            <w:r w:rsidRPr="00EE7108">
              <w:rPr>
                <w:b/>
                <w:bCs/>
                <w:color w:val="000000" w:themeColor="text1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5C1" w14:textId="77777777" w:rsidR="00EE7108" w:rsidRPr="00EE7108" w:rsidRDefault="00EE7108" w:rsidP="00613F3C">
            <w:pPr>
              <w:rPr>
                <w:b/>
                <w:bCs/>
                <w:color w:val="000000" w:themeColor="text1"/>
              </w:rPr>
            </w:pPr>
            <w:r w:rsidRPr="00EE7108">
              <w:rPr>
                <w:b/>
                <w:bCs/>
                <w:color w:val="000000" w:themeColor="text1"/>
              </w:rPr>
              <w:t>Cena</w:t>
            </w:r>
          </w:p>
          <w:p w14:paraId="5D1BB288" w14:textId="77777777" w:rsidR="00EE7108" w:rsidRPr="00EE7108" w:rsidRDefault="00EE7108" w:rsidP="00613F3C">
            <w:pPr>
              <w:ind w:left="44" w:hanging="44"/>
              <w:rPr>
                <w:b/>
                <w:bCs/>
                <w:color w:val="000000" w:themeColor="text1"/>
              </w:rPr>
            </w:pPr>
            <w:proofErr w:type="spellStart"/>
            <w:r w:rsidRPr="00EE7108">
              <w:rPr>
                <w:b/>
                <w:bCs/>
                <w:color w:val="000000" w:themeColor="text1"/>
              </w:rPr>
              <w:t>wywoław</w:t>
            </w:r>
            <w:proofErr w:type="spellEnd"/>
            <w:r w:rsidRPr="00EE7108">
              <w:rPr>
                <w:b/>
                <w:bCs/>
                <w:color w:val="000000" w:themeColor="text1"/>
              </w:rPr>
              <w:t>.</w:t>
            </w:r>
          </w:p>
          <w:p w14:paraId="0A9CE7F2" w14:textId="77777777" w:rsidR="00EE7108" w:rsidRPr="00EE7108" w:rsidRDefault="00EE7108" w:rsidP="00613F3C">
            <w:pPr>
              <w:ind w:right="-737"/>
              <w:jc w:val="both"/>
              <w:rPr>
                <w:b/>
                <w:bCs/>
                <w:color w:val="000000" w:themeColor="text1"/>
              </w:rPr>
            </w:pPr>
            <w:r w:rsidRPr="00EE7108">
              <w:rPr>
                <w:b/>
                <w:bCs/>
                <w:color w:val="000000" w:themeColor="text1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EE7" w14:textId="77777777" w:rsidR="00EE7108" w:rsidRPr="00EE7108" w:rsidRDefault="00EE7108" w:rsidP="00613F3C">
            <w:pPr>
              <w:ind w:right="-1361"/>
              <w:rPr>
                <w:b/>
                <w:bCs/>
                <w:color w:val="000000" w:themeColor="text1"/>
              </w:rPr>
            </w:pPr>
            <w:r w:rsidRPr="00EE7108">
              <w:rPr>
                <w:b/>
                <w:bCs/>
                <w:color w:val="000000" w:themeColor="text1"/>
              </w:rPr>
              <w:t>Wadium</w:t>
            </w:r>
          </w:p>
          <w:p w14:paraId="472BF267" w14:textId="77777777" w:rsidR="00EE7108" w:rsidRPr="00EE7108" w:rsidRDefault="00EE7108" w:rsidP="00613F3C">
            <w:pPr>
              <w:ind w:right="-1361"/>
              <w:rPr>
                <w:b/>
                <w:bCs/>
                <w:color w:val="000000" w:themeColor="text1"/>
              </w:rPr>
            </w:pPr>
            <w:r w:rsidRPr="00EE7108">
              <w:rPr>
                <w:b/>
                <w:bCs/>
                <w:color w:val="000000" w:themeColor="text1"/>
              </w:rPr>
              <w:t>zł/</w:t>
            </w:r>
          </w:p>
          <w:p w14:paraId="7BFF3520" w14:textId="77777777" w:rsidR="00EE7108" w:rsidRPr="00EE7108" w:rsidRDefault="00EE7108" w:rsidP="00613F3C">
            <w:pPr>
              <w:ind w:right="-737"/>
              <w:jc w:val="both"/>
              <w:rPr>
                <w:b/>
                <w:bCs/>
                <w:color w:val="000000" w:themeColor="text1"/>
              </w:rPr>
            </w:pPr>
            <w:r w:rsidRPr="00EE7108">
              <w:rPr>
                <w:b/>
                <w:bCs/>
                <w:color w:val="000000" w:themeColor="text1"/>
              </w:rPr>
              <w:t>brutto</w:t>
            </w:r>
          </w:p>
        </w:tc>
      </w:tr>
      <w:tr w:rsidR="00EE7108" w:rsidRPr="00EE7108" w14:paraId="665644EB" w14:textId="77777777" w:rsidTr="00EE710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D09" w14:textId="77777777" w:rsidR="00EE7108" w:rsidRPr="00EE7108" w:rsidRDefault="00EE7108" w:rsidP="00613F3C">
            <w:pPr>
              <w:ind w:right="-737"/>
              <w:jc w:val="both"/>
              <w:rPr>
                <w:color w:val="000000" w:themeColor="text1"/>
              </w:rPr>
            </w:pPr>
            <w:r w:rsidRPr="00EE7108">
              <w:rPr>
                <w:color w:val="000000" w:themeColor="text1"/>
              </w:rPr>
              <w:t>49/23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8D5" w14:textId="77777777" w:rsidR="00EE7108" w:rsidRDefault="00EE7108" w:rsidP="00613F3C">
            <w:pPr>
              <w:ind w:right="-680"/>
              <w:jc w:val="both"/>
              <w:rPr>
                <w:color w:val="000000" w:themeColor="text1"/>
              </w:rPr>
            </w:pPr>
            <w:r w:rsidRPr="00EE7108">
              <w:rPr>
                <w:color w:val="000000" w:themeColor="text1"/>
              </w:rPr>
              <w:t>Chojnice, ul. Bytowska/Bajkowa. Działka nr 4608/103 o pow. 11 677 m², zapisana w KW SL1C/00030257/9.</w:t>
            </w:r>
            <w:r>
              <w:rPr>
                <w:color w:val="000000" w:themeColor="text1"/>
              </w:rPr>
              <w:t xml:space="preserve"> </w:t>
            </w:r>
            <w:r w:rsidRPr="00EE7108">
              <w:rPr>
                <w:color w:val="000000" w:themeColor="text1"/>
              </w:rPr>
              <w:t>Przy granicy</w:t>
            </w:r>
          </w:p>
          <w:p w14:paraId="4C1180D4" w14:textId="3442C37D" w:rsidR="00EE7108" w:rsidRPr="00EE7108" w:rsidRDefault="00EE7108" w:rsidP="00613F3C">
            <w:pPr>
              <w:ind w:right="-680"/>
              <w:jc w:val="both"/>
              <w:rPr>
                <w:color w:val="000000" w:themeColor="text1"/>
              </w:rPr>
            </w:pPr>
            <w:r w:rsidRPr="00EE7108">
              <w:rPr>
                <w:color w:val="000000" w:themeColor="text1"/>
              </w:rPr>
              <w:t>działki przebiega przewód telekomunikacyjny.</w:t>
            </w:r>
            <w:r w:rsidRPr="00EE7108">
              <w:t xml:space="preserve"> </w:t>
            </w:r>
            <w:r w:rsidRPr="00EE7108">
              <w:rPr>
                <w:color w:val="000000" w:themeColor="text1"/>
              </w:rPr>
              <w:t>Przeznaczenie: teren zabudowy mieszkaniowej</w:t>
            </w:r>
            <w:r>
              <w:rPr>
                <w:color w:val="000000" w:themeColor="text1"/>
              </w:rPr>
              <w:t xml:space="preserve"> </w:t>
            </w:r>
            <w:r w:rsidRPr="00EE7108">
              <w:rPr>
                <w:color w:val="000000" w:themeColor="text1"/>
              </w:rPr>
              <w:t>jednorodzinnej i usługowej.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7B2" w14:textId="57E85F44" w:rsidR="00EE7108" w:rsidRPr="00EE7108" w:rsidRDefault="00EE7108" w:rsidP="00613F3C">
            <w:pPr>
              <w:ind w:right="-680"/>
              <w:jc w:val="both"/>
              <w:rPr>
                <w:color w:val="000000" w:themeColor="text1"/>
              </w:rPr>
            </w:pPr>
            <w:r w:rsidRPr="00EE7108">
              <w:rPr>
                <w:color w:val="000000" w:themeColor="text1"/>
              </w:rPr>
              <w:t>1 </w:t>
            </w:r>
            <w:r w:rsidR="00403F05">
              <w:rPr>
                <w:color w:val="000000" w:themeColor="text1"/>
              </w:rPr>
              <w:t>370</w:t>
            </w:r>
            <w:r w:rsidRPr="00EE7108">
              <w:rPr>
                <w:color w:val="000000" w:themeColor="text1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B9F8" w14:textId="541E8D52" w:rsidR="00EE7108" w:rsidRPr="00EE7108" w:rsidRDefault="00403F05" w:rsidP="00613F3C">
            <w:pPr>
              <w:ind w:right="-73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EE7108" w:rsidRPr="00EE7108">
              <w:rPr>
                <w:color w:val="000000" w:themeColor="text1"/>
              </w:rPr>
              <w:t>0 000</w:t>
            </w:r>
          </w:p>
        </w:tc>
      </w:tr>
      <w:tr w:rsidR="00EE7108" w:rsidRPr="00EE7108" w14:paraId="0E59FF4D" w14:textId="77777777" w:rsidTr="00EE710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5CF" w14:textId="77777777" w:rsidR="00EE7108" w:rsidRPr="00EE7108" w:rsidRDefault="00EE7108" w:rsidP="00613F3C">
            <w:pPr>
              <w:ind w:right="-737"/>
              <w:jc w:val="both"/>
              <w:rPr>
                <w:color w:val="000000" w:themeColor="text1"/>
              </w:rPr>
            </w:pPr>
            <w:r w:rsidRPr="00EE7108">
              <w:rPr>
                <w:color w:val="000000" w:themeColor="text1"/>
                <w:u w:val="single"/>
              </w:rPr>
              <w:t>52/23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941" w14:textId="77777777" w:rsidR="00EE7108" w:rsidRDefault="00EE7108" w:rsidP="00613F3C">
            <w:pPr>
              <w:ind w:right="-680"/>
              <w:jc w:val="both"/>
              <w:rPr>
                <w:color w:val="000000" w:themeColor="text1"/>
              </w:rPr>
            </w:pPr>
            <w:r w:rsidRPr="00EE7108">
              <w:rPr>
                <w:color w:val="000000" w:themeColor="text1"/>
              </w:rPr>
              <w:t>Chojnice, ul. Bytowska/Bajkowa. Działka nr 4608/107 o pow. 6 215 m², zapisana w KW SL1C/00030257/9.</w:t>
            </w:r>
            <w:r>
              <w:rPr>
                <w:color w:val="000000" w:themeColor="text1"/>
              </w:rPr>
              <w:t xml:space="preserve"> </w:t>
            </w:r>
            <w:r w:rsidRPr="00EE7108">
              <w:rPr>
                <w:color w:val="000000" w:themeColor="text1"/>
              </w:rPr>
              <w:t>Przy granicy</w:t>
            </w:r>
          </w:p>
          <w:p w14:paraId="68E2E208" w14:textId="5BED744D" w:rsidR="00EE7108" w:rsidRPr="00EE7108" w:rsidRDefault="00EE7108" w:rsidP="00613F3C">
            <w:pPr>
              <w:ind w:right="-680"/>
              <w:jc w:val="both"/>
              <w:rPr>
                <w:color w:val="000000" w:themeColor="text1"/>
              </w:rPr>
            </w:pPr>
            <w:r w:rsidRPr="00EE7108">
              <w:rPr>
                <w:color w:val="000000" w:themeColor="text1"/>
              </w:rPr>
              <w:t>działki przebiega przewód telekomunikacyjny.</w:t>
            </w:r>
            <w:r w:rsidRPr="00EE7108">
              <w:t xml:space="preserve"> </w:t>
            </w:r>
            <w:r w:rsidRPr="00EE7108">
              <w:rPr>
                <w:color w:val="000000" w:themeColor="text1"/>
              </w:rPr>
              <w:t>Przeznaczenie: teren zabudowy mieszkaniowej</w:t>
            </w:r>
            <w:r>
              <w:rPr>
                <w:color w:val="000000" w:themeColor="text1"/>
              </w:rPr>
              <w:t xml:space="preserve"> </w:t>
            </w:r>
            <w:r w:rsidRPr="00EE7108">
              <w:rPr>
                <w:color w:val="000000" w:themeColor="text1"/>
              </w:rPr>
              <w:t>jednorodzinnej i usługowej.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0B5" w14:textId="77777777" w:rsidR="00EE7108" w:rsidRPr="00EE7108" w:rsidRDefault="00EE7108" w:rsidP="00613F3C">
            <w:pPr>
              <w:ind w:right="-680"/>
              <w:jc w:val="both"/>
              <w:rPr>
                <w:color w:val="000000" w:themeColor="text1"/>
              </w:rPr>
            </w:pPr>
            <w:r w:rsidRPr="00EE7108">
              <w:rPr>
                <w:color w:val="000000" w:themeColor="text1"/>
              </w:rPr>
              <w:t>770 000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DDB" w14:textId="77777777" w:rsidR="00EE7108" w:rsidRPr="00EE7108" w:rsidRDefault="00EE7108" w:rsidP="00613F3C">
            <w:pPr>
              <w:ind w:right="-737"/>
              <w:jc w:val="both"/>
              <w:rPr>
                <w:color w:val="000000" w:themeColor="text1"/>
              </w:rPr>
            </w:pPr>
            <w:r w:rsidRPr="00EE7108">
              <w:rPr>
                <w:color w:val="000000" w:themeColor="text1"/>
              </w:rPr>
              <w:t>40 000</w:t>
            </w:r>
          </w:p>
        </w:tc>
      </w:tr>
    </w:tbl>
    <w:p w14:paraId="24A62038" w14:textId="1EA5BBC2" w:rsidR="00EE7108" w:rsidRPr="00EE7108" w:rsidRDefault="00EE7108" w:rsidP="00EE7108">
      <w:pPr>
        <w:ind w:left="-397" w:right="-624"/>
        <w:jc w:val="both"/>
        <w:rPr>
          <w:bCs/>
        </w:rPr>
      </w:pPr>
      <w:r w:rsidRPr="00EE7108">
        <w:rPr>
          <w:bCs/>
        </w:rPr>
        <w:t>Poprzedn</w:t>
      </w:r>
      <w:r w:rsidR="00403F05">
        <w:rPr>
          <w:bCs/>
        </w:rPr>
        <w:t>ie</w:t>
      </w:r>
      <w:r w:rsidRPr="00EE7108">
        <w:rPr>
          <w:bCs/>
        </w:rPr>
        <w:t xml:space="preserve"> przetarg</w:t>
      </w:r>
      <w:r w:rsidR="00403F05">
        <w:rPr>
          <w:bCs/>
        </w:rPr>
        <w:t>i</w:t>
      </w:r>
      <w:r w:rsidRPr="00EE7108">
        <w:rPr>
          <w:bCs/>
        </w:rPr>
        <w:t xml:space="preserve"> odbył się w dniu</w:t>
      </w:r>
      <w:r w:rsidR="00403F05">
        <w:rPr>
          <w:bCs/>
        </w:rPr>
        <w:t>: 26.09.2023r.,</w:t>
      </w:r>
      <w:r w:rsidRPr="00EE7108">
        <w:rPr>
          <w:bCs/>
        </w:rPr>
        <w:t xml:space="preserve"> 5.12.2023r. Zakończyły się wynikiem negatywnym.</w:t>
      </w:r>
    </w:p>
    <w:p w14:paraId="142EC6F5" w14:textId="4118A5B7" w:rsidR="00EE7108" w:rsidRPr="00EE7108" w:rsidRDefault="00403F05" w:rsidP="00EE7108">
      <w:pPr>
        <w:ind w:left="-397" w:right="-624"/>
        <w:jc w:val="both"/>
        <w:rPr>
          <w:b/>
          <w:color w:val="FF0000"/>
          <w:spacing w:val="-6"/>
        </w:rPr>
      </w:pPr>
      <w:r>
        <w:rPr>
          <w:b/>
          <w:color w:val="FF0000"/>
        </w:rPr>
        <w:t>P</w:t>
      </w:r>
      <w:r w:rsidR="00EE7108" w:rsidRPr="00EE7108">
        <w:rPr>
          <w:b/>
          <w:color w:val="FF0000"/>
        </w:rPr>
        <w:t xml:space="preserve">rzetarg ustny nieograniczony odbędzie się w dniu </w:t>
      </w:r>
      <w:r>
        <w:rPr>
          <w:b/>
          <w:color w:val="FF0000"/>
        </w:rPr>
        <w:t xml:space="preserve">10 kwietnia </w:t>
      </w:r>
      <w:r w:rsidR="00EE7108" w:rsidRPr="00EE7108">
        <w:rPr>
          <w:b/>
          <w:color w:val="FF0000"/>
        </w:rPr>
        <w:t xml:space="preserve">2024r. o godz. 11.00 </w:t>
      </w:r>
      <w:r w:rsidR="00EE7108" w:rsidRPr="00EE7108">
        <w:rPr>
          <w:b/>
          <w:color w:val="FF0000"/>
          <w:spacing w:val="-6"/>
        </w:rPr>
        <w:t xml:space="preserve">w </w:t>
      </w:r>
      <w:r w:rsidR="00EE7108">
        <w:rPr>
          <w:b/>
          <w:color w:val="FF0000"/>
          <w:spacing w:val="-6"/>
        </w:rPr>
        <w:t>s</w:t>
      </w:r>
      <w:r w:rsidR="00EE7108" w:rsidRPr="00EE7108">
        <w:rPr>
          <w:b/>
          <w:color w:val="FF0000"/>
          <w:spacing w:val="-6"/>
        </w:rPr>
        <w:t>ali nr 408 Urzędu Miejskiego w Chojnicach.</w:t>
      </w:r>
    </w:p>
    <w:p w14:paraId="61936AD6" w14:textId="77777777" w:rsidR="00EE7108" w:rsidRPr="00EE7108" w:rsidRDefault="00EE7108" w:rsidP="00EE7108">
      <w:pPr>
        <w:ind w:right="-794"/>
        <w:rPr>
          <w:b/>
        </w:rPr>
      </w:pPr>
    </w:p>
    <w:p w14:paraId="6F7678AB" w14:textId="62F24CCE" w:rsidR="00EE7108" w:rsidRDefault="00EE7108" w:rsidP="00EE7108">
      <w:pPr>
        <w:ind w:left="-426" w:right="-794"/>
        <w:jc w:val="both"/>
      </w:pPr>
      <w:r w:rsidRPr="00DC3A60">
        <w:rPr>
          <w:b/>
        </w:rPr>
        <w:t xml:space="preserve">Wadium na przetarg należy wpłacić do dnia </w:t>
      </w:r>
      <w:r w:rsidR="00403F05">
        <w:rPr>
          <w:b/>
        </w:rPr>
        <w:t xml:space="preserve">3 kwietnia </w:t>
      </w:r>
      <w:r w:rsidRPr="00DC3A60">
        <w:rPr>
          <w:b/>
        </w:rPr>
        <w:t>202</w:t>
      </w:r>
      <w:r>
        <w:rPr>
          <w:b/>
        </w:rPr>
        <w:t>4r</w:t>
      </w:r>
      <w:r w:rsidRPr="00DC3A60">
        <w:rPr>
          <w:b/>
        </w:rPr>
        <w:t>. na konto Urzędu Miejskiego</w:t>
      </w:r>
      <w:r>
        <w:rPr>
          <w:b/>
        </w:rPr>
        <w:t xml:space="preserve"> </w:t>
      </w:r>
      <w:r w:rsidRPr="00DC3A60">
        <w:rPr>
          <w:b/>
        </w:rPr>
        <w:t>w Chojnicach w Banku PKO BP S.A.</w:t>
      </w:r>
      <w:r>
        <w:rPr>
          <w:b/>
        </w:rPr>
        <w:br/>
      </w:r>
      <w:r w:rsidRPr="00DC3A60">
        <w:rPr>
          <w:b/>
        </w:rPr>
        <w:t>nr 23 1020 2791 0000 7202 0294 2191, w tytule wpisując:</w:t>
      </w:r>
      <w:r>
        <w:rPr>
          <w:b/>
        </w:rPr>
        <w:t xml:space="preserve"> </w:t>
      </w:r>
      <w:r w:rsidRPr="00DC3A60">
        <w:rPr>
          <w:b/>
        </w:rPr>
        <w:t>imię i nazwisko oferenta oraz nr oferty</w:t>
      </w:r>
      <w:r w:rsidRPr="00DC3A60"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DC3A60">
        <w:rPr>
          <w:u w:val="single"/>
        </w:rPr>
        <w:t>http:\\bip.miastochojnice.pl\</w:t>
      </w:r>
      <w:r w:rsidRPr="00DC3A60">
        <w:t xml:space="preserve">oraz na stronie internetowej  </w:t>
      </w:r>
      <w:hyperlink r:id="rId8" w:history="1">
        <w:r w:rsidRPr="00DC3A60">
          <w:rPr>
            <w:rStyle w:val="Hipercze"/>
          </w:rPr>
          <w:t>www.miastochojnice.pl</w:t>
        </w:r>
      </w:hyperlink>
      <w:r w:rsidRPr="00DC3A60">
        <w:t>. Bliższych informacji udziela Wydział Gospodarowania Nieruchomościami, pok.609, tel. (052) 3971800 wew. 74. Burmistrz Miasta Chojnice zastrzega sobie prawo odwołania przetargu</w:t>
      </w:r>
      <w:r>
        <w:br/>
      </w:r>
      <w:r w:rsidRPr="00DC3A60">
        <w:t>z uzasadnionych przyczyn.</w:t>
      </w:r>
      <w:r>
        <w:t xml:space="preserve"> Umowy dotyczące administrowania i rozliczania mediów dostępne w Urzędzie Miejskim pok. 609.</w:t>
      </w:r>
    </w:p>
    <w:p w14:paraId="2F002BA9" w14:textId="77777777" w:rsidR="00EE7108" w:rsidRDefault="00EE7108" w:rsidP="00EE7108">
      <w:pPr>
        <w:ind w:right="-794"/>
        <w:jc w:val="both"/>
      </w:pPr>
    </w:p>
    <w:p w14:paraId="56F91136" w14:textId="77777777" w:rsidR="00EE7108" w:rsidRDefault="00EE7108" w:rsidP="00EE7108">
      <w:pPr>
        <w:ind w:right="-794"/>
        <w:jc w:val="both"/>
      </w:pPr>
    </w:p>
    <w:p w14:paraId="3F0CE543" w14:textId="77777777" w:rsidR="00EE7108" w:rsidRDefault="00EE7108" w:rsidP="00EE7108">
      <w:pPr>
        <w:ind w:left="-426" w:right="-794"/>
        <w:jc w:val="both"/>
      </w:pPr>
      <w:r>
        <w:t>Wywieszono w dniu:………………….</w:t>
      </w:r>
    </w:p>
    <w:p w14:paraId="6CC40EBC" w14:textId="77777777" w:rsidR="00EE7108" w:rsidRDefault="00EE7108" w:rsidP="00EE7108">
      <w:pPr>
        <w:ind w:left="-426" w:right="-794"/>
        <w:jc w:val="both"/>
      </w:pPr>
      <w:r>
        <w:t>Zdjęto w dniu:…………………………</w:t>
      </w:r>
    </w:p>
    <w:p w14:paraId="2E0ED46B" w14:textId="2BE54CB5" w:rsidR="0043448A" w:rsidRPr="00EE7108" w:rsidRDefault="00EE7108" w:rsidP="00EE7108">
      <w:pPr>
        <w:ind w:left="-426" w:right="-794"/>
        <w:jc w:val="both"/>
      </w:pPr>
      <w:r>
        <w:t>MSH</w:t>
      </w:r>
    </w:p>
    <w:sectPr w:rsidR="0043448A" w:rsidRPr="00EE7108" w:rsidSect="00C573E2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9F6F" w14:textId="77777777" w:rsidR="00C573E2" w:rsidRDefault="00C573E2" w:rsidP="00F0769C">
      <w:r>
        <w:separator/>
      </w:r>
    </w:p>
  </w:endnote>
  <w:endnote w:type="continuationSeparator" w:id="0">
    <w:p w14:paraId="291E817C" w14:textId="77777777" w:rsidR="00C573E2" w:rsidRDefault="00C573E2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8EEA" w14:textId="77777777" w:rsidR="00C573E2" w:rsidRDefault="00C573E2" w:rsidP="00F0769C">
      <w:r>
        <w:separator/>
      </w:r>
    </w:p>
  </w:footnote>
  <w:footnote w:type="continuationSeparator" w:id="0">
    <w:p w14:paraId="21429EA3" w14:textId="77777777" w:rsidR="00C573E2" w:rsidRDefault="00C573E2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184F3EF7"/>
    <w:multiLevelType w:val="hybridMultilevel"/>
    <w:tmpl w:val="6DDE7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7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5"/>
  </w:num>
  <w:num w:numId="3" w16cid:durableId="1999380580">
    <w:abstractNumId w:val="3"/>
  </w:num>
  <w:num w:numId="4" w16cid:durableId="329019689">
    <w:abstractNumId w:val="4"/>
  </w:num>
  <w:num w:numId="5" w16cid:durableId="1667443740">
    <w:abstractNumId w:val="9"/>
  </w:num>
  <w:num w:numId="6" w16cid:durableId="1816796648">
    <w:abstractNumId w:val="8"/>
  </w:num>
  <w:num w:numId="7" w16cid:durableId="2100061521">
    <w:abstractNumId w:val="10"/>
  </w:num>
  <w:num w:numId="8" w16cid:durableId="484010464">
    <w:abstractNumId w:val="1"/>
  </w:num>
  <w:num w:numId="9" w16cid:durableId="702560297">
    <w:abstractNumId w:val="6"/>
  </w:num>
  <w:num w:numId="10" w16cid:durableId="1628971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540C"/>
    <w:rsid w:val="001668BE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D6F88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F755A"/>
    <w:rsid w:val="00403F05"/>
    <w:rsid w:val="00420745"/>
    <w:rsid w:val="00423433"/>
    <w:rsid w:val="0043448A"/>
    <w:rsid w:val="00440B5A"/>
    <w:rsid w:val="00447869"/>
    <w:rsid w:val="0046769D"/>
    <w:rsid w:val="00480836"/>
    <w:rsid w:val="004B73DC"/>
    <w:rsid w:val="004C1ED4"/>
    <w:rsid w:val="004C7E30"/>
    <w:rsid w:val="004D0AD6"/>
    <w:rsid w:val="004D0EC8"/>
    <w:rsid w:val="004E0078"/>
    <w:rsid w:val="005045A8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22C5"/>
    <w:rsid w:val="005B533A"/>
    <w:rsid w:val="005B5907"/>
    <w:rsid w:val="005C63DF"/>
    <w:rsid w:val="005D2750"/>
    <w:rsid w:val="005E6BF3"/>
    <w:rsid w:val="005F518D"/>
    <w:rsid w:val="0061080B"/>
    <w:rsid w:val="006115F4"/>
    <w:rsid w:val="006130AF"/>
    <w:rsid w:val="006164A5"/>
    <w:rsid w:val="00635C28"/>
    <w:rsid w:val="006526C8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45A9D"/>
    <w:rsid w:val="00763595"/>
    <w:rsid w:val="00775636"/>
    <w:rsid w:val="00776A56"/>
    <w:rsid w:val="00780FB1"/>
    <w:rsid w:val="00781C4C"/>
    <w:rsid w:val="007820B9"/>
    <w:rsid w:val="00782F5D"/>
    <w:rsid w:val="007B2BBB"/>
    <w:rsid w:val="007C0C00"/>
    <w:rsid w:val="007C6360"/>
    <w:rsid w:val="007C6F0A"/>
    <w:rsid w:val="007E308A"/>
    <w:rsid w:val="007E584C"/>
    <w:rsid w:val="007F158C"/>
    <w:rsid w:val="007F6D31"/>
    <w:rsid w:val="007F736F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0844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758D3"/>
    <w:rsid w:val="00A959BB"/>
    <w:rsid w:val="00AA51CB"/>
    <w:rsid w:val="00AB218A"/>
    <w:rsid w:val="00AB2B9E"/>
    <w:rsid w:val="00AB3A8F"/>
    <w:rsid w:val="00AC330E"/>
    <w:rsid w:val="00AC3BFE"/>
    <w:rsid w:val="00AD0F4E"/>
    <w:rsid w:val="00AD1C78"/>
    <w:rsid w:val="00AD2414"/>
    <w:rsid w:val="00AD38C2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80748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573E2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1637F"/>
    <w:rsid w:val="00E40254"/>
    <w:rsid w:val="00E44E48"/>
    <w:rsid w:val="00E6019E"/>
    <w:rsid w:val="00E60859"/>
    <w:rsid w:val="00E61E1A"/>
    <w:rsid w:val="00E674B4"/>
    <w:rsid w:val="00E757F6"/>
    <w:rsid w:val="00E76FE7"/>
    <w:rsid w:val="00E77521"/>
    <w:rsid w:val="00E8659B"/>
    <w:rsid w:val="00E9429B"/>
    <w:rsid w:val="00E94884"/>
    <w:rsid w:val="00E948CE"/>
    <w:rsid w:val="00E97DD1"/>
    <w:rsid w:val="00EA2EC5"/>
    <w:rsid w:val="00EA6C03"/>
    <w:rsid w:val="00EB2A56"/>
    <w:rsid w:val="00EC4269"/>
    <w:rsid w:val="00EC7D43"/>
    <w:rsid w:val="00ED618A"/>
    <w:rsid w:val="00EE7108"/>
    <w:rsid w:val="00F0460F"/>
    <w:rsid w:val="00F04DAC"/>
    <w:rsid w:val="00F06751"/>
    <w:rsid w:val="00F0769C"/>
    <w:rsid w:val="00F16EEB"/>
    <w:rsid w:val="00F17783"/>
    <w:rsid w:val="00F25961"/>
    <w:rsid w:val="00F42A37"/>
    <w:rsid w:val="00F44616"/>
    <w:rsid w:val="00F45423"/>
    <w:rsid w:val="00F46599"/>
    <w:rsid w:val="00F558B7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C6DA1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174</cp:revision>
  <cp:lastPrinted>2024-02-02T07:38:00Z</cp:lastPrinted>
  <dcterms:created xsi:type="dcterms:W3CDTF">2019-04-08T09:50:00Z</dcterms:created>
  <dcterms:modified xsi:type="dcterms:W3CDTF">2024-02-02T08:02:00Z</dcterms:modified>
</cp:coreProperties>
</file>